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E9" w:rsidRDefault="00C679E9" w:rsidP="00C679E9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C679E9" w:rsidRDefault="00C679E9" w:rsidP="00C679E9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C679E9" w:rsidRDefault="00C679E9" w:rsidP="00C679E9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C679E9" w:rsidRDefault="00C679E9" w:rsidP="00C679E9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 с кадастровым номером 57:25:0021404:854, расположенного по адресу: </w:t>
      </w:r>
      <w:r>
        <w:rPr>
          <w:color w:val="000000"/>
          <w:sz w:val="28"/>
          <w:szCs w:val="28"/>
          <w:lang w:val="ru-RU"/>
        </w:rPr>
        <w:t xml:space="preserve">г. Орел, ул. </w:t>
      </w:r>
      <w:proofErr w:type="gramStart"/>
      <w:r>
        <w:rPr>
          <w:color w:val="000000"/>
          <w:sz w:val="28"/>
          <w:szCs w:val="28"/>
          <w:lang w:val="ru-RU"/>
        </w:rPr>
        <w:t>Итальянская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</w:p>
    <w:p w:rsidR="00C679E9" w:rsidRDefault="00C679E9" w:rsidP="00C679E9">
      <w:pPr>
        <w:jc w:val="center"/>
        <w:rPr>
          <w:sz w:val="28"/>
          <w:szCs w:val="28"/>
          <w:lang w:val="ru-RU"/>
        </w:rPr>
      </w:pPr>
    </w:p>
    <w:p w:rsidR="00C679E9" w:rsidRDefault="00C679E9" w:rsidP="00C679E9">
      <w:pPr>
        <w:jc w:val="center"/>
        <w:rPr>
          <w:sz w:val="28"/>
          <w:szCs w:val="28"/>
          <w:lang w:val="ru-RU"/>
        </w:rPr>
      </w:pPr>
    </w:p>
    <w:p w:rsidR="00C679E9" w:rsidRDefault="00C679E9" w:rsidP="00C679E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обращение Мироновой М.Г., заключение о результатах публичных слушаний от _________ 2021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06 декабря 2021 года № КУВИ-002/2021-161454363, руководствуясь статьями 39, 56, 57 Градостроительного кодекса Российской Федерации, Постановлением Правительства Российской Федерации от 13 марта 2020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года № 279 «Об информационном обеспечении градостроительной деятельности»,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</w:t>
      </w:r>
      <w:proofErr w:type="gramEnd"/>
      <w:r>
        <w:rPr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C679E9" w:rsidRPr="003765CE" w:rsidRDefault="00C679E9" w:rsidP="00C679E9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3765CE">
        <w:rPr>
          <w:sz w:val="28"/>
          <w:szCs w:val="28"/>
          <w:lang w:val="ru-RU"/>
        </w:rPr>
        <w:t>1. Предоставить разрешение на условно разрешенный вид использования земельного участка –</w:t>
      </w:r>
      <w:r w:rsidRPr="003765CE">
        <w:rPr>
          <w:color w:val="000000"/>
          <w:sz w:val="28"/>
          <w:szCs w:val="28"/>
          <w:lang w:val="ru-RU"/>
        </w:rPr>
        <w:t xml:space="preserve"> «Для индивидуального жилищного строительства</w:t>
      </w:r>
      <w:r w:rsidRPr="003765CE">
        <w:rPr>
          <w:sz w:val="28"/>
          <w:szCs w:val="28"/>
          <w:lang w:val="ru-RU"/>
        </w:rPr>
        <w:t>» (код 2.1)</w:t>
      </w:r>
      <w:r w:rsidRPr="003765CE">
        <w:rPr>
          <w:color w:val="000000"/>
          <w:sz w:val="28"/>
          <w:szCs w:val="28"/>
          <w:lang w:val="ru-RU"/>
        </w:rPr>
        <w:t xml:space="preserve"> с кадастровым номером 57:25:</w:t>
      </w:r>
      <w:r>
        <w:rPr>
          <w:color w:val="000000"/>
          <w:sz w:val="28"/>
          <w:szCs w:val="28"/>
          <w:lang w:val="ru-RU"/>
        </w:rPr>
        <w:t>0021404</w:t>
      </w:r>
      <w:r>
        <w:rPr>
          <w:color w:val="000000" w:themeColor="text1"/>
          <w:sz w:val="28"/>
          <w:szCs w:val="28"/>
          <w:lang w:val="ru-RU"/>
        </w:rPr>
        <w:t>:854</w:t>
      </w:r>
      <w:r w:rsidRPr="003765CE">
        <w:rPr>
          <w:color w:val="000000"/>
          <w:sz w:val="28"/>
          <w:szCs w:val="28"/>
          <w:lang w:val="ru-RU"/>
        </w:rPr>
        <w:t xml:space="preserve">, площадью </w:t>
      </w:r>
      <w:r>
        <w:rPr>
          <w:color w:val="000000"/>
          <w:sz w:val="28"/>
          <w:szCs w:val="28"/>
          <w:lang w:val="ru-RU"/>
        </w:rPr>
        <w:t>592</w:t>
      </w:r>
      <w:r w:rsidRPr="003765C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765CE">
        <w:rPr>
          <w:color w:val="000000"/>
          <w:sz w:val="28"/>
          <w:szCs w:val="28"/>
          <w:lang w:val="ru-RU"/>
        </w:rPr>
        <w:t>кв</w:t>
      </w:r>
      <w:proofErr w:type="gramStart"/>
      <w:r w:rsidRPr="003765CE">
        <w:rPr>
          <w:color w:val="000000"/>
          <w:sz w:val="28"/>
          <w:szCs w:val="28"/>
          <w:lang w:val="ru-RU"/>
        </w:rPr>
        <w:t>.м</w:t>
      </w:r>
      <w:proofErr w:type="spellEnd"/>
      <w:proofErr w:type="gramEnd"/>
      <w:r w:rsidRPr="003765CE">
        <w:rPr>
          <w:color w:val="000000"/>
          <w:sz w:val="28"/>
          <w:szCs w:val="28"/>
          <w:lang w:val="ru-RU"/>
        </w:rPr>
        <w:t xml:space="preserve">, местоположением: г. Орел, </w:t>
      </w:r>
      <w:r>
        <w:rPr>
          <w:color w:val="000000"/>
          <w:sz w:val="28"/>
          <w:szCs w:val="28"/>
          <w:lang w:val="ru-RU"/>
        </w:rPr>
        <w:t>ул. Итальянская</w:t>
      </w:r>
      <w:r w:rsidRPr="003765CE">
        <w:rPr>
          <w:color w:val="000000"/>
          <w:sz w:val="28"/>
          <w:szCs w:val="28"/>
          <w:lang w:val="ru-RU"/>
        </w:rPr>
        <w:t xml:space="preserve">, принадлежащего </w:t>
      </w:r>
      <w:r>
        <w:rPr>
          <w:color w:val="000000"/>
          <w:sz w:val="28"/>
          <w:szCs w:val="28"/>
          <w:lang w:val="ru-RU"/>
        </w:rPr>
        <w:t xml:space="preserve">Мироновой Майе Георгиевне </w:t>
      </w:r>
      <w:r w:rsidRPr="003765CE">
        <w:rPr>
          <w:color w:val="000000"/>
          <w:sz w:val="28"/>
          <w:szCs w:val="28"/>
          <w:lang w:val="ru-RU"/>
        </w:rPr>
        <w:t>на праве собственности.</w:t>
      </w:r>
    </w:p>
    <w:p w:rsidR="00C679E9" w:rsidRDefault="00C679E9" w:rsidP="00C679E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C679E9" w:rsidRDefault="00C679E9" w:rsidP="00C679E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Pr="00CC149F">
        <w:rPr>
          <w:sz w:val="28"/>
          <w:szCs w:val="28"/>
          <w:lang w:val="ru-RU"/>
        </w:rPr>
        <w:t xml:space="preserve">Управлению по взаимодействию со средствами массовой информации и аналитической работе администрации города Орла </w:t>
      </w:r>
      <w:r w:rsidRPr="00CC149F">
        <w:rPr>
          <w:sz w:val="28"/>
          <w:szCs w:val="28"/>
          <w:lang w:val="ru-RU"/>
        </w:rPr>
        <w:br/>
        <w:t>(</w:t>
      </w:r>
      <w:r>
        <w:rPr>
          <w:sz w:val="28"/>
          <w:szCs w:val="28"/>
          <w:lang w:val="ru-RU"/>
        </w:rPr>
        <w:t>И.Е. Башкатова</w:t>
      </w:r>
      <w:r w:rsidRPr="00CC149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C679E9" w:rsidRDefault="00C679E9" w:rsidP="00C679E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C679E9" w:rsidRDefault="00C679E9" w:rsidP="00C679E9">
      <w:pPr>
        <w:pStyle w:val="Standard"/>
        <w:jc w:val="both"/>
        <w:rPr>
          <w:sz w:val="28"/>
          <w:szCs w:val="28"/>
          <w:lang w:val="ru-RU"/>
        </w:rPr>
      </w:pPr>
    </w:p>
    <w:p w:rsidR="00C679E9" w:rsidRDefault="00C679E9" w:rsidP="00C679E9">
      <w:pPr>
        <w:pStyle w:val="Standard"/>
        <w:jc w:val="both"/>
        <w:rPr>
          <w:sz w:val="28"/>
          <w:szCs w:val="28"/>
          <w:lang w:val="ru-RU"/>
        </w:rPr>
      </w:pPr>
    </w:p>
    <w:p w:rsidR="00C679E9" w:rsidRDefault="00C679E9" w:rsidP="00C679E9">
      <w:pPr>
        <w:pStyle w:val="Standard"/>
        <w:jc w:val="both"/>
        <w:rPr>
          <w:sz w:val="28"/>
          <w:szCs w:val="28"/>
          <w:lang w:val="ru-RU"/>
        </w:rPr>
      </w:pPr>
    </w:p>
    <w:p w:rsidR="00C679E9" w:rsidRDefault="00C679E9" w:rsidP="00C679E9">
      <w:pPr>
        <w:pStyle w:val="Standard"/>
        <w:jc w:val="both"/>
        <w:rPr>
          <w:sz w:val="28"/>
          <w:szCs w:val="28"/>
          <w:lang w:val="ru-RU"/>
        </w:rPr>
      </w:pPr>
    </w:p>
    <w:p w:rsidR="008018A3" w:rsidRPr="00C679E9" w:rsidRDefault="00C679E9" w:rsidP="00C679E9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Ю.Н. </w:t>
      </w:r>
      <w:proofErr w:type="spellStart"/>
      <w:r>
        <w:rPr>
          <w:sz w:val="28"/>
          <w:szCs w:val="28"/>
          <w:lang w:val="ru-RU"/>
        </w:rPr>
        <w:t>Парахин</w:t>
      </w:r>
      <w:bookmarkStart w:id="0" w:name="_GoBack"/>
      <w:bookmarkEnd w:id="0"/>
      <w:proofErr w:type="spellEnd"/>
    </w:p>
    <w:sectPr w:rsidR="008018A3" w:rsidRPr="00C6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DC"/>
    <w:rsid w:val="006567DC"/>
    <w:rsid w:val="008018A3"/>
    <w:rsid w:val="00C6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67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67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2021-12-06T14:33:00Z</dcterms:created>
  <dcterms:modified xsi:type="dcterms:W3CDTF">2021-12-06T14:33:00Z</dcterms:modified>
</cp:coreProperties>
</file>