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FF1BC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от «</w:t>
      </w:r>
      <w:r w:rsidR="00BB5891" w:rsidRPr="00FF1BC5">
        <w:rPr>
          <w:rFonts w:cs="Times New Roman"/>
          <w:sz w:val="28"/>
          <w:szCs w:val="28"/>
          <w:lang w:val="ru-RU"/>
        </w:rPr>
        <w:t>30</w:t>
      </w:r>
      <w:r w:rsidR="00FA3400" w:rsidRPr="00FF1BC5">
        <w:rPr>
          <w:rFonts w:cs="Times New Roman"/>
          <w:sz w:val="28"/>
          <w:szCs w:val="28"/>
          <w:lang w:val="ru-RU"/>
        </w:rPr>
        <w:t xml:space="preserve">» </w:t>
      </w:r>
      <w:r w:rsidR="00BB5891" w:rsidRPr="00FF1BC5">
        <w:rPr>
          <w:rFonts w:cs="Times New Roman"/>
          <w:sz w:val="28"/>
          <w:szCs w:val="28"/>
          <w:lang w:val="ru-RU"/>
        </w:rPr>
        <w:t xml:space="preserve">мая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  <w:r w:rsidR="008E652A" w:rsidRPr="00FF1BC5">
        <w:rPr>
          <w:rFonts w:cs="Times New Roman"/>
          <w:sz w:val="28"/>
          <w:szCs w:val="28"/>
          <w:lang w:val="ru-RU"/>
        </w:rPr>
        <w:tab/>
      </w:r>
      <w:r w:rsidR="008E1680" w:rsidRPr="00FF1BC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FF1BC5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 </w:t>
      </w:r>
      <w:r w:rsidR="001614B1" w:rsidRPr="00FF1BC5">
        <w:rPr>
          <w:rFonts w:cs="Times New Roman"/>
          <w:sz w:val="28"/>
          <w:szCs w:val="28"/>
          <w:lang w:val="ru-RU"/>
        </w:rPr>
        <w:t xml:space="preserve">    </w:t>
      </w:r>
      <w:r w:rsidR="00D31722" w:rsidRPr="00FF1BC5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FF1BC5">
        <w:rPr>
          <w:rFonts w:cs="Times New Roman"/>
          <w:sz w:val="28"/>
          <w:szCs w:val="28"/>
          <w:lang w:val="ru-RU"/>
        </w:rPr>
        <w:t xml:space="preserve"> </w:t>
      </w:r>
      <w:r w:rsidR="00FF1BC5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№</w:t>
      </w:r>
      <w:r w:rsidR="005F054A" w:rsidRPr="00FF1BC5">
        <w:rPr>
          <w:rFonts w:cs="Times New Roman"/>
          <w:sz w:val="28"/>
          <w:szCs w:val="28"/>
          <w:lang w:val="ru-RU"/>
        </w:rPr>
        <w:t xml:space="preserve"> </w:t>
      </w:r>
      <w:r w:rsidR="007A3846">
        <w:rPr>
          <w:rFonts w:cs="Times New Roman"/>
          <w:sz w:val="28"/>
          <w:szCs w:val="28"/>
          <w:u w:val="single"/>
          <w:lang w:val="ru-RU"/>
        </w:rPr>
        <w:t>42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 xml:space="preserve">омиссии по землепользованию и </w:t>
      </w:r>
      <w:r w:rsidRPr="00FF1BC5">
        <w:rPr>
          <w:rFonts w:cs="Times New Roman"/>
          <w:sz w:val="28"/>
          <w:szCs w:val="28"/>
          <w:lang w:val="ru-RU"/>
        </w:rPr>
        <w:t>застройке города Орла, оповещает о начале публичных слушаний по проекту: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F1BC5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FF1BC5">
        <w:rPr>
          <w:b/>
          <w:sz w:val="28"/>
          <w:szCs w:val="28"/>
          <w:lang w:val="ru-RU"/>
        </w:rPr>
        <w:t>«</w:t>
      </w:r>
      <w:r w:rsidR="00BB5891" w:rsidRPr="00FF1BC5">
        <w:rPr>
          <w:b/>
          <w:sz w:val="28"/>
          <w:szCs w:val="28"/>
          <w:lang w:val="ru-RU"/>
        </w:rPr>
        <w:t xml:space="preserve">Проект </w:t>
      </w:r>
      <w:r w:rsidR="007A3846" w:rsidRPr="007A3846">
        <w:rPr>
          <w:b/>
          <w:sz w:val="28"/>
          <w:szCs w:val="28"/>
          <w:lang w:val="ru-RU"/>
        </w:rPr>
        <w:t>планировки и проекту межевания территории, ограниченной улицами</w:t>
      </w:r>
      <w:r w:rsidR="007A3846">
        <w:rPr>
          <w:b/>
          <w:sz w:val="28"/>
          <w:szCs w:val="28"/>
          <w:lang w:val="ru-RU"/>
        </w:rPr>
        <w:t xml:space="preserve"> </w:t>
      </w:r>
      <w:r w:rsidR="007A3846" w:rsidRPr="007A3846">
        <w:rPr>
          <w:b/>
          <w:sz w:val="28"/>
          <w:szCs w:val="28"/>
          <w:lang w:val="ru-RU"/>
        </w:rPr>
        <w:t>Басова и Михаила Стаховича</w:t>
      </w:r>
      <w:r w:rsidR="00D31722" w:rsidRPr="00FF1BC5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391D24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bookmarkStart w:id="0" w:name="_GoBack"/>
      <w:r w:rsidRPr="00391D24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391D24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391D24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391D24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391D24" w:rsidRPr="00391D24">
        <w:rPr>
          <w:rFonts w:cs="Times New Roman"/>
          <w:b/>
          <w:bCs/>
          <w:sz w:val="28"/>
          <w:szCs w:val="28"/>
          <w:lang w:val="ru-RU"/>
        </w:rPr>
        <w:t>30</w:t>
      </w:r>
      <w:r w:rsidR="0083060E" w:rsidRPr="00391D24">
        <w:rPr>
          <w:rFonts w:cs="Times New Roman"/>
          <w:b/>
          <w:bCs/>
          <w:sz w:val="28"/>
          <w:szCs w:val="28"/>
          <w:lang w:val="ru-RU"/>
        </w:rPr>
        <w:t>.05.2023</w:t>
      </w:r>
      <w:r w:rsidR="00BD1F39" w:rsidRPr="00391D2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391D24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391D2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391D24" w:rsidRPr="00391D24">
        <w:rPr>
          <w:rFonts w:cs="Times New Roman"/>
          <w:b/>
          <w:bCs/>
          <w:sz w:val="28"/>
          <w:szCs w:val="28"/>
          <w:lang w:val="ru-RU"/>
        </w:rPr>
        <w:t>48</w:t>
      </w:r>
    </w:p>
    <w:bookmarkEnd w:id="0"/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FF1BC5" w:rsidRDefault="00C541DA" w:rsidP="003D0EB1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3D0EB1" w:rsidRPr="00FF1BC5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7A3846" w:rsidRPr="001A3866">
        <w:rPr>
          <w:color w:val="000000"/>
          <w:sz w:val="27"/>
          <w:szCs w:val="27"/>
          <w:lang w:val="ru-RU"/>
        </w:rPr>
        <w:t>планировки и проекту межевания территории, ограниченной улицами</w:t>
      </w:r>
      <w:r w:rsidR="007A3846">
        <w:rPr>
          <w:color w:val="000000"/>
          <w:sz w:val="27"/>
          <w:szCs w:val="27"/>
          <w:lang w:val="ru-RU"/>
        </w:rPr>
        <w:t xml:space="preserve"> </w:t>
      </w:r>
      <w:r w:rsidR="007A3846" w:rsidRPr="001A3866">
        <w:rPr>
          <w:color w:val="000000"/>
          <w:sz w:val="27"/>
          <w:szCs w:val="27"/>
          <w:lang w:val="ru-RU"/>
        </w:rPr>
        <w:t>Басова и Михаила Стаховича</w:t>
      </w:r>
      <w:r w:rsidR="004062CF" w:rsidRPr="00FF1BC5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Pr="00FF1BC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3D0EB1" w:rsidRPr="00FF1BC5">
        <w:rPr>
          <w:rFonts w:cs="Times New Roman"/>
          <w:sz w:val="28"/>
          <w:szCs w:val="28"/>
          <w:lang w:val="ru-RU"/>
        </w:rPr>
        <w:t>02</w:t>
      </w:r>
      <w:r w:rsidR="0042065B" w:rsidRPr="00FF1BC5">
        <w:rPr>
          <w:rFonts w:cs="Times New Roman"/>
          <w:sz w:val="28"/>
          <w:szCs w:val="28"/>
          <w:lang w:val="ru-RU"/>
        </w:rPr>
        <w:t xml:space="preserve">» </w:t>
      </w:r>
      <w:r w:rsidR="003D0EB1" w:rsidRPr="00FF1BC5">
        <w:rPr>
          <w:rFonts w:cs="Times New Roman"/>
          <w:sz w:val="28"/>
          <w:szCs w:val="28"/>
          <w:lang w:val="ru-RU"/>
        </w:rPr>
        <w:t>июня</w:t>
      </w:r>
      <w:r w:rsidR="00D21659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 по «</w:t>
      </w:r>
      <w:r w:rsidR="00FF1BC5" w:rsidRPr="00FF1BC5">
        <w:rPr>
          <w:rFonts w:cs="Times New Roman"/>
          <w:sz w:val="28"/>
          <w:szCs w:val="28"/>
          <w:lang w:val="ru-RU"/>
        </w:rPr>
        <w:t>23</w:t>
      </w:r>
      <w:r w:rsidR="008E652A" w:rsidRPr="00FF1BC5">
        <w:rPr>
          <w:rFonts w:cs="Times New Roman"/>
          <w:sz w:val="28"/>
          <w:szCs w:val="28"/>
          <w:lang w:val="ru-RU"/>
        </w:rPr>
        <w:t xml:space="preserve">» </w:t>
      </w:r>
      <w:r w:rsidR="003D0EB1" w:rsidRPr="00FF1BC5">
        <w:rPr>
          <w:rFonts w:cs="Times New Roman"/>
          <w:sz w:val="28"/>
          <w:szCs w:val="28"/>
          <w:lang w:val="ru-RU"/>
        </w:rPr>
        <w:t>июня</w:t>
      </w:r>
      <w:r w:rsidR="006D389B" w:rsidRPr="00FF1BC5">
        <w:rPr>
          <w:rFonts w:cs="Times New Roman"/>
          <w:sz w:val="28"/>
          <w:szCs w:val="28"/>
          <w:lang w:val="ru-RU"/>
        </w:rPr>
        <w:t xml:space="preserve"> </w:t>
      </w:r>
      <w:r w:rsidR="00000906" w:rsidRPr="00FF1BC5">
        <w:rPr>
          <w:rFonts w:cs="Times New Roman"/>
          <w:sz w:val="28"/>
          <w:szCs w:val="28"/>
          <w:lang w:val="ru-RU"/>
        </w:rPr>
        <w:t>20</w:t>
      </w:r>
      <w:r w:rsidR="00367B69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 отк</w:t>
      </w:r>
      <w:r w:rsidR="007D1E89" w:rsidRPr="00FF1BC5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6A289A" w:rsidRPr="00FF1BC5">
        <w:rPr>
          <w:rFonts w:cs="Times New Roman"/>
          <w:sz w:val="28"/>
          <w:szCs w:val="28"/>
          <w:lang w:val="ru-RU"/>
        </w:rPr>
        <w:t>02</w:t>
      </w:r>
      <w:r w:rsidR="002B0289" w:rsidRPr="00FF1BC5">
        <w:rPr>
          <w:rFonts w:cs="Times New Roman"/>
          <w:sz w:val="28"/>
          <w:szCs w:val="28"/>
          <w:lang w:val="ru-RU"/>
        </w:rPr>
        <w:t xml:space="preserve">» </w:t>
      </w:r>
      <w:r w:rsidR="006A289A" w:rsidRPr="00FF1BC5">
        <w:rPr>
          <w:rFonts w:cs="Times New Roman"/>
          <w:sz w:val="28"/>
          <w:szCs w:val="28"/>
          <w:lang w:val="ru-RU"/>
        </w:rPr>
        <w:t>июня</w:t>
      </w:r>
      <w:r w:rsidR="002B0289" w:rsidRPr="00FF1BC5">
        <w:rPr>
          <w:rFonts w:cs="Times New Roman"/>
          <w:sz w:val="28"/>
          <w:szCs w:val="28"/>
          <w:lang w:val="ru-RU"/>
        </w:rPr>
        <w:t xml:space="preserve"> 2023</w:t>
      </w:r>
      <w:r w:rsidR="0042065B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FF1BC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FF1BC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3D0EB1" w:rsidRPr="00FF1BC5">
        <w:rPr>
          <w:rFonts w:cs="Times New Roman"/>
          <w:sz w:val="28"/>
          <w:szCs w:val="28"/>
          <w:lang w:val="ru-RU"/>
        </w:rPr>
        <w:t>02» июня</w:t>
      </w:r>
      <w:r w:rsidRPr="00FF1BC5">
        <w:rPr>
          <w:rFonts w:cs="Times New Roman"/>
          <w:sz w:val="28"/>
          <w:szCs w:val="28"/>
          <w:lang w:val="ru-RU"/>
        </w:rPr>
        <w:t xml:space="preserve"> 2023 г. по «</w:t>
      </w:r>
      <w:r w:rsidR="003D0EB1" w:rsidRPr="00FF1BC5">
        <w:rPr>
          <w:rFonts w:cs="Times New Roman"/>
          <w:sz w:val="28"/>
          <w:szCs w:val="28"/>
          <w:lang w:val="ru-RU"/>
        </w:rPr>
        <w:t>15</w:t>
      </w:r>
      <w:r w:rsidRPr="00FF1BC5">
        <w:rPr>
          <w:rFonts w:cs="Times New Roman"/>
          <w:sz w:val="28"/>
          <w:szCs w:val="28"/>
          <w:lang w:val="ru-RU"/>
        </w:rPr>
        <w:t xml:space="preserve">» </w:t>
      </w:r>
      <w:r w:rsidR="003D0EB1" w:rsidRPr="00FF1BC5">
        <w:rPr>
          <w:rFonts w:cs="Times New Roman"/>
          <w:sz w:val="28"/>
          <w:szCs w:val="28"/>
          <w:lang w:val="ru-RU"/>
        </w:rPr>
        <w:t>июня</w:t>
      </w:r>
      <w:r w:rsidRPr="00FF1BC5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FF1BC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FF1BC5">
        <w:rPr>
          <w:rFonts w:cs="Times New Roman"/>
          <w:sz w:val="28"/>
          <w:szCs w:val="28"/>
          <w:lang w:val="ru-RU"/>
        </w:rPr>
        <w:t>,</w:t>
      </w:r>
      <w:r w:rsidRPr="00FF1BC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FF1BC5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FF1BC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FF1BC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FF1BC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FF1BC5">
        <w:rPr>
          <w:rFonts w:cs="Times New Roman"/>
          <w:sz w:val="28"/>
          <w:szCs w:val="28"/>
          <w:lang w:val="ru-RU"/>
        </w:rPr>
        <w:t>п</w:t>
      </w:r>
      <w:r w:rsidR="005F054A" w:rsidRPr="00FF1BC5">
        <w:rPr>
          <w:rFonts w:cs="Times New Roman"/>
          <w:sz w:val="28"/>
          <w:szCs w:val="28"/>
          <w:lang w:val="ru-RU"/>
        </w:rPr>
        <w:t>убличн</w:t>
      </w:r>
      <w:r w:rsidR="002D3772" w:rsidRPr="00FF1BC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D31722" w:rsidRPr="00FF1BC5">
        <w:rPr>
          <w:rFonts w:cs="Times New Roman"/>
          <w:sz w:val="28"/>
          <w:szCs w:val="28"/>
          <w:lang w:val="ru-RU"/>
        </w:rPr>
        <w:t>с «</w:t>
      </w:r>
      <w:r w:rsidR="006A289A" w:rsidRPr="00FF1BC5">
        <w:rPr>
          <w:rFonts w:cs="Times New Roman"/>
          <w:sz w:val="28"/>
          <w:szCs w:val="28"/>
          <w:lang w:val="ru-RU"/>
        </w:rPr>
        <w:t>02</w:t>
      </w:r>
      <w:r w:rsidR="00D31722" w:rsidRPr="00FF1BC5">
        <w:rPr>
          <w:rFonts w:cs="Times New Roman"/>
          <w:sz w:val="28"/>
          <w:szCs w:val="28"/>
          <w:lang w:val="ru-RU"/>
        </w:rPr>
        <w:t xml:space="preserve">» </w:t>
      </w:r>
      <w:r w:rsidR="006A289A" w:rsidRPr="00FF1BC5">
        <w:rPr>
          <w:rFonts w:cs="Times New Roman"/>
          <w:sz w:val="28"/>
          <w:szCs w:val="28"/>
          <w:lang w:val="ru-RU"/>
        </w:rPr>
        <w:t>июня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 г. по «</w:t>
      </w:r>
      <w:r w:rsidR="006A289A" w:rsidRPr="00FF1BC5">
        <w:rPr>
          <w:rFonts w:cs="Times New Roman"/>
          <w:sz w:val="28"/>
          <w:szCs w:val="28"/>
          <w:lang w:val="ru-RU"/>
        </w:rPr>
        <w:t>15</w:t>
      </w:r>
      <w:r w:rsidR="00D31722" w:rsidRPr="00FF1BC5">
        <w:rPr>
          <w:rFonts w:cs="Times New Roman"/>
          <w:sz w:val="28"/>
          <w:szCs w:val="28"/>
          <w:lang w:val="ru-RU"/>
        </w:rPr>
        <w:t xml:space="preserve">» </w:t>
      </w:r>
      <w:r w:rsidR="006A289A" w:rsidRPr="00FF1BC5">
        <w:rPr>
          <w:rFonts w:cs="Times New Roman"/>
          <w:sz w:val="28"/>
          <w:szCs w:val="28"/>
          <w:lang w:val="ru-RU"/>
        </w:rPr>
        <w:t>июня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 г. </w:t>
      </w:r>
      <w:r w:rsidR="00FF4BE9" w:rsidRPr="00FF1BC5">
        <w:rPr>
          <w:rFonts w:cs="Times New Roman"/>
          <w:sz w:val="28"/>
          <w:szCs w:val="28"/>
          <w:lang w:val="ru-RU"/>
        </w:rPr>
        <w:t xml:space="preserve"> </w:t>
      </w:r>
      <w:r w:rsidRPr="00FF1BC5"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t>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подлежащий рассмотрению на публичных слушаниях, и информационные </w:t>
      </w:r>
      <w:r>
        <w:rPr>
          <w:rFonts w:cs="Times New Roman"/>
          <w:sz w:val="28"/>
          <w:szCs w:val="28"/>
          <w:lang w:val="ru-RU"/>
        </w:rPr>
        <w:lastRenderedPageBreak/>
        <w:t>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FF1BC5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FF1BC5">
        <w:rPr>
          <w:rFonts w:cs="Times New Roman"/>
          <w:sz w:val="28"/>
          <w:szCs w:val="28"/>
          <w:lang w:val="ru-RU"/>
        </w:rPr>
        <w:t xml:space="preserve">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6A289A" w:rsidRPr="00FF1BC5">
        <w:rPr>
          <w:rFonts w:cs="Times New Roman"/>
          <w:sz w:val="28"/>
          <w:szCs w:val="28"/>
          <w:lang w:val="ru-RU"/>
        </w:rPr>
        <w:t>02</w:t>
      </w:r>
      <w:r w:rsidR="00D31722" w:rsidRPr="00FF1BC5">
        <w:rPr>
          <w:rFonts w:cs="Times New Roman"/>
          <w:sz w:val="28"/>
          <w:szCs w:val="28"/>
          <w:lang w:val="ru-RU"/>
        </w:rPr>
        <w:t xml:space="preserve">» </w:t>
      </w:r>
      <w:r w:rsidR="006A289A" w:rsidRPr="00FF1BC5">
        <w:rPr>
          <w:rFonts w:cs="Times New Roman"/>
          <w:sz w:val="28"/>
          <w:szCs w:val="28"/>
          <w:lang w:val="ru-RU"/>
        </w:rPr>
        <w:t>июня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</w:t>
      </w:r>
      <w:r w:rsidR="00B479A7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FF1BC5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FF1BC5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FF1BC5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6A289A" w:rsidRPr="00FF1BC5">
        <w:rPr>
          <w:rFonts w:cs="Times New Roman"/>
          <w:b/>
          <w:sz w:val="28"/>
          <w:szCs w:val="28"/>
          <w:lang w:val="ru-RU"/>
        </w:rPr>
        <w:t>15.06.2023</w:t>
      </w:r>
      <w:r w:rsidRPr="00FF1BC5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FF1BC5">
        <w:rPr>
          <w:rFonts w:cs="Times New Roman"/>
          <w:b/>
          <w:sz w:val="28"/>
          <w:szCs w:val="28"/>
          <w:lang w:val="ru-RU"/>
        </w:rPr>
        <w:t>16</w:t>
      </w:r>
      <w:r w:rsidRPr="00FF1BC5">
        <w:rPr>
          <w:rFonts w:cs="Times New Roman"/>
          <w:b/>
          <w:sz w:val="28"/>
          <w:szCs w:val="28"/>
          <w:lang w:val="ru-RU"/>
        </w:rPr>
        <w:t xml:space="preserve"> час. </w:t>
      </w:r>
      <w:r w:rsidR="007A3846">
        <w:rPr>
          <w:rFonts w:cs="Times New Roman"/>
          <w:b/>
          <w:sz w:val="28"/>
          <w:szCs w:val="28"/>
          <w:lang w:val="ru-RU"/>
        </w:rPr>
        <w:t>50</w:t>
      </w:r>
      <w:r w:rsidRPr="00FF1BC5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FF1BC5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FF1BC5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FF1BC5">
        <w:rPr>
          <w:rFonts w:cs="Times New Roman"/>
          <w:b/>
          <w:sz w:val="28"/>
          <w:szCs w:val="28"/>
          <w:lang w:val="ru-RU"/>
        </w:rPr>
        <w:t>з</w:t>
      </w:r>
      <w:r w:rsidRPr="00FF1BC5">
        <w:rPr>
          <w:rFonts w:cs="Times New Roman"/>
          <w:b/>
          <w:sz w:val="28"/>
          <w:szCs w:val="28"/>
          <w:lang w:val="ru-RU"/>
        </w:rPr>
        <w:t>але</w:t>
      </w:r>
      <w:r w:rsidR="008E1680" w:rsidRPr="00FF1BC5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FF1BC5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FF1BC5">
        <w:rPr>
          <w:rFonts w:cs="Times New Roman"/>
          <w:b/>
          <w:sz w:val="28"/>
          <w:szCs w:val="28"/>
          <w:lang w:val="ru-RU"/>
        </w:rPr>
        <w:br/>
      </w:r>
      <w:r w:rsidR="00B90D70" w:rsidRPr="00FF1BC5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FF1BC5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FF1BC5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FF1BC5">
        <w:rPr>
          <w:rFonts w:cs="Times New Roman"/>
          <w:b/>
          <w:sz w:val="28"/>
          <w:szCs w:val="28"/>
          <w:lang w:val="ru-RU"/>
        </w:rPr>
        <w:t>7</w:t>
      </w:r>
      <w:r w:rsidRPr="00FF1BC5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</w:t>
      </w:r>
      <w:r w:rsidR="007A3846">
        <w:rPr>
          <w:rFonts w:cs="Times New Roman"/>
          <w:sz w:val="28"/>
          <w:szCs w:val="28"/>
          <w:lang w:val="ru-RU"/>
        </w:rPr>
        <w:t>, 43-32-25</w:t>
      </w:r>
      <w:r>
        <w:rPr>
          <w:rFonts w:cs="Times New Roman"/>
          <w:sz w:val="28"/>
          <w:szCs w:val="28"/>
          <w:lang w:val="ru-RU"/>
        </w:rPr>
        <w:t>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Default="00074B9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7A3846"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269BA"/>
    <w:rsid w:val="001414A8"/>
    <w:rsid w:val="001614B1"/>
    <w:rsid w:val="00182418"/>
    <w:rsid w:val="00186666"/>
    <w:rsid w:val="00197A9C"/>
    <w:rsid w:val="001B3BC2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35546C"/>
    <w:rsid w:val="00367B69"/>
    <w:rsid w:val="00391D24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A3846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5891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31722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66477"/>
  <w15:docId w15:val="{64DF74CF-1F17-4602-9EB1-2012E15D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1B29-6BDF-4D1F-B873-F3DB65BE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133</cp:revision>
  <cp:lastPrinted>2023-05-30T07:43:00Z</cp:lastPrinted>
  <dcterms:created xsi:type="dcterms:W3CDTF">2018-09-19T11:50:00Z</dcterms:created>
  <dcterms:modified xsi:type="dcterms:W3CDTF">2023-05-30T07:43:00Z</dcterms:modified>
</cp:coreProperties>
</file>