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0" w:rsidRPr="000E42FB" w:rsidRDefault="00AF4C30" w:rsidP="00AF4C30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F4C30" w:rsidRPr="000E42FB" w:rsidRDefault="00AF4C30" w:rsidP="00AF4C30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AF4C30" w:rsidRPr="00015C3D" w:rsidRDefault="00AF4C30" w:rsidP="00AF4C30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AF4C30" w:rsidRPr="00015C3D" w:rsidRDefault="00AF4C30" w:rsidP="00AF4C30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AF4C30" w:rsidRPr="00015C3D" w:rsidRDefault="00AF4C30" w:rsidP="00AF4C30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F4C30" w:rsidRPr="00015C3D" w:rsidRDefault="00AF4C30" w:rsidP="00AF4C30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AF4C30" w:rsidRPr="00015C3D" w:rsidRDefault="00AF4C30" w:rsidP="00AF4C30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</w:t>
      </w:r>
      <w:r>
        <w:rPr>
          <w:color w:val="000000" w:themeColor="text1"/>
          <w:sz w:val="27"/>
          <w:szCs w:val="27"/>
          <w:lang w:val="ru-RU"/>
        </w:rPr>
        <w:t xml:space="preserve">, образуемом в результате перераспределения земельного участка </w:t>
      </w:r>
      <w:r w:rsidRPr="00015C3D">
        <w:rPr>
          <w:color w:val="000000" w:themeColor="text1"/>
          <w:sz w:val="27"/>
          <w:szCs w:val="27"/>
          <w:lang w:val="ru-RU"/>
        </w:rPr>
        <w:t>с кадастровым номером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31006:360, местоположением: г. Орел, Рабочий городок, 28, находящегося в муниципальной собственности, и земель, находящихся в государственной собственности</w:t>
      </w:r>
    </w:p>
    <w:p w:rsidR="00AF4C30" w:rsidRDefault="00AF4C30" w:rsidP="00AF4C30">
      <w:pPr>
        <w:pStyle w:val="Standard"/>
        <w:jc w:val="center"/>
        <w:rPr>
          <w:sz w:val="27"/>
          <w:szCs w:val="27"/>
          <w:lang w:val="ru-RU"/>
        </w:rPr>
      </w:pPr>
    </w:p>
    <w:p w:rsidR="00AF4C30" w:rsidRDefault="00AF4C30" w:rsidP="00AF4C30">
      <w:pPr>
        <w:pStyle w:val="Standard"/>
        <w:jc w:val="center"/>
        <w:rPr>
          <w:sz w:val="27"/>
          <w:szCs w:val="27"/>
          <w:lang w:val="ru-RU"/>
        </w:rPr>
      </w:pPr>
    </w:p>
    <w:p w:rsidR="00AF4C30" w:rsidRPr="00015C3D" w:rsidRDefault="00AF4C30" w:rsidP="00AF4C30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____</w:t>
      </w:r>
      <w:r>
        <w:rPr>
          <w:sz w:val="27"/>
          <w:szCs w:val="27"/>
          <w:lang w:val="ru-RU"/>
        </w:rPr>
        <w:t>____</w:t>
      </w:r>
      <w:r w:rsidRPr="00015C3D">
        <w:rPr>
          <w:sz w:val="27"/>
          <w:szCs w:val="27"/>
          <w:lang w:val="ru-RU"/>
        </w:rPr>
        <w:t xml:space="preserve">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09 сентября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№ КУВИ-001/201</w:t>
      </w:r>
      <w:r>
        <w:rPr>
          <w:sz w:val="27"/>
          <w:szCs w:val="27"/>
          <w:lang w:val="ru-RU"/>
        </w:rPr>
        <w:t>9-22027344</w:t>
      </w:r>
      <w:r w:rsidRPr="00015C3D">
        <w:rPr>
          <w:sz w:val="27"/>
          <w:szCs w:val="27"/>
          <w:lang w:val="ru-RU"/>
        </w:rPr>
        <w:t xml:space="preserve">, </w:t>
      </w:r>
      <w:r>
        <w:rPr>
          <w:sz w:val="28"/>
          <w:szCs w:val="28"/>
          <w:lang w:val="ru-RU"/>
        </w:rPr>
        <w:t>постановление администрации города Орла от 21.08.2019 № 3548 «Об утверждении схемы расположения земельного участка на кадастровом плане территории, образуемого в результате перераспределения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земельного участка с кадастровым номером 57:25:0031006:360, местоположением: г. Орел, ул. Рабочий городок, 28, и земель, находящихся в государственной собственности, в кадастровом квартале № 57:25:0031006 города Орла», </w:t>
      </w:r>
      <w:r w:rsidRPr="00015C3D">
        <w:rPr>
          <w:sz w:val="27"/>
          <w:szCs w:val="27"/>
          <w:lang w:val="ru-RU"/>
        </w:rPr>
        <w:t xml:space="preserve">руководствуясь статьями 39, 40, 56, 57 Градостроительного кодекса Российской Федерации, 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>«Об информационной системе обеспечения градостроительной деятельности», на основании Закона Орловской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  <w:proofErr w:type="gramEnd"/>
    </w:p>
    <w:p w:rsidR="00AF4C30" w:rsidRPr="00015C3D" w:rsidRDefault="00AF4C30" w:rsidP="00AF4C30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6D1210">
        <w:rPr>
          <w:rFonts w:cs="Times New Roman"/>
          <w:bCs/>
          <w:sz w:val="28"/>
          <w:szCs w:val="28"/>
          <w:lang w:val="ru-RU"/>
        </w:rPr>
        <w:t>1.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 xml:space="preserve">Предоставить </w:t>
      </w:r>
      <w:r>
        <w:rPr>
          <w:sz w:val="27"/>
          <w:szCs w:val="27"/>
          <w:lang w:val="ru-RU"/>
        </w:rPr>
        <w:t xml:space="preserve">разрешения на земельный участок площадью 432 кв. м, образуемый в результате перераспределения земельного участка </w:t>
      </w:r>
      <w:r w:rsidRPr="00015C3D">
        <w:rPr>
          <w:sz w:val="27"/>
          <w:szCs w:val="27"/>
          <w:lang w:val="ru-RU"/>
        </w:rPr>
        <w:t>с кадастровым номером 57:25:00</w:t>
      </w:r>
      <w:r>
        <w:rPr>
          <w:sz w:val="27"/>
          <w:szCs w:val="27"/>
          <w:lang w:val="ru-RU"/>
        </w:rPr>
        <w:t>31006:360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>432 кв. м, местоположением: г. Орел, Рабочий городок, 28, находящегося в муниципальной собственности, и земель, находящихся в государственной собственности</w:t>
      </w:r>
      <w:r w:rsidRPr="00015C3D">
        <w:rPr>
          <w:sz w:val="27"/>
          <w:szCs w:val="27"/>
          <w:lang w:val="ru-RU"/>
        </w:rPr>
        <w:t xml:space="preserve">: </w:t>
      </w:r>
    </w:p>
    <w:p w:rsidR="00AF4C30" w:rsidRPr="00015C3D" w:rsidRDefault="00AF4C30" w:rsidP="00AF4C30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AF4C30" w:rsidRPr="004123B7" w:rsidRDefault="00AF4C30" w:rsidP="00AF4C30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 xml:space="preserve">идуального жилого дома в части </w:t>
      </w:r>
      <w:r w:rsidRPr="004123B7">
        <w:rPr>
          <w:sz w:val="28"/>
          <w:szCs w:val="28"/>
          <w:lang w:val="ru-RU"/>
        </w:rPr>
        <w:t>минимальн</w:t>
      </w:r>
      <w:r>
        <w:rPr>
          <w:sz w:val="28"/>
          <w:szCs w:val="28"/>
          <w:lang w:val="ru-RU"/>
        </w:rPr>
        <w:t xml:space="preserve">ой площади земельного участка менее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600 кв. м (432 кв. м)</w:t>
      </w:r>
      <w:r w:rsidRPr="004123B7">
        <w:rPr>
          <w:rFonts w:cs="Times New Roman"/>
          <w:bCs/>
          <w:sz w:val="28"/>
          <w:szCs w:val="28"/>
          <w:lang w:val="ru-RU"/>
        </w:rPr>
        <w:t>.</w:t>
      </w:r>
    </w:p>
    <w:p w:rsidR="00AF4C30" w:rsidRPr="00015C3D" w:rsidRDefault="00AF4C30" w:rsidP="00AF4C3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В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Плотников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AF4C30" w:rsidRPr="00015C3D" w:rsidRDefault="00AF4C30" w:rsidP="00AF4C30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AF4C30" w:rsidRPr="00015C3D" w:rsidRDefault="00AF4C30" w:rsidP="00AF4C30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F4C30" w:rsidRPr="00015C3D" w:rsidRDefault="00AF4C30" w:rsidP="00AF4C3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AF4C30" w:rsidRPr="00015C3D" w:rsidRDefault="00AF4C30" w:rsidP="00AF4C30">
      <w:pPr>
        <w:pStyle w:val="Standard"/>
        <w:jc w:val="both"/>
        <w:rPr>
          <w:sz w:val="27"/>
          <w:szCs w:val="27"/>
          <w:lang w:val="ru-RU"/>
        </w:rPr>
      </w:pPr>
    </w:p>
    <w:p w:rsidR="00AF4C30" w:rsidRPr="00015C3D" w:rsidRDefault="00AF4C30" w:rsidP="00AF4C30">
      <w:pPr>
        <w:pStyle w:val="Standard"/>
        <w:jc w:val="both"/>
        <w:rPr>
          <w:sz w:val="27"/>
          <w:szCs w:val="27"/>
          <w:lang w:val="ru-RU"/>
        </w:rPr>
      </w:pPr>
    </w:p>
    <w:p w:rsidR="00AF4C30" w:rsidRPr="00015C3D" w:rsidRDefault="00AF4C30" w:rsidP="00AF4C3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AF4C30" w:rsidRPr="00015C3D" w:rsidRDefault="00AF4C30" w:rsidP="00AF4C3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</w:t>
      </w:r>
      <w:r>
        <w:rPr>
          <w:sz w:val="27"/>
          <w:szCs w:val="27"/>
          <w:lang w:val="ru-RU"/>
        </w:rPr>
        <w:t xml:space="preserve">    </w:t>
      </w:r>
      <w:r w:rsidRPr="00015C3D">
        <w:rPr>
          <w:sz w:val="27"/>
          <w:szCs w:val="27"/>
          <w:lang w:val="ru-RU"/>
        </w:rPr>
        <w:t xml:space="preserve">             </w:t>
      </w:r>
      <w:r>
        <w:rPr>
          <w:sz w:val="27"/>
          <w:szCs w:val="27"/>
          <w:lang w:val="ru-RU"/>
        </w:rPr>
        <w:t xml:space="preserve">  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               А.С. Муромский</w:t>
      </w:r>
    </w:p>
    <w:p w:rsidR="00AF4C30" w:rsidRDefault="00AF4C30" w:rsidP="00AF4C30">
      <w:pPr>
        <w:pStyle w:val="Standard"/>
        <w:jc w:val="both"/>
        <w:rPr>
          <w:sz w:val="22"/>
          <w:szCs w:val="22"/>
          <w:lang w:val="ru-RU"/>
        </w:rPr>
      </w:pPr>
    </w:p>
    <w:p w:rsidR="003C07F9" w:rsidRPr="00AF4C30" w:rsidRDefault="003C07F9">
      <w:pPr>
        <w:rPr>
          <w:lang w:val="ru-RU"/>
        </w:rPr>
      </w:pPr>
    </w:p>
    <w:sectPr w:rsidR="003C07F9" w:rsidRPr="00AF4C30" w:rsidSect="00AF4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8F"/>
    <w:rsid w:val="003C07F9"/>
    <w:rsid w:val="005D7F8F"/>
    <w:rsid w:val="00A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2019-09-11T08:22:00Z</dcterms:created>
  <dcterms:modified xsi:type="dcterms:W3CDTF">2019-09-11T08:22:00Z</dcterms:modified>
</cp:coreProperties>
</file>