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99" w:rsidRDefault="00AF35DA">
      <w:pPr>
        <w:pStyle w:val="a3"/>
        <w:spacing w:before="133"/>
        <w:ind w:left="536" w:right="593" w:hanging="1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5584" behindDoc="1" locked="0" layoutInCell="1" allowOverlap="1">
                <wp:simplePos x="0" y="0"/>
                <wp:positionH relativeFrom="page">
                  <wp:posOffset>1002791</wp:posOffset>
                </wp:positionH>
                <wp:positionV relativeFrom="paragraph">
                  <wp:posOffset>4063</wp:posOffset>
                </wp:positionV>
                <wp:extent cx="6221095" cy="8568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8568055"/>
                          <a:chOff x="0" y="0"/>
                          <a:chExt cx="6221095" cy="8568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" y="0"/>
                            <a:ext cx="1270" cy="856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68055">
                                <a:moveTo>
                                  <a:pt x="0" y="8567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16396" y="0"/>
                            <a:ext cx="1270" cy="856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68055">
                                <a:moveTo>
                                  <a:pt x="0" y="8567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622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563356"/>
                            <a:ext cx="622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83691"/>
                            <a:ext cx="622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095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F1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8.959999pt;margin-top:.32pt;width:489.85pt;height:674.65pt;mso-position-horizontal-relative:page;mso-position-vertical-relative:paragraph;z-index:-15760896" id="docshapegroup1" coordorigin="1579,6" coordsize="9797,13493">
                <v:line style="position:absolute" from="1586,13499" to="1586,6" stroked="true" strokeweight=".72pt" strokecolor="#1f181c">
                  <v:stroke dashstyle="solid"/>
                </v:line>
                <v:line style="position:absolute" from="11369,13499" to="11369,6" stroked="true" strokeweight=".72pt" strokecolor="#1f181c">
                  <v:stroke dashstyle="solid"/>
                </v:line>
                <v:line style="position:absolute" from="1579,14" to="11376,14" stroked="true" strokeweight=".72pt" strokecolor="#1f181c">
                  <v:stroke dashstyle="solid"/>
                </v:line>
                <v:line style="position:absolute" from="1579,13492" to="11376,13492" stroked="true" strokeweight=".72pt" strokecolor="#1f181c">
                  <v:stroke dashstyle="solid"/>
                </v:line>
                <v:line style="position:absolute" from="1579,926" to="11376,926" stroked="true" strokeweight=".72pt" strokecolor="#1f181c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110"/>
        </w:rPr>
        <w:t>ИЗВЕЩЕНИЕ О ПРОВЕДЕНИИ</w:t>
      </w:r>
      <w:r>
        <w:rPr>
          <w:spacing w:val="40"/>
          <w:w w:val="110"/>
        </w:rPr>
        <w:t xml:space="preserve"> </w:t>
      </w:r>
      <w:r>
        <w:rPr>
          <w:w w:val="110"/>
        </w:rPr>
        <w:t>ЗАСЕДАНИЯ СОГЛАСИТЕЛЬНОЙ КОМИССИ</w:t>
      </w:r>
      <w:r w:rsidR="00D9661A"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BO</w:t>
      </w:r>
      <w:proofErr w:type="gramStart"/>
      <w:r>
        <w:rPr>
          <w:w w:val="110"/>
        </w:rPr>
        <w:t>П</w:t>
      </w:r>
      <w:proofErr w:type="gramEnd"/>
      <w:r>
        <w:rPr>
          <w:w w:val="110"/>
        </w:rPr>
        <w:t>POCУ СОГЛАСОВАННЯ</w:t>
      </w:r>
      <w:r>
        <w:rPr>
          <w:spacing w:val="39"/>
          <w:w w:val="110"/>
        </w:rPr>
        <w:t xml:space="preserve"> </w:t>
      </w:r>
      <w:r>
        <w:rPr>
          <w:w w:val="110"/>
        </w:rPr>
        <w:t>МЕСТОПОЛОЖЕНИЯ ГРАНИЦ ЗЕМЕЛ</w:t>
      </w:r>
      <w:r w:rsidR="00D9661A">
        <w:rPr>
          <w:w w:val="110"/>
        </w:rPr>
        <w:t>Ь</w:t>
      </w:r>
      <w:r>
        <w:rPr>
          <w:w w:val="110"/>
        </w:rPr>
        <w:t>НЫХ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</w:t>
      </w:r>
      <w:r w:rsidR="00D9661A">
        <w:rPr>
          <w:w w:val="110"/>
        </w:rPr>
        <w:t>К</w:t>
      </w:r>
      <w:r>
        <w:rPr>
          <w:w w:val="110"/>
        </w:rPr>
        <w:t>ОВ</w:t>
      </w:r>
      <w:r>
        <w:rPr>
          <w:spacing w:val="36"/>
          <w:w w:val="110"/>
        </w:rPr>
        <w:t xml:space="preserve"> </w:t>
      </w:r>
      <w:r>
        <w:rPr>
          <w:w w:val="110"/>
        </w:rPr>
        <w:t>ПРИ ВЫПОЛ</w:t>
      </w:r>
      <w:r w:rsidR="00D9661A">
        <w:rPr>
          <w:w w:val="110"/>
        </w:rPr>
        <w:t>Н</w:t>
      </w:r>
      <w:r>
        <w:rPr>
          <w:w w:val="110"/>
        </w:rPr>
        <w:t>ЕНИ</w:t>
      </w:r>
      <w:r w:rsidR="00D9661A">
        <w:rPr>
          <w:w w:val="110"/>
        </w:rPr>
        <w:t>И</w:t>
      </w:r>
      <w:r>
        <w:rPr>
          <w:w w:val="110"/>
        </w:rPr>
        <w:t xml:space="preserve"> КОМ</w:t>
      </w:r>
      <w:r w:rsidR="00D9661A">
        <w:rPr>
          <w:w w:val="110"/>
        </w:rPr>
        <w:t>ПЛЕ</w:t>
      </w:r>
      <w:r>
        <w:rPr>
          <w:w w:val="110"/>
        </w:rPr>
        <w:t>КСНЫХ</w:t>
      </w:r>
      <w:r>
        <w:rPr>
          <w:spacing w:val="40"/>
          <w:w w:val="110"/>
        </w:rPr>
        <w:t xml:space="preserve"> </w:t>
      </w:r>
      <w:r>
        <w:rPr>
          <w:w w:val="110"/>
        </w:rPr>
        <w:t>КАДАСТРОВЫХ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</w:t>
      </w:r>
    </w:p>
    <w:p w:rsidR="00C85199" w:rsidRDefault="00AF35DA">
      <w:pPr>
        <w:pStyle w:val="a3"/>
        <w:spacing w:before="220" w:line="254" w:lineRule="auto"/>
        <w:ind w:left="223" w:firstLine="288"/>
      </w:pPr>
      <w:r>
        <w:rPr>
          <w:spacing w:val="-4"/>
        </w:rPr>
        <w:t>В</w:t>
      </w:r>
      <w:r>
        <w:rPr>
          <w:spacing w:val="31"/>
        </w:rPr>
        <w:t xml:space="preserve"> </w:t>
      </w:r>
      <w:r>
        <w:rPr>
          <w:spacing w:val="-4"/>
        </w:rPr>
        <w:t>отношении</w:t>
      </w:r>
      <w:r>
        <w:rPr>
          <w:spacing w:val="40"/>
        </w:rPr>
        <w:t xml:space="preserve"> </w:t>
      </w:r>
      <w:r>
        <w:rPr>
          <w:spacing w:val="-4"/>
        </w:rPr>
        <w:t>объектов</w:t>
      </w:r>
      <w:r>
        <w:rPr>
          <w:spacing w:val="39"/>
        </w:rPr>
        <w:t xml:space="preserve"> </w:t>
      </w:r>
      <w:r>
        <w:rPr>
          <w:spacing w:val="-4"/>
        </w:rPr>
        <w:t>недвижимого</w:t>
      </w:r>
      <w:r>
        <w:rPr>
          <w:spacing w:val="40"/>
        </w:rPr>
        <w:t xml:space="preserve"> </w:t>
      </w:r>
      <w:r>
        <w:rPr>
          <w:spacing w:val="-4"/>
        </w:rPr>
        <w:t>имущества,</w:t>
      </w:r>
      <w:r>
        <w:rPr>
          <w:spacing w:val="40"/>
        </w:rPr>
        <w:t xml:space="preserve"> </w:t>
      </w:r>
      <w:r>
        <w:rPr>
          <w:spacing w:val="-4"/>
        </w:rPr>
        <w:t>расположенных</w:t>
      </w:r>
      <w:r>
        <w:rPr>
          <w:spacing w:val="56"/>
        </w:rPr>
        <w:t xml:space="preserve"> </w:t>
      </w:r>
      <w:r>
        <w:rPr>
          <w:spacing w:val="-4"/>
        </w:rPr>
        <w:t>на</w:t>
      </w:r>
      <w:r>
        <w:rPr>
          <w:spacing w:val="25"/>
        </w:rPr>
        <w:t xml:space="preserve"> </w:t>
      </w:r>
      <w:r>
        <w:rPr>
          <w:spacing w:val="-4"/>
        </w:rPr>
        <w:t>территор</w:t>
      </w:r>
      <w:r w:rsidR="0028210E">
        <w:rPr>
          <w:spacing w:val="-4"/>
        </w:rPr>
        <w:t>ии</w:t>
      </w:r>
      <w:r>
        <w:rPr>
          <w:spacing w:val="40"/>
        </w:rPr>
        <w:t xml:space="preserve"> </w:t>
      </w:r>
      <w:r>
        <w:rPr>
          <w:spacing w:val="-4"/>
        </w:rPr>
        <w:t>кадастрового</w:t>
      </w:r>
      <w:r>
        <w:rPr>
          <w:spacing w:val="40"/>
        </w:rPr>
        <w:t xml:space="preserve"> </w:t>
      </w:r>
      <w:r>
        <w:rPr>
          <w:spacing w:val="-4"/>
        </w:rPr>
        <w:t>квар</w:t>
      </w:r>
      <w:r w:rsidR="0028210E">
        <w:rPr>
          <w:spacing w:val="-4"/>
        </w:rPr>
        <w:t>т</w:t>
      </w:r>
      <w:r>
        <w:rPr>
          <w:spacing w:val="-4"/>
        </w:rPr>
        <w:t>ала</w:t>
      </w:r>
      <w:r>
        <w:t xml:space="preserve"> (территориях</w:t>
      </w:r>
      <w:r>
        <w:rPr>
          <w:spacing w:val="12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кадастровых</w:t>
      </w:r>
      <w:r>
        <w:rPr>
          <w:spacing w:val="8"/>
        </w:rPr>
        <w:t xml:space="preserve"> </w:t>
      </w:r>
      <w:r>
        <w:t>кварталов):</w:t>
      </w:r>
    </w:p>
    <w:p w:rsidR="00C85199" w:rsidRDefault="00AF35DA">
      <w:pPr>
        <w:pStyle w:val="a3"/>
        <w:spacing w:line="207" w:lineRule="exact"/>
        <w:ind w:left="235"/>
      </w:pPr>
      <w:r>
        <w:rPr>
          <w:spacing w:val="-4"/>
        </w:rPr>
        <w:t>субъект</w:t>
      </w:r>
      <w:r>
        <w:rPr>
          <w:spacing w:val="9"/>
        </w:rPr>
        <w:t xml:space="preserve"> </w:t>
      </w:r>
      <w:r>
        <w:rPr>
          <w:spacing w:val="-4"/>
        </w:rPr>
        <w:t>Российской</w:t>
      </w:r>
      <w:r>
        <w:rPr>
          <w:spacing w:val="12"/>
        </w:rPr>
        <w:t xml:space="preserve"> </w:t>
      </w:r>
      <w:r>
        <w:rPr>
          <w:spacing w:val="-4"/>
        </w:rPr>
        <w:t>Федерации</w:t>
      </w:r>
      <w:r>
        <w:rPr>
          <w:spacing w:val="-1"/>
        </w:rPr>
        <w:t xml:space="preserve"> </w:t>
      </w:r>
      <w:r>
        <w:rPr>
          <w:color w:val="050505"/>
          <w:spacing w:val="-4"/>
        </w:rPr>
        <w:t>—</w:t>
      </w:r>
      <w:r>
        <w:rPr>
          <w:color w:val="050505"/>
          <w:spacing w:val="-3"/>
        </w:rPr>
        <w:t xml:space="preserve"> </w:t>
      </w:r>
      <w:r>
        <w:rPr>
          <w:spacing w:val="-4"/>
        </w:rPr>
        <w:t>Орловская</w:t>
      </w:r>
      <w:r>
        <w:rPr>
          <w:spacing w:val="16"/>
        </w:rPr>
        <w:t xml:space="preserve"> </w:t>
      </w:r>
      <w:r>
        <w:rPr>
          <w:spacing w:val="-4"/>
        </w:rPr>
        <w:t>область,</w:t>
      </w:r>
    </w:p>
    <w:p w:rsidR="00C85199" w:rsidRDefault="00AF35DA">
      <w:pPr>
        <w:pStyle w:val="a3"/>
        <w:spacing w:before="7" w:line="217" w:lineRule="exact"/>
        <w:ind w:left="239"/>
      </w:pPr>
      <w:r>
        <w:rPr>
          <w:spacing w:val="-6"/>
        </w:rPr>
        <w:t>муниципальное</w:t>
      </w:r>
      <w:r>
        <w:rPr>
          <w:spacing w:val="24"/>
        </w:rPr>
        <w:t xml:space="preserve"> </w:t>
      </w:r>
      <w:r>
        <w:rPr>
          <w:spacing w:val="-6"/>
        </w:rPr>
        <w:t>образование</w:t>
      </w:r>
      <w:r>
        <w:rPr>
          <w:spacing w:val="9"/>
        </w:rPr>
        <w:t xml:space="preserve"> </w:t>
      </w:r>
      <w:r>
        <w:rPr>
          <w:color w:val="461A28"/>
          <w:spacing w:val="-6"/>
        </w:rPr>
        <w:t>—</w:t>
      </w:r>
      <w:r>
        <w:rPr>
          <w:color w:val="461A28"/>
          <w:spacing w:val="-4"/>
        </w:rPr>
        <w:t xml:space="preserve"> </w:t>
      </w:r>
      <w:r>
        <w:rPr>
          <w:spacing w:val="-6"/>
        </w:rPr>
        <w:t>город</w:t>
      </w:r>
      <w:r>
        <w:rPr>
          <w:spacing w:val="-2"/>
        </w:rPr>
        <w:t xml:space="preserve"> </w:t>
      </w:r>
      <w:r>
        <w:rPr>
          <w:spacing w:val="-6"/>
        </w:rPr>
        <w:t>Орел,</w:t>
      </w:r>
    </w:p>
    <w:p w:rsidR="00C85199" w:rsidRDefault="00AF35DA">
      <w:pPr>
        <w:pStyle w:val="a3"/>
        <w:spacing w:line="232" w:lineRule="auto"/>
        <w:ind w:left="233" w:right="253" w:hanging="5"/>
      </w:pPr>
      <w:proofErr w:type="gramStart"/>
      <w:r>
        <w:rPr>
          <w:spacing w:val="-4"/>
        </w:rPr>
        <w:t>№</w:t>
      </w:r>
      <w:r>
        <w:rPr>
          <w:spacing w:val="75"/>
        </w:rPr>
        <w:t xml:space="preserve"> </w:t>
      </w:r>
      <w:r>
        <w:rPr>
          <w:spacing w:val="-4"/>
        </w:rPr>
        <w:t>кадастрового</w:t>
      </w:r>
      <w:r>
        <w:rPr>
          <w:spacing w:val="65"/>
        </w:rPr>
        <w:t xml:space="preserve"> </w:t>
      </w:r>
      <w:r>
        <w:rPr>
          <w:spacing w:val="-4"/>
        </w:rPr>
        <w:t>квартала</w:t>
      </w:r>
      <w:r>
        <w:rPr>
          <w:spacing w:val="40"/>
        </w:rPr>
        <w:t xml:space="preserve"> </w:t>
      </w:r>
      <w:r>
        <w:rPr>
          <w:spacing w:val="-4"/>
        </w:rPr>
        <w:t>(нескольких</w:t>
      </w:r>
      <w:r>
        <w:rPr>
          <w:spacing w:val="60"/>
        </w:rPr>
        <w:t xml:space="preserve"> </w:t>
      </w:r>
      <w:r>
        <w:rPr>
          <w:spacing w:val="-4"/>
        </w:rPr>
        <w:t>кадастровых</w:t>
      </w:r>
      <w:r>
        <w:rPr>
          <w:spacing w:val="67"/>
        </w:rPr>
        <w:t xml:space="preserve"> </w:t>
      </w:r>
      <w:r>
        <w:rPr>
          <w:spacing w:val="-4"/>
        </w:rPr>
        <w:t>кварталов):</w:t>
      </w:r>
      <w:r>
        <w:rPr>
          <w:spacing w:val="65"/>
        </w:rPr>
        <w:t xml:space="preserve"> </w:t>
      </w:r>
      <w:r>
        <w:rPr>
          <w:spacing w:val="-4"/>
        </w:rPr>
        <w:t>57:25:0021403,</w:t>
      </w:r>
      <w:r>
        <w:rPr>
          <w:spacing w:val="40"/>
        </w:rPr>
        <w:t xml:space="preserve"> </w:t>
      </w:r>
      <w:r>
        <w:rPr>
          <w:spacing w:val="-4"/>
        </w:rPr>
        <w:t>57:25:0021404</w:t>
      </w:r>
      <w:r>
        <w:rPr>
          <w:spacing w:val="40"/>
        </w:rPr>
        <w:t xml:space="preserve"> </w:t>
      </w:r>
      <w:r>
        <w:rPr>
          <w:spacing w:val="-4"/>
          <w:u w:val="single" w:color="1F131C"/>
        </w:rPr>
        <w:t>(</w:t>
      </w:r>
      <w:r w:rsidR="0028210E">
        <w:rPr>
          <w:spacing w:val="-4"/>
          <w:u w:val="single" w:color="1F131C"/>
        </w:rPr>
        <w:t>территория</w:t>
      </w:r>
      <w:r>
        <w:rPr>
          <w:spacing w:val="-5"/>
          <w:u w:val="single" w:color="1F131C"/>
        </w:rPr>
        <w:t xml:space="preserve"> </w:t>
      </w:r>
      <w:r>
        <w:t xml:space="preserve"> </w:t>
      </w:r>
      <w:r>
        <w:rPr>
          <w:spacing w:val="-4"/>
          <w:u w:val="single" w:color="1F131C"/>
        </w:rPr>
        <w:t>CHT</w:t>
      </w:r>
      <w:r>
        <w:rPr>
          <w:spacing w:val="-7"/>
          <w:u w:val="single" w:color="1F131C"/>
        </w:rPr>
        <w:t xml:space="preserve"> </w:t>
      </w:r>
      <w:r>
        <w:rPr>
          <w:spacing w:val="-4"/>
          <w:u w:val="single" w:color="1F131C"/>
        </w:rPr>
        <w:t>«Коммунальник-2».</w:t>
      </w:r>
      <w:proofErr w:type="gramEnd"/>
      <w:r>
        <w:rPr>
          <w:spacing w:val="-6"/>
          <w:u w:val="single" w:color="1F131C"/>
        </w:rPr>
        <w:t xml:space="preserve"> </w:t>
      </w:r>
      <w:proofErr w:type="gramStart"/>
      <w:r>
        <w:rPr>
          <w:spacing w:val="-4"/>
          <w:u w:val="single" w:color="1F131C"/>
        </w:rPr>
        <w:t>CHT</w:t>
      </w:r>
      <w:r>
        <w:rPr>
          <w:spacing w:val="-7"/>
          <w:u w:val="single" w:color="1F131C"/>
        </w:rPr>
        <w:t xml:space="preserve"> </w:t>
      </w:r>
      <w:r>
        <w:rPr>
          <w:spacing w:val="-4"/>
          <w:u w:val="single" w:color="1F131C"/>
        </w:rPr>
        <w:t>«Коммунальни</w:t>
      </w:r>
      <w:r w:rsidR="0028210E">
        <w:rPr>
          <w:spacing w:val="-4"/>
          <w:u w:val="single" w:color="1F131C"/>
        </w:rPr>
        <w:t>к</w:t>
      </w:r>
      <w:r>
        <w:rPr>
          <w:spacing w:val="-4"/>
          <w:u w:val="single" w:color="1F131C"/>
        </w:rPr>
        <w:t>-3»).</w:t>
      </w:r>
      <w:proofErr w:type="gramEnd"/>
    </w:p>
    <w:p w:rsidR="00C85199" w:rsidRDefault="00AF35DA">
      <w:pPr>
        <w:pStyle w:val="a3"/>
        <w:spacing w:line="247" w:lineRule="auto"/>
        <w:ind w:left="2922" w:right="306" w:hanging="1534"/>
      </w:pPr>
      <w:r>
        <w:rPr>
          <w:spacing w:val="-4"/>
        </w:rPr>
        <w:t>(Иные</w:t>
      </w:r>
      <w:r>
        <w:t xml:space="preserve"> </w:t>
      </w:r>
      <w:r>
        <w:rPr>
          <w:spacing w:val="-4"/>
        </w:rPr>
        <w:t>сведения,</w:t>
      </w:r>
      <w:r>
        <w:rPr>
          <w:spacing w:val="15"/>
        </w:rPr>
        <w:t xml:space="preserve"> </w:t>
      </w:r>
      <w:r>
        <w:rPr>
          <w:spacing w:val="-4"/>
        </w:rPr>
        <w:t>позволяющие</w:t>
      </w:r>
      <w:r>
        <w:rPr>
          <w:spacing w:val="18"/>
        </w:rPr>
        <w:t xml:space="preserve"> </w:t>
      </w:r>
      <w:r>
        <w:rPr>
          <w:spacing w:val="-4"/>
        </w:rPr>
        <w:t>определить</w:t>
      </w:r>
      <w:r>
        <w:rPr>
          <w:spacing w:val="15"/>
        </w:rPr>
        <w:t xml:space="preserve"> </w:t>
      </w:r>
      <w:r>
        <w:rPr>
          <w:spacing w:val="-4"/>
        </w:rPr>
        <w:t>местополо</w:t>
      </w:r>
      <w:r w:rsidR="0028210E">
        <w:rPr>
          <w:spacing w:val="-4"/>
        </w:rPr>
        <w:t xml:space="preserve">жение </w:t>
      </w:r>
      <w:r>
        <w:rPr>
          <w:spacing w:val="-4"/>
        </w:rPr>
        <w:t>терри</w:t>
      </w:r>
      <w:r w:rsidR="0028210E">
        <w:rPr>
          <w:spacing w:val="-4"/>
        </w:rPr>
        <w:t>т</w:t>
      </w:r>
      <w:r>
        <w:rPr>
          <w:spacing w:val="-4"/>
        </w:rPr>
        <w:t>ории,</w:t>
      </w:r>
      <w:r>
        <w:rPr>
          <w:spacing w:val="17"/>
        </w:rPr>
        <w:t xml:space="preserve"> </w:t>
      </w:r>
      <w:r>
        <w:rPr>
          <w:spacing w:val="-4"/>
        </w:rPr>
        <w:t>на</w:t>
      </w:r>
      <w:r>
        <w:t xml:space="preserve"> </w:t>
      </w:r>
      <w:r>
        <w:rPr>
          <w:spacing w:val="-4"/>
        </w:rPr>
        <w:t>которо</w:t>
      </w:r>
      <w:r w:rsidR="0028210E">
        <w:rPr>
          <w:spacing w:val="-4"/>
        </w:rPr>
        <w:t>й</w:t>
      </w:r>
      <w:r>
        <w:t xml:space="preserve"> выполняются</w:t>
      </w:r>
      <w:r>
        <w:rPr>
          <w:spacing w:val="6"/>
        </w:rPr>
        <w:t xml:space="preserve"> </w:t>
      </w:r>
      <w:r>
        <w:t>комплексные</w:t>
      </w:r>
      <w:r>
        <w:rPr>
          <w:spacing w:val="19"/>
        </w:rPr>
        <w:t xml:space="preserve"> </w:t>
      </w:r>
      <w:r>
        <w:t>кадастровые</w:t>
      </w:r>
      <w:r>
        <w:rPr>
          <w:spacing w:val="9"/>
        </w:rPr>
        <w:t xml:space="preserve"> </w:t>
      </w:r>
      <w:r>
        <w:t>работы)</w:t>
      </w:r>
    </w:p>
    <w:p w:rsidR="00C85199" w:rsidRDefault="00AF35DA">
      <w:pPr>
        <w:pStyle w:val="a3"/>
        <w:spacing w:line="244" w:lineRule="auto"/>
        <w:ind w:left="238" w:right="263" w:firstLine="1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11"/>
        </w:rPr>
        <w:t xml:space="preserve"> </w:t>
      </w:r>
      <w:r>
        <w:t>соглашением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rPr>
          <w:color w:val="89859A"/>
        </w:rPr>
        <w:t>№</w:t>
      </w:r>
      <w:r>
        <w:rPr>
          <w:color w:val="89859A"/>
          <w:spacing w:val="-10"/>
        </w:rPr>
        <w:t xml:space="preserve"> </w:t>
      </w:r>
      <w:r>
        <w:t>321</w:t>
      </w:r>
      <w:r>
        <w:rPr>
          <w:spacing w:val="-11"/>
        </w:rPr>
        <w:t xml:space="preserve"> </w:t>
      </w:r>
      <w:r>
        <w:t>-20-2025-002,</w:t>
      </w:r>
      <w:r>
        <w:rPr>
          <w:spacing w:val="-10"/>
        </w:rPr>
        <w:t xml:space="preserve"> </w:t>
      </w:r>
      <w:r>
        <w:t>заключенным</w:t>
      </w:r>
      <w:r>
        <w:rPr>
          <w:spacing w:val="-10"/>
        </w:rPr>
        <w:t xml:space="preserve"> </w:t>
      </w:r>
      <w:r>
        <w:t>ме</w:t>
      </w:r>
      <w:r w:rsidR="00430492">
        <w:t>ж</w:t>
      </w:r>
      <w:r>
        <w:t>ду</w:t>
      </w:r>
      <w:r>
        <w:rPr>
          <w:spacing w:val="-11"/>
        </w:rPr>
        <w:t xml:space="preserve"> </w:t>
      </w:r>
      <w:proofErr w:type="spellStart"/>
      <w:r>
        <w:t>Росреестром</w:t>
      </w:r>
      <w:proofErr w:type="spellEnd"/>
      <w:r>
        <w:rPr>
          <w:spacing w:val="-10"/>
        </w:rPr>
        <w:t xml:space="preserve"> </w:t>
      </w:r>
      <w:r w:rsidR="00430492">
        <w:rPr>
          <w:spacing w:val="12"/>
          <w:w w:val="95"/>
        </w:rPr>
        <w:t>и</w:t>
      </w:r>
      <w:r>
        <w:rPr>
          <w:spacing w:val="12"/>
          <w:w w:val="95"/>
        </w:rPr>
        <w:t xml:space="preserve"> </w:t>
      </w:r>
      <w:r>
        <w:t>ПП</w:t>
      </w:r>
      <w:proofErr w:type="gramStart"/>
      <w:r>
        <w:t>K</w:t>
      </w:r>
      <w:proofErr w:type="gramEnd"/>
      <w:r>
        <w:t xml:space="preserve"> «</w:t>
      </w:r>
      <w:proofErr w:type="spellStart"/>
      <w:r>
        <w:t>Роскадастр</w:t>
      </w:r>
      <w:proofErr w:type="spellEnd"/>
      <w:r>
        <w:t>» о предоставлении субсидии ППK «</w:t>
      </w:r>
      <w:proofErr w:type="spellStart"/>
      <w:r>
        <w:t>Роскадастр</w:t>
      </w:r>
      <w:proofErr w:type="spellEnd"/>
      <w:r>
        <w:t>» выполняются комплексные кадас</w:t>
      </w:r>
      <w:r w:rsidR="00430492">
        <w:t>т</w:t>
      </w:r>
      <w:r>
        <w:t xml:space="preserve">ровые </w:t>
      </w:r>
      <w:r>
        <w:rPr>
          <w:spacing w:val="-2"/>
        </w:rPr>
        <w:t>работы.</w:t>
      </w:r>
    </w:p>
    <w:p w:rsidR="00C85199" w:rsidRDefault="00AF35DA">
      <w:pPr>
        <w:pStyle w:val="a3"/>
        <w:spacing w:line="242" w:lineRule="auto"/>
        <w:ind w:left="239" w:right="280" w:firstLine="290"/>
        <w:jc w:val="both"/>
      </w:pPr>
      <w:proofErr w:type="spellStart"/>
      <w:r>
        <w:t>Vведомляем</w:t>
      </w:r>
      <w:proofErr w:type="spellEnd"/>
      <w:r>
        <w:t xml:space="preserve"> всех заинтересованных лиц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</w:t>
      </w:r>
      <w:r w:rsidR="00430492">
        <w:t>и</w:t>
      </w:r>
      <w:r>
        <w:t>и подг</w:t>
      </w:r>
      <w:r w:rsidR="00430492">
        <w:t>отовк</w:t>
      </w:r>
      <w:r>
        <w:t xml:space="preserve">и проектов </w:t>
      </w:r>
      <w:proofErr w:type="gramStart"/>
      <w:r>
        <w:t>карта-планов</w:t>
      </w:r>
      <w:proofErr w:type="gramEnd"/>
      <w:r>
        <w:t xml:space="preserve"> территорий, с которыми мож</w:t>
      </w:r>
      <w:r w:rsidR="00430492">
        <w:t>н</w:t>
      </w:r>
      <w:r>
        <w:t>о ознакомиться</w:t>
      </w:r>
      <w:r>
        <w:rPr>
          <w:spacing w:val="12"/>
        </w:rPr>
        <w:t xml:space="preserve"> </w:t>
      </w:r>
      <w:r>
        <w:t>по адресу работы согласительной</w:t>
      </w:r>
      <w:r>
        <w:rPr>
          <w:spacing w:val="-3"/>
        </w:rPr>
        <w:t xml:space="preserve"> </w:t>
      </w:r>
      <w:r>
        <w:t>комиссии:</w:t>
      </w:r>
    </w:p>
    <w:p w:rsidR="00C85199" w:rsidRDefault="00AF35DA">
      <w:pPr>
        <w:pStyle w:val="a3"/>
        <w:spacing w:line="247" w:lineRule="auto"/>
        <w:ind w:left="3237" w:right="2760" w:hanging="468"/>
        <w:jc w:val="both"/>
      </w:pPr>
      <w:r>
        <w:rPr>
          <w:u w:val="single" w:color="23131C"/>
        </w:rPr>
        <w:t>302028, г.</w:t>
      </w:r>
      <w:r>
        <w:rPr>
          <w:spacing w:val="-4"/>
          <w:u w:val="single" w:color="23131C"/>
        </w:rPr>
        <w:t xml:space="preserve"> </w:t>
      </w:r>
      <w:r>
        <w:rPr>
          <w:u w:val="single" w:color="23131C"/>
        </w:rPr>
        <w:t>Орёл, Ул.</w:t>
      </w:r>
      <w:r>
        <w:rPr>
          <w:spacing w:val="-2"/>
          <w:u w:val="single" w:color="23131C"/>
        </w:rPr>
        <w:t xml:space="preserve"> </w:t>
      </w:r>
      <w:r>
        <w:rPr>
          <w:u w:val="single" w:color="23131C"/>
        </w:rPr>
        <w:t xml:space="preserve">Пролетарская </w:t>
      </w:r>
      <w:proofErr w:type="spellStart"/>
      <w:proofErr w:type="gramStart"/>
      <w:r>
        <w:rPr>
          <w:u w:val="single" w:color="23131C"/>
        </w:rPr>
        <w:t>г</w:t>
      </w:r>
      <w:proofErr w:type="gramEnd"/>
      <w:r>
        <w:rPr>
          <w:u w:val="single" w:color="23131C"/>
        </w:rPr>
        <w:t>opa</w:t>
      </w:r>
      <w:proofErr w:type="spellEnd"/>
      <w:r>
        <w:rPr>
          <w:u w:val="single" w:color="23131C"/>
        </w:rPr>
        <w:t xml:space="preserve">, д. 1, </w:t>
      </w:r>
      <w:proofErr w:type="spellStart"/>
      <w:r>
        <w:rPr>
          <w:u w:val="single" w:color="23131C"/>
        </w:rPr>
        <w:t>каб</w:t>
      </w:r>
      <w:proofErr w:type="spellEnd"/>
      <w:r>
        <w:rPr>
          <w:u w:val="single" w:color="23131C"/>
        </w:rPr>
        <w:t>. 507</w:t>
      </w:r>
      <w:r>
        <w:t xml:space="preserve"> (Адрес работы согласительной комиссии)</w:t>
      </w:r>
    </w:p>
    <w:p w:rsidR="00C85199" w:rsidRDefault="00430492">
      <w:pPr>
        <w:pStyle w:val="a3"/>
        <w:ind w:left="249"/>
        <w:jc w:val="both"/>
      </w:pPr>
      <w:r>
        <w:rPr>
          <w:spacing w:val="-4"/>
        </w:rPr>
        <w:t>и</w:t>
      </w:r>
      <w:r w:rsidR="00AF35DA">
        <w:rPr>
          <w:spacing w:val="-4"/>
        </w:rPr>
        <w:t>ли</w:t>
      </w:r>
      <w:r w:rsidR="00AF35DA">
        <w:rPr>
          <w:spacing w:val="5"/>
        </w:rPr>
        <w:t xml:space="preserve"> </w:t>
      </w:r>
      <w:r w:rsidR="00AF35DA">
        <w:rPr>
          <w:spacing w:val="-4"/>
        </w:rPr>
        <w:t>на</w:t>
      </w:r>
      <w:r w:rsidR="00AF35DA">
        <w:rPr>
          <w:spacing w:val="2"/>
        </w:rPr>
        <w:t xml:space="preserve"> </w:t>
      </w:r>
      <w:r w:rsidR="00AF35DA">
        <w:rPr>
          <w:spacing w:val="-4"/>
        </w:rPr>
        <w:t>официальных</w:t>
      </w:r>
      <w:r w:rsidR="00AF35DA">
        <w:rPr>
          <w:spacing w:val="28"/>
        </w:rPr>
        <w:t xml:space="preserve"> </w:t>
      </w:r>
      <w:r w:rsidR="00AF35DA">
        <w:rPr>
          <w:spacing w:val="-4"/>
        </w:rPr>
        <w:t>сайтах</w:t>
      </w:r>
      <w:r w:rsidR="00AF35DA">
        <w:rPr>
          <w:spacing w:val="18"/>
        </w:rPr>
        <w:t xml:space="preserve"> </w:t>
      </w:r>
      <w:r w:rsidR="00AF35DA">
        <w:rPr>
          <w:spacing w:val="-4"/>
        </w:rPr>
        <w:t>в</w:t>
      </w:r>
      <w:r w:rsidR="00AF35DA">
        <w:rPr>
          <w:spacing w:val="4"/>
        </w:rPr>
        <w:t xml:space="preserve"> </w:t>
      </w:r>
      <w:r w:rsidR="00AF35DA">
        <w:rPr>
          <w:spacing w:val="-4"/>
        </w:rPr>
        <w:t>информационно-телекоммуникационной</w:t>
      </w:r>
      <w:r w:rsidR="00AF35DA">
        <w:rPr>
          <w:spacing w:val="27"/>
        </w:rPr>
        <w:t xml:space="preserve"> </w:t>
      </w:r>
      <w:r w:rsidR="00AF35DA">
        <w:rPr>
          <w:spacing w:val="-4"/>
        </w:rPr>
        <w:t>сети</w:t>
      </w:r>
      <w:r w:rsidR="00AF35DA">
        <w:rPr>
          <w:spacing w:val="9"/>
        </w:rPr>
        <w:t xml:space="preserve"> </w:t>
      </w:r>
      <w:r w:rsidR="00AF35DA">
        <w:rPr>
          <w:spacing w:val="-4"/>
        </w:rPr>
        <w:t>"Интернет":</w:t>
      </w:r>
    </w:p>
    <w:p w:rsidR="00C85199" w:rsidRDefault="00C85199">
      <w:pPr>
        <w:pStyle w:val="a3"/>
        <w:jc w:val="both"/>
        <w:sectPr w:rsidR="00C85199">
          <w:type w:val="continuous"/>
          <w:pgSz w:w="12240" w:h="20160"/>
          <w:pgMar w:top="440" w:right="720" w:bottom="280" w:left="1440" w:header="720" w:footer="720" w:gutter="0"/>
          <w:cols w:space="720"/>
        </w:sectPr>
      </w:pPr>
    </w:p>
    <w:p w:rsidR="00C85199" w:rsidRDefault="00AF35DA">
      <w:pPr>
        <w:pStyle w:val="a3"/>
        <w:spacing w:before="204"/>
        <w:ind w:left="832" w:right="38" w:firstLine="10"/>
        <w:jc w:val="center"/>
      </w:pPr>
      <w:r>
        <w:rPr>
          <w:u w:val="single" w:color="1F181F"/>
        </w:rPr>
        <w:lastRenderedPageBreak/>
        <w:t>Управление</w:t>
      </w:r>
      <w:r>
        <w:rPr>
          <w:spacing w:val="40"/>
          <w:u w:val="single" w:color="1F181F"/>
        </w:rPr>
        <w:t xml:space="preserve"> </w:t>
      </w:r>
      <w:proofErr w:type="spellStart"/>
      <w:r>
        <w:rPr>
          <w:u w:val="single" w:color="1F181F"/>
        </w:rPr>
        <w:t>Росрееетра</w:t>
      </w:r>
      <w:proofErr w:type="spellEnd"/>
      <w:r>
        <w:rPr>
          <w:u w:val="single" w:color="1F181F"/>
        </w:rPr>
        <w:t xml:space="preserve"> по Орловской области</w:t>
      </w:r>
      <w:r>
        <w:t xml:space="preserve"> </w:t>
      </w:r>
      <w:r>
        <w:rPr>
          <w:spacing w:val="-2"/>
          <w:position w:val="1"/>
        </w:rPr>
        <w:t>(Наименование</w:t>
      </w:r>
      <w:r>
        <w:rPr>
          <w:spacing w:val="7"/>
          <w:position w:val="1"/>
        </w:rPr>
        <w:t xml:space="preserve"> </w:t>
      </w:r>
      <w:r>
        <w:rPr>
          <w:spacing w:val="-2"/>
          <w:position w:val="1"/>
        </w:rPr>
        <w:t>органа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ка</w:t>
      </w:r>
      <w:r w:rsidR="00430492">
        <w:rPr>
          <w:spacing w:val="-2"/>
          <w:position w:val="1"/>
        </w:rPr>
        <w:t>д</w:t>
      </w:r>
      <w:r>
        <w:rPr>
          <w:spacing w:val="-2"/>
          <w:position w:val="1"/>
        </w:rPr>
        <w:t>астрового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учета,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заказчика</w:t>
      </w:r>
      <w:r>
        <w:rPr>
          <w:position w:val="1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кадастровых</w:t>
      </w:r>
      <w:r>
        <w:rPr>
          <w:spacing w:val="40"/>
        </w:rPr>
        <w:t xml:space="preserve"> </w:t>
      </w:r>
      <w:r>
        <w:t>работ)</w:t>
      </w:r>
    </w:p>
    <w:p w:rsidR="00C85199" w:rsidRDefault="00AF35DA">
      <w:pPr>
        <w:pStyle w:val="a3"/>
        <w:spacing w:before="199" w:line="247" w:lineRule="auto"/>
        <w:ind w:left="1153" w:right="1181" w:hanging="321"/>
      </w:pPr>
      <w:r>
        <w:br w:type="column"/>
      </w:r>
      <w:r>
        <w:rPr>
          <w:w w:val="90"/>
        </w:rPr>
        <w:lastRenderedPageBreak/>
        <w:t>https://ros</w:t>
      </w:r>
      <w:r w:rsidR="00430492">
        <w:rPr>
          <w:w w:val="90"/>
          <w:lang w:val="en-US"/>
        </w:rPr>
        <w:t>r</w:t>
      </w:r>
      <w:proofErr w:type="spellStart"/>
      <w:r>
        <w:rPr>
          <w:w w:val="90"/>
        </w:rPr>
        <w:t>eest</w:t>
      </w:r>
      <w:proofErr w:type="spellEnd"/>
      <w:r w:rsidR="00430492">
        <w:rPr>
          <w:w w:val="90"/>
          <w:lang w:val="en-US"/>
        </w:rPr>
        <w:t>r</w:t>
      </w:r>
      <w:r>
        <w:rPr>
          <w:w w:val="90"/>
        </w:rPr>
        <w:t>.</w:t>
      </w:r>
      <w:proofErr w:type="spellStart"/>
      <w:r>
        <w:rPr>
          <w:w w:val="90"/>
        </w:rPr>
        <w:t>gov</w:t>
      </w:r>
      <w:proofErr w:type="spellEnd"/>
      <w:r>
        <w:rPr>
          <w:w w:val="90"/>
        </w:rPr>
        <w:t>.</w:t>
      </w:r>
      <w:r w:rsidR="00430492">
        <w:rPr>
          <w:w w:val="90"/>
          <w:lang w:val="en-US"/>
        </w:rPr>
        <w:t>r</w:t>
      </w:r>
      <w:r>
        <w:rPr>
          <w:w w:val="90"/>
        </w:rPr>
        <w:t>u</w:t>
      </w:r>
      <w:r>
        <w:t xml:space="preserve"> (Адрес</w:t>
      </w:r>
      <w:r>
        <w:rPr>
          <w:spacing w:val="40"/>
        </w:rPr>
        <w:t xml:space="preserve"> </w:t>
      </w:r>
      <w:r>
        <w:t>са</w:t>
      </w:r>
      <w:r w:rsidR="00430492">
        <w:t>йта</w:t>
      </w:r>
      <w:r>
        <w:t>)</w:t>
      </w:r>
    </w:p>
    <w:p w:rsidR="00C85199" w:rsidRDefault="00C85199">
      <w:pPr>
        <w:pStyle w:val="a3"/>
        <w:spacing w:line="247" w:lineRule="auto"/>
        <w:sectPr w:rsidR="00C85199">
          <w:type w:val="continuous"/>
          <w:pgSz w:w="12240" w:h="20160"/>
          <w:pgMar w:top="440" w:right="720" w:bottom="280" w:left="1440" w:header="720" w:footer="720" w:gutter="0"/>
          <w:cols w:num="2" w:space="720" w:equalWidth="0">
            <w:col w:w="5464" w:space="797"/>
            <w:col w:w="3819"/>
          </w:cols>
        </w:sectPr>
      </w:pPr>
    </w:p>
    <w:p w:rsidR="00C85199" w:rsidRDefault="00AF35DA">
      <w:pPr>
        <w:pStyle w:val="a3"/>
        <w:tabs>
          <w:tab w:val="left" w:pos="7544"/>
        </w:tabs>
        <w:spacing w:before="205"/>
        <w:ind w:left="1635"/>
      </w:pPr>
      <w:r>
        <w:rPr>
          <w:spacing w:val="-2"/>
          <w:u w:val="single" w:color="23131C"/>
        </w:rPr>
        <w:lastRenderedPageBreak/>
        <w:t>Правительство</w:t>
      </w:r>
      <w:r>
        <w:rPr>
          <w:spacing w:val="15"/>
          <w:u w:val="single" w:color="23131C"/>
        </w:rPr>
        <w:t xml:space="preserve"> </w:t>
      </w:r>
      <w:r>
        <w:rPr>
          <w:spacing w:val="-2"/>
          <w:u w:val="single" w:color="23131C"/>
        </w:rPr>
        <w:t>Орловской</w:t>
      </w:r>
      <w:r>
        <w:rPr>
          <w:spacing w:val="11"/>
          <w:u w:val="single" w:color="23131C"/>
        </w:rPr>
        <w:t xml:space="preserve"> </w:t>
      </w:r>
      <w:r>
        <w:rPr>
          <w:spacing w:val="-2"/>
          <w:u w:val="single" w:color="23131C"/>
        </w:rPr>
        <w:t>области</w:t>
      </w:r>
      <w:r>
        <w:tab/>
      </w:r>
      <w:r>
        <w:rPr>
          <w:spacing w:val="-2"/>
        </w:rPr>
        <w:t>htt</w:t>
      </w:r>
      <w:proofErr w:type="gramStart"/>
      <w:r>
        <w:rPr>
          <w:spacing w:val="-2"/>
        </w:rPr>
        <w:t>р</w:t>
      </w:r>
      <w:proofErr w:type="gramEnd"/>
      <w:r>
        <w:rPr>
          <w:spacing w:val="-2"/>
        </w:rPr>
        <w:t>s://огеl-</w:t>
      </w:r>
    </w:p>
    <w:p w:rsidR="00C85199" w:rsidRDefault="00AF35DA">
      <w:pPr>
        <w:pStyle w:val="a3"/>
        <w:tabs>
          <w:tab w:val="left" w:pos="6184"/>
          <w:tab w:val="left" w:pos="7543"/>
        </w:tabs>
        <w:spacing w:before="7" w:line="242" w:lineRule="auto"/>
        <w:ind w:left="647" w:right="253" w:hanging="286"/>
      </w:pPr>
      <w:r>
        <w:t>(Наименование</w:t>
      </w:r>
      <w:r>
        <w:rPr>
          <w:spacing w:val="40"/>
        </w:rPr>
        <w:t xml:space="preserve"> </w:t>
      </w:r>
      <w:r>
        <w:t>исполнительного</w:t>
      </w:r>
      <w:r>
        <w:rPr>
          <w:spacing w:val="-3"/>
        </w:rPr>
        <w:t xml:space="preserve"> </w:t>
      </w:r>
      <w:r>
        <w:t>органа государственной власти</w:t>
      </w:r>
      <w:r>
        <w:tab/>
      </w:r>
      <w:r>
        <w:rPr>
          <w:spacing w:val="-2"/>
        </w:rPr>
        <w:t>region.ru/</w:t>
      </w:r>
      <w:proofErr w:type="spellStart"/>
      <w:r>
        <w:rPr>
          <w:spacing w:val="-2"/>
        </w:rPr>
        <w:t>index.php?head</w:t>
      </w:r>
      <w:proofErr w:type="spellEnd"/>
      <w:r>
        <w:rPr>
          <w:spacing w:val="-2"/>
        </w:rPr>
        <w:t>=6&amp;part=73&amp;unit=</w:t>
      </w:r>
      <w:r>
        <w:t xml:space="preserve"> субъекта Российской Федерац</w:t>
      </w:r>
      <w:r w:rsidR="003F65F8">
        <w:t>и</w:t>
      </w:r>
      <w:r>
        <w:t>и,</w:t>
      </w:r>
      <w:r>
        <w:rPr>
          <w:spacing w:val="40"/>
        </w:rPr>
        <w:t xml:space="preserve"> </w:t>
      </w:r>
      <w:r>
        <w:t>на территори</w:t>
      </w:r>
      <w:r w:rsidR="003F65F8">
        <w:t>и</w:t>
      </w:r>
      <w:r>
        <w:rPr>
          <w:spacing w:val="40"/>
        </w:rPr>
        <w:t xml:space="preserve"> </w:t>
      </w:r>
      <w:r>
        <w:t>которого</w:t>
      </w:r>
      <w:r>
        <w:tab/>
      </w:r>
      <w:r>
        <w:tab/>
        <w:t>275&amp;op=l</w:t>
      </w:r>
      <w:proofErr w:type="gramStart"/>
      <w:r>
        <w:t xml:space="preserve"> ;</w:t>
      </w:r>
      <w:proofErr w:type="gramEnd"/>
    </w:p>
    <w:p w:rsidR="00C85199" w:rsidRDefault="00AF35DA">
      <w:pPr>
        <w:pStyle w:val="a3"/>
        <w:tabs>
          <w:tab w:val="left" w:pos="7428"/>
        </w:tabs>
        <w:spacing w:before="2"/>
        <w:ind w:left="1137"/>
      </w:pPr>
      <w:r>
        <w:rPr>
          <w:spacing w:val="-4"/>
        </w:rPr>
        <w:t>проводятся</w:t>
      </w:r>
      <w:r>
        <w:rPr>
          <w:spacing w:val="6"/>
        </w:rPr>
        <w:t xml:space="preserve"> </w:t>
      </w:r>
      <w:r>
        <w:rPr>
          <w:spacing w:val="-4"/>
        </w:rPr>
        <w:t>комплексные</w:t>
      </w:r>
      <w:r>
        <w:rPr>
          <w:spacing w:val="14"/>
        </w:rPr>
        <w:t xml:space="preserve"> </w:t>
      </w:r>
      <w:r>
        <w:rPr>
          <w:spacing w:val="-4"/>
        </w:rPr>
        <w:t>кадастровые</w:t>
      </w:r>
      <w:r>
        <w:rPr>
          <w:spacing w:val="12"/>
        </w:rPr>
        <w:t xml:space="preserve"> </w:t>
      </w:r>
      <w:r>
        <w:rPr>
          <w:spacing w:val="-4"/>
        </w:rPr>
        <w:t>работы)</w:t>
      </w:r>
      <w:r>
        <w:tab/>
        <w:t>(Адрес</w:t>
      </w:r>
      <w:r>
        <w:rPr>
          <w:spacing w:val="19"/>
        </w:rPr>
        <w:t xml:space="preserve"> </w:t>
      </w:r>
      <w:r>
        <w:rPr>
          <w:spacing w:val="-2"/>
        </w:rPr>
        <w:t>сайта)</w:t>
      </w:r>
    </w:p>
    <w:p w:rsidR="00C85199" w:rsidRDefault="00C85199">
      <w:pPr>
        <w:pStyle w:val="a3"/>
        <w:spacing w:before="3"/>
        <w:ind w:left="0"/>
        <w:rPr>
          <w:sz w:val="9"/>
        </w:rPr>
      </w:pPr>
    </w:p>
    <w:p w:rsidR="00C85199" w:rsidRDefault="00C85199">
      <w:pPr>
        <w:pStyle w:val="a3"/>
        <w:rPr>
          <w:sz w:val="9"/>
        </w:rPr>
        <w:sectPr w:rsidR="00C85199">
          <w:type w:val="continuous"/>
          <w:pgSz w:w="12240" w:h="20160"/>
          <w:pgMar w:top="440" w:right="720" w:bottom="280" w:left="1440" w:header="720" w:footer="720" w:gutter="0"/>
          <w:cols w:space="720"/>
        </w:sectPr>
      </w:pPr>
    </w:p>
    <w:p w:rsidR="00C85199" w:rsidRDefault="00AF35DA">
      <w:pPr>
        <w:pStyle w:val="a3"/>
        <w:spacing w:before="105" w:line="242" w:lineRule="auto"/>
        <w:ind w:left="991" w:right="38" w:firstLine="918"/>
      </w:pPr>
      <w:r>
        <w:rPr>
          <w:u w:val="single" w:color="1F181F"/>
        </w:rPr>
        <w:lastRenderedPageBreak/>
        <w:t>Администра</w:t>
      </w:r>
      <w:r w:rsidR="00D14B21">
        <w:rPr>
          <w:u w:val="single" w:color="1F181F"/>
        </w:rPr>
        <w:t>ц</w:t>
      </w:r>
      <w:r>
        <w:rPr>
          <w:u w:val="single" w:color="1F181F"/>
        </w:rPr>
        <w:t>ия</w:t>
      </w:r>
      <w:r>
        <w:rPr>
          <w:spacing w:val="40"/>
          <w:u w:val="single" w:color="1F181F"/>
        </w:rPr>
        <w:t xml:space="preserve"> </w:t>
      </w:r>
      <w:r>
        <w:rPr>
          <w:u w:val="single" w:color="1F181F"/>
        </w:rPr>
        <w:t>города Орла</w:t>
      </w:r>
      <w:r>
        <w:t xml:space="preserve"> </w:t>
      </w:r>
      <w:r>
        <w:rPr>
          <w:spacing w:val="-2"/>
        </w:rPr>
        <w:t>(Наименование</w:t>
      </w:r>
      <w:r>
        <w:rPr>
          <w:spacing w:val="12"/>
        </w:rPr>
        <w:t xml:space="preserve"> </w:t>
      </w:r>
      <w:r>
        <w:rPr>
          <w:spacing w:val="-2"/>
        </w:rPr>
        <w:t>органа</w:t>
      </w:r>
      <w:r>
        <w:rPr>
          <w:spacing w:val="-9"/>
        </w:rPr>
        <w:t xml:space="preserve"> </w:t>
      </w:r>
      <w:r>
        <w:rPr>
          <w:spacing w:val="-2"/>
        </w:rPr>
        <w:t>местного</w:t>
      </w:r>
      <w:r>
        <w:t xml:space="preserve"> </w:t>
      </w:r>
      <w:r>
        <w:rPr>
          <w:spacing w:val="-2"/>
        </w:rPr>
        <w:t>самоуправлен</w:t>
      </w:r>
      <w:r w:rsidR="00D14B21">
        <w:rPr>
          <w:spacing w:val="-2"/>
        </w:rPr>
        <w:t>и</w:t>
      </w:r>
      <w:r>
        <w:rPr>
          <w:spacing w:val="-2"/>
        </w:rPr>
        <w:t>я)</w:t>
      </w:r>
    </w:p>
    <w:p w:rsidR="00C85199" w:rsidRDefault="00AF35DA">
      <w:pPr>
        <w:pStyle w:val="a3"/>
        <w:spacing w:before="100" w:line="242" w:lineRule="auto"/>
        <w:ind w:left="1450" w:right="1012" w:hanging="460"/>
      </w:pPr>
      <w:r>
        <w:br w:type="column"/>
      </w:r>
      <w:r>
        <w:rPr>
          <w:spacing w:val="-2"/>
          <w:w w:val="85"/>
        </w:rPr>
        <w:lastRenderedPageBreak/>
        <w:t>https://www.orel—ad</w:t>
      </w:r>
      <w:r w:rsidR="00D14B21">
        <w:rPr>
          <w:spacing w:val="-2"/>
          <w:w w:val="85"/>
          <w:lang w:val="en-US"/>
        </w:rPr>
        <w:t>m</w:t>
      </w:r>
      <w:r>
        <w:rPr>
          <w:spacing w:val="-2"/>
          <w:w w:val="85"/>
        </w:rPr>
        <w:t>.</w:t>
      </w:r>
      <w:proofErr w:type="spellStart"/>
      <w:r>
        <w:rPr>
          <w:spacing w:val="-2"/>
          <w:w w:val="85"/>
        </w:rPr>
        <w:t>ru</w:t>
      </w:r>
      <w:proofErr w:type="spellEnd"/>
      <w:r>
        <w:rPr>
          <w:spacing w:val="-2"/>
          <w:w w:val="85"/>
        </w:rPr>
        <w:t>/;</w:t>
      </w:r>
      <w:r>
        <w:t xml:space="preserve"> (Адрес</w:t>
      </w:r>
      <w:r>
        <w:rPr>
          <w:spacing w:val="40"/>
        </w:rPr>
        <w:t xml:space="preserve"> </w:t>
      </w:r>
      <w:proofErr w:type="spellStart"/>
      <w:r>
        <w:t>ca</w:t>
      </w:r>
      <w:proofErr w:type="gramStart"/>
      <w:r w:rsidR="00D14B21">
        <w:t>й</w:t>
      </w:r>
      <w:r>
        <w:t>т</w:t>
      </w:r>
      <w:proofErr w:type="gramEnd"/>
      <w:r>
        <w:t>a</w:t>
      </w:r>
      <w:proofErr w:type="spellEnd"/>
      <w:r>
        <w:t>)</w:t>
      </w:r>
    </w:p>
    <w:p w:rsidR="00C85199" w:rsidRDefault="00C85199">
      <w:pPr>
        <w:pStyle w:val="a3"/>
        <w:spacing w:line="242" w:lineRule="auto"/>
        <w:sectPr w:rsidR="00C85199">
          <w:type w:val="continuous"/>
          <w:pgSz w:w="12240" w:h="20160"/>
          <w:pgMar w:top="440" w:right="720" w:bottom="280" w:left="1440" w:header="720" w:footer="720" w:gutter="0"/>
          <w:cols w:num="2" w:space="720" w:equalWidth="0">
            <w:col w:w="5361" w:space="617"/>
            <w:col w:w="4102"/>
          </w:cols>
        </w:sectPr>
      </w:pPr>
    </w:p>
    <w:p w:rsidR="00C85199" w:rsidRDefault="00AF35DA">
      <w:pPr>
        <w:pStyle w:val="a3"/>
        <w:spacing w:before="203" w:line="242" w:lineRule="auto"/>
        <w:ind w:left="261" w:right="232" w:firstLine="251"/>
        <w:jc w:val="both"/>
      </w:pPr>
      <w:r>
        <w:lastRenderedPageBreak/>
        <w:t>Заседание</w:t>
      </w:r>
      <w:r>
        <w:rPr>
          <w:spacing w:val="-11"/>
        </w:rPr>
        <w:t xml:space="preserve"> </w:t>
      </w:r>
      <w:r>
        <w:t>согласительной</w:t>
      </w:r>
      <w:r>
        <w:rPr>
          <w:spacing w:val="-10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0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</w:t>
      </w:r>
      <w:r w:rsidR="003B0709">
        <w:t>ц</w:t>
      </w:r>
      <w:r>
        <w:rPr>
          <w:spacing w:val="-10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 xml:space="preserve">участков, в отношении </w:t>
      </w:r>
      <w:r w:rsidR="003B0709">
        <w:t>к</w:t>
      </w:r>
      <w:r>
        <w:t>оторых проводятся комплексные кадастровые работы на территор</w:t>
      </w:r>
      <w:r w:rsidR="003B0709">
        <w:t>и</w:t>
      </w:r>
      <w:r>
        <w:t>и кадастрового квартала (нескольких</w:t>
      </w:r>
      <w:r>
        <w:rPr>
          <w:spacing w:val="40"/>
        </w:rPr>
        <w:t xml:space="preserve"> </w:t>
      </w:r>
      <w:r>
        <w:t>кадастровых</w:t>
      </w:r>
      <w:r>
        <w:rPr>
          <w:spacing w:val="62"/>
        </w:rPr>
        <w:t xml:space="preserve"> </w:t>
      </w:r>
      <w:r>
        <w:t>кварталов):</w:t>
      </w:r>
      <w:r>
        <w:rPr>
          <w:spacing w:val="40"/>
        </w:rPr>
        <w:t xml:space="preserve"> </w:t>
      </w:r>
      <w:r>
        <w:t>57:25:002l403,</w:t>
      </w:r>
      <w:r>
        <w:rPr>
          <w:spacing w:val="37"/>
        </w:rPr>
        <w:t xml:space="preserve"> </w:t>
      </w:r>
      <w:r>
        <w:t>57:25:002l404</w:t>
      </w:r>
      <w:r>
        <w:rPr>
          <w:spacing w:val="40"/>
        </w:rPr>
        <w:t xml:space="preserve"> </w:t>
      </w:r>
      <w:r>
        <w:t>состоится</w:t>
      </w:r>
      <w:r>
        <w:rPr>
          <w:spacing w:val="40"/>
        </w:rPr>
        <w:t xml:space="preserve"> </w:t>
      </w:r>
      <w:r>
        <w:rPr>
          <w:color w:val="030303"/>
        </w:rPr>
        <w:t>по</w:t>
      </w:r>
      <w:r>
        <w:rPr>
          <w:color w:val="030303"/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rPr>
          <w:u w:val="single" w:color="2F232B"/>
        </w:rPr>
        <w:t>302028.</w:t>
      </w:r>
      <w:r>
        <w:rPr>
          <w:spacing w:val="40"/>
          <w:u w:val="single" w:color="2F232B"/>
        </w:rPr>
        <w:t xml:space="preserve"> </w:t>
      </w:r>
      <w:r>
        <w:rPr>
          <w:u w:val="single" w:color="2F232B"/>
        </w:rPr>
        <w:t>г.</w:t>
      </w:r>
      <w:r>
        <w:rPr>
          <w:spacing w:val="40"/>
          <w:u w:val="single" w:color="2F232B"/>
        </w:rPr>
        <w:t xml:space="preserve"> </w:t>
      </w:r>
      <w:r>
        <w:rPr>
          <w:u w:val="single" w:color="2F232B"/>
        </w:rPr>
        <w:t>Орёл.</w:t>
      </w:r>
    </w:p>
    <w:p w:rsidR="00C85199" w:rsidRDefault="00AF35DA">
      <w:pPr>
        <w:pStyle w:val="a3"/>
        <w:spacing w:before="7" w:line="169" w:lineRule="exact"/>
        <w:ind w:left="271"/>
        <w:jc w:val="both"/>
        <w:rPr>
          <w:spacing w:val="40"/>
          <w:u w:val="single" w:color="2F232B"/>
        </w:rPr>
      </w:pPr>
      <w:r>
        <w:rPr>
          <w:u w:val="single" w:color="2F232B"/>
        </w:rPr>
        <w:t>ул.</w:t>
      </w:r>
      <w:r>
        <w:rPr>
          <w:spacing w:val="1"/>
          <w:u w:val="single" w:color="2F232B"/>
        </w:rPr>
        <w:t xml:space="preserve"> </w:t>
      </w:r>
      <w:r>
        <w:rPr>
          <w:u w:val="single" w:color="2F232B"/>
        </w:rPr>
        <w:t>Пролетарская</w:t>
      </w:r>
      <w:r>
        <w:rPr>
          <w:spacing w:val="15"/>
          <w:u w:val="single" w:color="2F232B"/>
        </w:rPr>
        <w:t xml:space="preserve"> </w:t>
      </w:r>
      <w:proofErr w:type="spellStart"/>
      <w:r>
        <w:rPr>
          <w:u w:val="single" w:color="2F232B"/>
        </w:rPr>
        <w:t>ropa</w:t>
      </w:r>
      <w:proofErr w:type="spellEnd"/>
      <w:r>
        <w:rPr>
          <w:u w:val="single" w:color="2F232B"/>
        </w:rPr>
        <w:t>,</w:t>
      </w:r>
      <w:r>
        <w:rPr>
          <w:spacing w:val="6"/>
          <w:u w:val="single" w:color="2F232B"/>
        </w:rPr>
        <w:t xml:space="preserve"> </w:t>
      </w:r>
      <w:r>
        <w:rPr>
          <w:u w:val="single" w:color="2F232B"/>
        </w:rPr>
        <w:t>д.</w:t>
      </w:r>
      <w:r>
        <w:rPr>
          <w:spacing w:val="10"/>
          <w:u w:val="single" w:color="2F232B"/>
        </w:rPr>
        <w:t xml:space="preserve"> </w:t>
      </w:r>
      <w:r>
        <w:rPr>
          <w:u w:val="single" w:color="2F232B"/>
        </w:rPr>
        <w:t>1,</w:t>
      </w:r>
      <w:r>
        <w:rPr>
          <w:spacing w:val="1"/>
          <w:u w:val="single" w:color="2F232B"/>
        </w:rPr>
        <w:t xml:space="preserve"> </w:t>
      </w:r>
      <w:proofErr w:type="spellStart"/>
      <w:r>
        <w:rPr>
          <w:u w:val="single" w:color="2F232B"/>
        </w:rPr>
        <w:t>каб</w:t>
      </w:r>
      <w:proofErr w:type="spellEnd"/>
      <w:r>
        <w:rPr>
          <w:u w:val="single" w:color="2F232B"/>
        </w:rPr>
        <w:t>.</w:t>
      </w:r>
      <w:r>
        <w:rPr>
          <w:spacing w:val="3"/>
          <w:u w:val="single" w:color="2F232B"/>
        </w:rPr>
        <w:t xml:space="preserve"> </w:t>
      </w:r>
      <w:r>
        <w:rPr>
          <w:spacing w:val="-5"/>
          <w:u w:val="single" w:color="2F232B"/>
        </w:rPr>
        <w:t>507</w:t>
      </w:r>
      <w:r>
        <w:rPr>
          <w:spacing w:val="40"/>
          <w:u w:val="single" w:color="2F232B"/>
        </w:rPr>
        <w:t xml:space="preserve"> </w:t>
      </w:r>
    </w:p>
    <w:p w:rsidR="00CC1823" w:rsidRDefault="00CC1823">
      <w:pPr>
        <w:pStyle w:val="a3"/>
        <w:spacing w:before="7" w:line="169" w:lineRule="exact"/>
        <w:ind w:left="271"/>
        <w:jc w:val="both"/>
      </w:pPr>
    </w:p>
    <w:p w:rsidR="00C85199" w:rsidRDefault="00CC1823">
      <w:pPr>
        <w:tabs>
          <w:tab w:val="left" w:pos="1567"/>
        </w:tabs>
        <w:spacing w:line="169" w:lineRule="exact"/>
        <w:ind w:left="666"/>
        <w:jc w:val="both"/>
        <w:rPr>
          <w:sz w:val="19"/>
        </w:rPr>
      </w:pPr>
      <w:bookmarkStart w:id="0" w:name="_GoBack"/>
      <w:bookmarkEnd w:id="0"/>
      <w:r w:rsidRPr="000F0A57">
        <w:rPr>
          <w:spacing w:val="-5"/>
          <w:w w:val="90"/>
          <w:sz w:val="19"/>
          <w:highlight w:val="yellow"/>
        </w:rPr>
        <w:t>26 сентября 2025 года в 15 часов 00 минут</w:t>
      </w:r>
    </w:p>
    <w:p w:rsidR="00C85199" w:rsidRDefault="00AF35DA">
      <w:pPr>
        <w:pStyle w:val="a3"/>
        <w:spacing w:before="113" w:line="247" w:lineRule="auto"/>
        <w:ind w:left="274" w:right="240" w:firstLine="283"/>
        <w:jc w:val="both"/>
      </w:pPr>
      <w:r>
        <w:rPr>
          <w:w w:val="90"/>
        </w:rPr>
        <w:t>Для участия в</w:t>
      </w:r>
      <w:r>
        <w:rPr>
          <w:spacing w:val="-5"/>
          <w:w w:val="90"/>
        </w:rPr>
        <w:t xml:space="preserve"> </w:t>
      </w:r>
      <w:r>
        <w:rPr>
          <w:w w:val="90"/>
        </w:rPr>
        <w:t>согласовании местоположения границ при себе необх</w:t>
      </w:r>
      <w:r w:rsidR="009B16AA">
        <w:rPr>
          <w:w w:val="90"/>
        </w:rPr>
        <w:t>о</w:t>
      </w:r>
      <w:r>
        <w:rPr>
          <w:w w:val="90"/>
        </w:rPr>
        <w:t>димо им</w:t>
      </w:r>
      <w:r w:rsidR="009B16AA">
        <w:rPr>
          <w:w w:val="90"/>
        </w:rPr>
        <w:t>еть</w:t>
      </w:r>
      <w:r>
        <w:rPr>
          <w:w w:val="90"/>
        </w:rPr>
        <w:t xml:space="preserve"> </w:t>
      </w:r>
      <w:r w:rsidR="009B16AA">
        <w:rPr>
          <w:w w:val="90"/>
        </w:rPr>
        <w:t>документ, удостоверяющий</w:t>
      </w:r>
      <w:r>
        <w:t xml:space="preserve"> личность, а</w:t>
      </w:r>
      <w:r>
        <w:rPr>
          <w:spacing w:val="-11"/>
        </w:rPr>
        <w:t xml:space="preserve"> </w:t>
      </w:r>
      <w:r>
        <w:t>та</w:t>
      </w:r>
      <w:r w:rsidR="009B16AA">
        <w:t>кж</w:t>
      </w:r>
      <w:r>
        <w:t>е</w:t>
      </w:r>
      <w:r>
        <w:rPr>
          <w:spacing w:val="6"/>
        </w:rPr>
        <w:t xml:space="preserve"> </w:t>
      </w:r>
      <w:r>
        <w:t>документы,</w:t>
      </w:r>
      <w:r>
        <w:rPr>
          <w:spacing w:val="12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права на</w:t>
      </w:r>
      <w:r>
        <w:rPr>
          <w:spacing w:val="-8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земельн</w:t>
      </w:r>
      <w:r w:rsidR="009B16AA">
        <w:t>ый</w:t>
      </w:r>
      <w:r>
        <w:t xml:space="preserve"> участок.</w:t>
      </w:r>
    </w:p>
    <w:p w:rsidR="00C85199" w:rsidRDefault="00AF35DA">
      <w:pPr>
        <w:pStyle w:val="a3"/>
        <w:spacing w:before="2" w:line="244" w:lineRule="auto"/>
        <w:ind w:right="226" w:firstLine="277"/>
        <w:jc w:val="both"/>
      </w:pPr>
      <w:r>
        <w:t>Обоснованные возражения относительно местоположения границ земельных участков, содержа</w:t>
      </w:r>
      <w:r w:rsidR="008F4434">
        <w:t>щихся</w:t>
      </w:r>
      <w:r>
        <w:t xml:space="preserve"> </w:t>
      </w:r>
      <w:proofErr w:type="gramStart"/>
      <w:r w:rsidR="008F4434">
        <w:t>в</w:t>
      </w:r>
      <w:proofErr w:type="gramEnd"/>
      <w:r>
        <w:t xml:space="preserve"> </w:t>
      </w:r>
      <w:proofErr w:type="gramStart"/>
      <w:r>
        <w:t>проектах</w:t>
      </w:r>
      <w:proofErr w:type="gramEnd"/>
      <w:r>
        <w:t xml:space="preserve"> карта-планов территорий, можно представить в согласительную ком</w:t>
      </w:r>
      <w:r w:rsidR="008F4434">
        <w:t>и</w:t>
      </w:r>
      <w:r>
        <w:t>ссию в письме</w:t>
      </w:r>
      <w:r w:rsidR="008F4434">
        <w:t>н</w:t>
      </w:r>
      <w:r>
        <w:t>ной фор</w:t>
      </w:r>
      <w:r w:rsidR="008F4434">
        <w:t>ме</w:t>
      </w:r>
      <w:r>
        <w:t xml:space="preserve"> </w:t>
      </w:r>
      <w:r w:rsidR="008F4434">
        <w:t>в</w:t>
      </w:r>
      <w:r>
        <w:t xml:space="preserve"> </w:t>
      </w:r>
      <w:r>
        <w:rPr>
          <w:spacing w:val="-2"/>
        </w:rPr>
        <w:t>период</w:t>
      </w:r>
    </w:p>
    <w:p w:rsidR="00C85199" w:rsidRDefault="00AF35DA">
      <w:pPr>
        <w:pStyle w:val="a3"/>
        <w:spacing w:before="5"/>
        <w:jc w:val="both"/>
      </w:pPr>
      <w:r>
        <w:rPr>
          <w:color w:val="030303"/>
          <w:spacing w:val="-2"/>
        </w:rPr>
        <w:t>с</w:t>
      </w:r>
      <w:r>
        <w:rPr>
          <w:color w:val="030303"/>
          <w:spacing w:val="1"/>
        </w:rPr>
        <w:t xml:space="preserve"> </w:t>
      </w:r>
      <w:r>
        <w:rPr>
          <w:spacing w:val="-2"/>
        </w:rPr>
        <w:t>"05"</w:t>
      </w:r>
      <w:r>
        <w:rPr>
          <w:spacing w:val="1"/>
        </w:rPr>
        <w:t xml:space="preserve"> </w:t>
      </w:r>
      <w:r>
        <w:rPr>
          <w:spacing w:val="-2"/>
        </w:rPr>
        <w:t>сентября</w:t>
      </w:r>
      <w:r>
        <w:rPr>
          <w:spacing w:val="9"/>
        </w:rPr>
        <w:t xml:space="preserve"> </w:t>
      </w:r>
      <w:r>
        <w:rPr>
          <w:spacing w:val="-2"/>
        </w:rPr>
        <w:t>2025</w:t>
      </w:r>
      <w:r>
        <w:rPr>
          <w:spacing w:val="11"/>
        </w:rPr>
        <w:t xml:space="preserve"> </w:t>
      </w:r>
      <w:r>
        <w:rPr>
          <w:spacing w:val="-2"/>
        </w:rPr>
        <w:t>года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"26"</w:t>
      </w:r>
      <w:r>
        <w:rPr>
          <w:spacing w:val="3"/>
        </w:rPr>
        <w:t xml:space="preserve"> </w:t>
      </w:r>
      <w:r>
        <w:rPr>
          <w:spacing w:val="-2"/>
        </w:rPr>
        <w:t>сентября</w:t>
      </w:r>
      <w:r>
        <w:rPr>
          <w:spacing w:val="3"/>
        </w:rPr>
        <w:t xml:space="preserve"> </w:t>
      </w:r>
      <w:r>
        <w:rPr>
          <w:spacing w:val="-2"/>
        </w:rPr>
        <w:t>2025</w:t>
      </w:r>
      <w:r>
        <w:rPr>
          <w:spacing w:val="7"/>
        </w:rPr>
        <w:t xml:space="preserve"> </w:t>
      </w:r>
      <w:r>
        <w:rPr>
          <w:spacing w:val="-2"/>
        </w:rPr>
        <w:t>года</w:t>
      </w:r>
      <w:r>
        <w:rPr>
          <w:spacing w:val="-3"/>
        </w:rPr>
        <w:t xml:space="preserve"> </w:t>
      </w:r>
      <w:r w:rsidR="00AA4F75">
        <w:rPr>
          <w:spacing w:val="-10"/>
        </w:rPr>
        <w:t>и</w:t>
      </w:r>
    </w:p>
    <w:p w:rsidR="00C85199" w:rsidRDefault="00AF35DA">
      <w:pPr>
        <w:pStyle w:val="a3"/>
        <w:spacing w:before="3"/>
        <w:jc w:val="both"/>
      </w:pPr>
      <w:r>
        <w:rPr>
          <w:color w:val="030303"/>
        </w:rPr>
        <w:t>с</w:t>
      </w:r>
      <w:r>
        <w:rPr>
          <w:color w:val="030303"/>
          <w:spacing w:val="-6"/>
        </w:rPr>
        <w:t xml:space="preserve"> </w:t>
      </w:r>
      <w:r>
        <w:t>"27"</w:t>
      </w:r>
      <w:r>
        <w:rPr>
          <w:spacing w:val="-6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"31"</w:t>
      </w:r>
      <w:r>
        <w:rPr>
          <w:spacing w:val="-2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rPr>
          <w:spacing w:val="-4"/>
        </w:rPr>
        <w:t>года</w:t>
      </w:r>
    </w:p>
    <w:p w:rsidR="00C85199" w:rsidRDefault="00AF35DA">
      <w:pPr>
        <w:pStyle w:val="a3"/>
        <w:spacing w:before="7" w:line="244" w:lineRule="auto"/>
        <w:ind w:left="280" w:right="206" w:firstLine="283"/>
        <w:jc w:val="both"/>
      </w:pPr>
      <w:proofErr w:type="gramStart"/>
      <w:r>
        <w:t>Возражения</w:t>
      </w:r>
      <w:r>
        <w:rPr>
          <w:spacing w:val="-11"/>
        </w:rPr>
        <w:t xml:space="preserve"> </w:t>
      </w:r>
      <w:r>
        <w:t>оформляются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соответствии </w:t>
      </w:r>
      <w:r>
        <w:rPr>
          <w:color w:val="0E0E0E"/>
        </w:rPr>
        <w:t>с</w:t>
      </w:r>
      <w:r>
        <w:rPr>
          <w:color w:val="0E0E0E"/>
          <w:spacing w:val="-5"/>
        </w:rPr>
        <w:t xml:space="preserve"> </w:t>
      </w:r>
      <w:r>
        <w:t xml:space="preserve">частью </w:t>
      </w:r>
      <w:r>
        <w:rPr>
          <w:w w:val="85"/>
        </w:rPr>
        <w:t>15</w:t>
      </w:r>
      <w:r>
        <w:t xml:space="preserve"> статьи</w:t>
      </w:r>
      <w:r>
        <w:rPr>
          <w:spacing w:val="-2"/>
        </w:rPr>
        <w:t xml:space="preserve"> </w:t>
      </w:r>
      <w:r>
        <w:t>42.</w:t>
      </w:r>
      <w:r>
        <w:rPr>
          <w:spacing w:val="-11"/>
        </w:rPr>
        <w:t xml:space="preserve"> </w:t>
      </w:r>
      <w:r>
        <w:rPr>
          <w:w w:val="85"/>
        </w:rPr>
        <w:t>1</w:t>
      </w:r>
      <w:r>
        <w:rPr>
          <w:spacing w:val="-4"/>
          <w:w w:val="85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 от</w:t>
      </w:r>
      <w:r>
        <w:rPr>
          <w:spacing w:val="-10"/>
        </w:rPr>
        <w:t xml:space="preserve"> </w:t>
      </w:r>
      <w:r>
        <w:t>24 июля</w:t>
      </w:r>
      <w:r>
        <w:rPr>
          <w:spacing w:val="-1"/>
        </w:rPr>
        <w:t xml:space="preserve"> </w:t>
      </w:r>
      <w:r>
        <w:t xml:space="preserve">2007 </w:t>
      </w:r>
      <w:r>
        <w:rPr>
          <w:spacing w:val="-2"/>
        </w:rPr>
        <w:t>года</w:t>
      </w:r>
      <w:r>
        <w:rPr>
          <w:spacing w:val="-9"/>
        </w:rPr>
        <w:t xml:space="preserve"> </w:t>
      </w:r>
      <w:r>
        <w:rPr>
          <w:spacing w:val="-2"/>
        </w:rPr>
        <w:t>№</w:t>
      </w:r>
      <w:r>
        <w:rPr>
          <w:spacing w:val="-8"/>
        </w:rPr>
        <w:t xml:space="preserve"> </w:t>
      </w:r>
      <w:r>
        <w:rPr>
          <w:spacing w:val="-2"/>
        </w:rPr>
        <w:t>221</w:t>
      </w:r>
      <w:r>
        <w:rPr>
          <w:spacing w:val="-9"/>
        </w:rPr>
        <w:t xml:space="preserve"> </w:t>
      </w:r>
      <w:r>
        <w:rPr>
          <w:spacing w:val="-2"/>
        </w:rPr>
        <w:t>-ФЗ</w:t>
      </w:r>
      <w:r>
        <w:rPr>
          <w:spacing w:val="-8"/>
        </w:rPr>
        <w:t xml:space="preserve"> </w:t>
      </w:r>
      <w:r>
        <w:rPr>
          <w:spacing w:val="-2"/>
        </w:rPr>
        <w:t>«О</w:t>
      </w:r>
      <w:r>
        <w:rPr>
          <w:spacing w:val="-9"/>
        </w:rPr>
        <w:t xml:space="preserve"> </w:t>
      </w:r>
      <w:r>
        <w:rPr>
          <w:spacing w:val="-2"/>
        </w:rPr>
        <w:t>государственном</w:t>
      </w:r>
      <w:r>
        <w:rPr>
          <w:spacing w:val="-3"/>
        </w:rPr>
        <w:t xml:space="preserve"> </w:t>
      </w:r>
      <w:r>
        <w:rPr>
          <w:spacing w:val="-2"/>
        </w:rPr>
        <w:t>кадастре</w:t>
      </w:r>
      <w:r>
        <w:rPr>
          <w:spacing w:val="7"/>
        </w:rPr>
        <w:t xml:space="preserve"> </w:t>
      </w:r>
      <w:r>
        <w:rPr>
          <w:spacing w:val="-2"/>
        </w:rPr>
        <w:t>недвижимости»</w:t>
      </w:r>
      <w:r>
        <w:rPr>
          <w:spacing w:val="1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включают в</w:t>
      </w:r>
      <w:r>
        <w:rPr>
          <w:spacing w:val="-9"/>
        </w:rPr>
        <w:t xml:space="preserve"> </w:t>
      </w:r>
      <w:r>
        <w:rPr>
          <w:spacing w:val="-2"/>
        </w:rPr>
        <w:t>себя</w:t>
      </w:r>
      <w:r>
        <w:rPr>
          <w:spacing w:val="-4"/>
        </w:rPr>
        <w:t xml:space="preserve"> </w:t>
      </w:r>
      <w:r>
        <w:rPr>
          <w:spacing w:val="-2"/>
        </w:rPr>
        <w:t>сведения</w:t>
      </w:r>
      <w: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лице,</w:t>
      </w:r>
      <w:r>
        <w:t xml:space="preserve"> </w:t>
      </w:r>
      <w:r>
        <w:rPr>
          <w:spacing w:val="-2"/>
        </w:rPr>
        <w:t>направившем</w:t>
      </w:r>
      <w:r>
        <w:t xml:space="preserve"> </w:t>
      </w:r>
      <w:r>
        <w:rPr>
          <w:spacing w:val="-2"/>
        </w:rPr>
        <w:t>данное</w:t>
      </w:r>
      <w:r>
        <w:rPr>
          <w:spacing w:val="-9"/>
        </w:rPr>
        <w:t xml:space="preserve"> </w:t>
      </w:r>
      <w:r>
        <w:rPr>
          <w:spacing w:val="-2"/>
        </w:rPr>
        <w:t>возражение,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 числе фамилию,</w:t>
      </w:r>
      <w:r>
        <w:rPr>
          <w:spacing w:val="6"/>
        </w:rPr>
        <w:t xml:space="preserve"> </w:t>
      </w:r>
      <w:r>
        <w:rPr>
          <w:spacing w:val="-2"/>
        </w:rPr>
        <w:t>имя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  <w:r>
        <w:rPr>
          <w:spacing w:val="-4"/>
        </w:rPr>
        <w:t xml:space="preserve"> </w:t>
      </w:r>
      <w:r>
        <w:rPr>
          <w:spacing w:val="-2"/>
        </w:rPr>
        <w:t>отчество, а</w:t>
      </w:r>
      <w:r>
        <w:rPr>
          <w:spacing w:val="-9"/>
        </w:rPr>
        <w:t xml:space="preserve"> </w:t>
      </w:r>
      <w:r>
        <w:rPr>
          <w:spacing w:val="-2"/>
        </w:rPr>
        <w:t>также адрес</w:t>
      </w:r>
      <w:r>
        <w:t xml:space="preserve"> </w:t>
      </w:r>
      <w:r>
        <w:rPr>
          <w:spacing w:val="-2"/>
        </w:rPr>
        <w:t>правообладателя</w:t>
      </w:r>
      <w:r>
        <w:rPr>
          <w:spacing w:val="-5"/>
        </w:rPr>
        <w:t xml:space="preserve"> и</w:t>
      </w:r>
      <w:r>
        <w:rPr>
          <w:spacing w:val="-9"/>
        </w:rPr>
        <w:t xml:space="preserve"> </w:t>
      </w:r>
      <w:r>
        <w:rPr>
          <w:spacing w:val="-2"/>
        </w:rPr>
        <w:t>(или)</w:t>
      </w:r>
      <w:r>
        <w:t xml:space="preserve"> </w:t>
      </w:r>
      <w:r>
        <w:rPr>
          <w:spacing w:val="-2"/>
        </w:rPr>
        <w:t>адрес</w:t>
      </w:r>
      <w:r>
        <w:rPr>
          <w:spacing w:val="-9"/>
        </w:rPr>
        <w:t xml:space="preserve"> </w:t>
      </w:r>
      <w:r>
        <w:rPr>
          <w:spacing w:val="-2"/>
        </w:rP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</w:t>
      </w:r>
      <w:r>
        <w:rPr>
          <w:spacing w:val="-9"/>
        </w:rPr>
        <w:t xml:space="preserve"> </w:t>
      </w:r>
      <w:r>
        <w:rPr>
          <w:spacing w:val="-2"/>
        </w:rPr>
        <w:t>правообладателя,</w:t>
      </w:r>
      <w:r>
        <w:rPr>
          <w:spacing w:val="-8"/>
        </w:rPr>
        <w:t xml:space="preserve"> </w:t>
      </w:r>
      <w:r>
        <w:rPr>
          <w:spacing w:val="-2"/>
        </w:rPr>
        <w:t>реквизиты</w:t>
      </w:r>
      <w:r>
        <w:rPr>
          <w:spacing w:val="-9"/>
        </w:rPr>
        <w:t xml:space="preserve"> </w:t>
      </w:r>
      <w:r>
        <w:rPr>
          <w:spacing w:val="-2"/>
        </w:rPr>
        <w:t>документа,</w:t>
      </w:r>
      <w:r>
        <w:rPr>
          <w:spacing w:val="-8"/>
        </w:rPr>
        <w:t xml:space="preserve"> </w:t>
      </w:r>
      <w:r>
        <w:rPr>
          <w:spacing w:val="-2"/>
        </w:rPr>
        <w:t>удостоверяющего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личность,</w:t>
      </w:r>
      <w:r>
        <w:rPr>
          <w:spacing w:val="-9"/>
        </w:rPr>
        <w:t xml:space="preserve"> </w:t>
      </w:r>
      <w:r>
        <w:rPr>
          <w:spacing w:val="-2"/>
        </w:rPr>
        <w:t>обоснование</w:t>
      </w:r>
      <w:r>
        <w:t xml:space="preserve"> причин</w:t>
      </w:r>
      <w:proofErr w:type="gramEnd"/>
      <w:r>
        <w:t xml:space="preserve">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</w:t>
      </w:r>
      <w:proofErr w:type="gramStart"/>
      <w:r>
        <w:t>ы-</w:t>
      </w:r>
      <w:proofErr w:type="gramEnd"/>
      <w:r>
        <w:t xml:space="preserve"> плана</w:t>
      </w:r>
      <w:r>
        <w:rPr>
          <w:spacing w:val="-11"/>
        </w:rPr>
        <w:t xml:space="preserve"> </w:t>
      </w:r>
      <w:r>
        <w:t>территории.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возражениям</w:t>
      </w:r>
      <w:r>
        <w:rPr>
          <w:spacing w:val="-2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приложены</w:t>
      </w:r>
      <w:r>
        <w:rPr>
          <w:spacing w:val="-4"/>
        </w:rPr>
        <w:t xml:space="preserve"> </w:t>
      </w:r>
      <w:r>
        <w:t>копии</w:t>
      </w:r>
      <w:r>
        <w:rPr>
          <w:spacing w:val="-9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 xml:space="preserve">подтверждающих право лица, направившего данное возражение, на такой земельный участок, или иные документы, </w:t>
      </w:r>
      <w:r>
        <w:rPr>
          <w:spacing w:val="-2"/>
        </w:rPr>
        <w:t>устанавливающие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удостоверяющие</w:t>
      </w:r>
      <w:r>
        <w:rPr>
          <w:spacing w:val="-9"/>
        </w:rPr>
        <w:t xml:space="preserve"> </w:t>
      </w:r>
      <w:r>
        <w:rPr>
          <w:spacing w:val="-2"/>
        </w:rPr>
        <w:t>права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такой</w:t>
      </w:r>
      <w:r>
        <w:rPr>
          <w:spacing w:val="-8"/>
        </w:rPr>
        <w:t xml:space="preserve"> </w:t>
      </w:r>
      <w:r>
        <w:rPr>
          <w:spacing w:val="-2"/>
        </w:rPr>
        <w:t>земельный</w:t>
      </w:r>
      <w:r>
        <w:rPr>
          <w:spacing w:val="6"/>
        </w:rPr>
        <w:t xml:space="preserve"> </w:t>
      </w:r>
      <w:r>
        <w:rPr>
          <w:spacing w:val="-2"/>
        </w:rPr>
        <w:t>участок, а</w:t>
      </w:r>
      <w:r>
        <w:rPr>
          <w:spacing w:val="-9"/>
        </w:rPr>
        <w:t xml:space="preserve"> </w:t>
      </w:r>
      <w:r>
        <w:rPr>
          <w:spacing w:val="-2"/>
        </w:rPr>
        <w:t>также документы,</w:t>
      </w:r>
      <w:r>
        <w:rPr>
          <w:spacing w:val="5"/>
        </w:rPr>
        <w:t xml:space="preserve"> </w:t>
      </w:r>
      <w:r>
        <w:rPr>
          <w:spacing w:val="-2"/>
        </w:rPr>
        <w:t>определяющие</w:t>
      </w:r>
      <w:r>
        <w:t xml:space="preserve"> </w:t>
      </w:r>
      <w:r>
        <w:rPr>
          <w:spacing w:val="-2"/>
        </w:rPr>
        <w:t>(определявшие)</w:t>
      </w:r>
      <w:r>
        <w:rPr>
          <w:spacing w:val="-9"/>
        </w:rPr>
        <w:t xml:space="preserve"> </w:t>
      </w:r>
      <w:r>
        <w:rPr>
          <w:spacing w:val="-2"/>
        </w:rPr>
        <w:t>местоположение</w:t>
      </w:r>
      <w:r>
        <w:rPr>
          <w:spacing w:val="-3"/>
        </w:rPr>
        <w:t xml:space="preserve"> </w:t>
      </w:r>
      <w:r>
        <w:rPr>
          <w:spacing w:val="-2"/>
        </w:rPr>
        <w:t>границ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образовании</w:t>
      </w:r>
      <w:r>
        <w:rPr>
          <w:spacing w:val="1"/>
        </w:rPr>
        <w:t xml:space="preserve"> </w:t>
      </w:r>
      <w:r>
        <w:rPr>
          <w:spacing w:val="-2"/>
        </w:rPr>
        <w:t>такого</w:t>
      </w:r>
      <w:r>
        <w:rPr>
          <w:spacing w:val="-8"/>
        </w:rPr>
        <w:t xml:space="preserve"> </w:t>
      </w:r>
      <w:r>
        <w:rPr>
          <w:spacing w:val="-2"/>
        </w:rPr>
        <w:t>земельного</w:t>
      </w:r>
      <w:r>
        <w:rPr>
          <w:spacing w:val="3"/>
        </w:rPr>
        <w:t xml:space="preserve"> </w:t>
      </w:r>
      <w:r>
        <w:rPr>
          <w:spacing w:val="-2"/>
        </w:rPr>
        <w:t>участка</w:t>
      </w:r>
      <w:r>
        <w:rPr>
          <w:spacing w:val="-6"/>
        </w:rPr>
        <w:t xml:space="preserve"> </w:t>
      </w:r>
      <w:r>
        <w:rPr>
          <w:spacing w:val="-2"/>
        </w:rP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наличии).</w:t>
      </w:r>
    </w:p>
    <w:p w:rsidR="00C85199" w:rsidRDefault="00AF35DA">
      <w:pPr>
        <w:pStyle w:val="a3"/>
        <w:spacing w:line="237" w:lineRule="auto"/>
        <w:ind w:left="292" w:right="216" w:firstLine="276"/>
        <w:jc w:val="both"/>
      </w:pPr>
      <w:r>
        <w:t>В</w:t>
      </w:r>
      <w:r>
        <w:rPr>
          <w:spacing w:val="40"/>
        </w:rPr>
        <w:t xml:space="preserve"> </w:t>
      </w:r>
      <w:r>
        <w:t xml:space="preserve">случае отсутствия таких возражений местоположение границ земельных участков считается </w:t>
      </w:r>
      <w:r>
        <w:rPr>
          <w:spacing w:val="-2"/>
        </w:rPr>
        <w:t>согласованным.</w:t>
      </w:r>
    </w:p>
    <w:sectPr w:rsidR="00C85199">
      <w:type w:val="continuous"/>
      <w:pgSz w:w="12240" w:h="20160"/>
      <w:pgMar w:top="4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5199"/>
    <w:rsid w:val="000F0A57"/>
    <w:rsid w:val="0028210E"/>
    <w:rsid w:val="003B0709"/>
    <w:rsid w:val="003F65F8"/>
    <w:rsid w:val="00430492"/>
    <w:rsid w:val="008F4434"/>
    <w:rsid w:val="009B16AA"/>
    <w:rsid w:val="00AA4F75"/>
    <w:rsid w:val="00AF35DA"/>
    <w:rsid w:val="00C85199"/>
    <w:rsid w:val="00CC1823"/>
    <w:rsid w:val="00D14B21"/>
    <w:rsid w:val="00D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Глаголева Наталия Николаевна</cp:lastModifiedBy>
  <cp:revision>15</cp:revision>
  <dcterms:created xsi:type="dcterms:W3CDTF">2025-09-02T09:36:00Z</dcterms:created>
  <dcterms:modified xsi:type="dcterms:W3CDTF">2025-09-02T12:49:00Z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3-Heights(TM) PDF Security Shell 4.8.25.2 (http://www.pdf-tools.com)</vt:lpwstr>
  </property>
</Properties>
</file>