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3D0BF9" w:rsidRDefault="003D0BF9" w:rsidP="003D0BF9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3D0BF9" w:rsidRDefault="003D0BF9" w:rsidP="003D0BF9">
      <w:pPr>
        <w:spacing w:line="216" w:lineRule="auto"/>
        <w:ind w:left="6521"/>
        <w:jc w:val="center"/>
        <w:rPr>
          <w:sz w:val="16"/>
          <w:szCs w:val="16"/>
        </w:rPr>
      </w:pPr>
    </w:p>
    <w:p w:rsidR="003D0BF9" w:rsidRDefault="003D0BF9" w:rsidP="003D0BF9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3D0BF9" w:rsidRDefault="003D0BF9" w:rsidP="003D0BF9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3D0BF9" w:rsidRDefault="003D0BF9" w:rsidP="003D0BF9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3D0BF9" w:rsidRDefault="003D0BF9" w:rsidP="003D0BF9">
      <w:pPr>
        <w:spacing w:line="216" w:lineRule="auto"/>
        <w:ind w:firstLine="720"/>
        <w:jc w:val="both"/>
        <w:rPr>
          <w:sz w:val="4"/>
          <w:szCs w:val="4"/>
        </w:rPr>
      </w:pPr>
    </w:p>
    <w:p w:rsidR="003D0BF9" w:rsidRDefault="003D0BF9" w:rsidP="003D0BF9">
      <w:pPr>
        <w:spacing w:line="216" w:lineRule="auto"/>
        <w:ind w:firstLine="720"/>
        <w:jc w:val="both"/>
        <w:rPr>
          <w:sz w:val="4"/>
          <w:szCs w:val="4"/>
        </w:rPr>
      </w:pPr>
    </w:p>
    <w:p w:rsidR="003D0BF9" w:rsidRDefault="003D0BF9" w:rsidP="003D0BF9">
      <w:pPr>
        <w:spacing w:line="216" w:lineRule="auto"/>
        <w:ind w:firstLine="720"/>
        <w:jc w:val="both"/>
        <w:rPr>
          <w:sz w:val="4"/>
          <w:szCs w:val="4"/>
        </w:rPr>
      </w:pPr>
    </w:p>
    <w:p w:rsidR="003D0BF9" w:rsidRDefault="003D0BF9" w:rsidP="003D0BF9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3D0BF9" w:rsidRDefault="003D0BF9" w:rsidP="003D0B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3D0BF9" w:rsidRDefault="003D0BF9" w:rsidP="003D0BF9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отдел экономики, финансового контроля и бухгалтерского учета управления культуры администрации города Орла </w:t>
      </w:r>
      <w:r>
        <w:rPr>
          <w:sz w:val="22"/>
          <w:szCs w:val="22"/>
        </w:rPr>
        <w:t>на ведущую должность муниципальной службы (категория «руководители») – начальником отдела (главным бухгалтером)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3D0BF9" w:rsidRDefault="003D0BF9" w:rsidP="003D0BF9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3D0BF9" w:rsidRDefault="003D0BF9" w:rsidP="003D0BF9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3D0BF9" w:rsidRDefault="003D0BF9" w:rsidP="003D0BF9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3D0BF9" w:rsidRDefault="003D0BF9" w:rsidP="003D0BF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3D0BF9" w:rsidRDefault="003D0BF9" w:rsidP="003D0BF9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3D0BF9" w:rsidRDefault="003D0BF9" w:rsidP="003D0B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3D0BF9" w:rsidRDefault="003D0BF9" w:rsidP="003D0B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3D0BF9" w:rsidRDefault="003D0BF9" w:rsidP="003D0B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3D0BF9" w:rsidRDefault="003D0BF9" w:rsidP="003D0BF9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3D0BF9" w:rsidRDefault="003D0BF9" w:rsidP="003D0B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Ш. Рабочее (служебное) время и время отдыха,  оплата труда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</w:t>
      </w:r>
      <w:r w:rsidRPr="009A698E">
        <w:rPr>
          <w:color w:val="000000"/>
          <w:sz w:val="22"/>
          <w:szCs w:val="22"/>
        </w:rPr>
        <w:t xml:space="preserve">16025,83 </w:t>
      </w:r>
      <w:r>
        <w:rPr>
          <w:color w:val="000000"/>
          <w:sz w:val="22"/>
          <w:szCs w:val="22"/>
        </w:rPr>
        <w:t xml:space="preserve">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3D0BF9" w:rsidRDefault="003D0BF9" w:rsidP="003D0BF9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3D0BF9" w:rsidRDefault="003D0BF9" w:rsidP="003D0BF9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3D0BF9" w:rsidRDefault="003D0BF9" w:rsidP="003D0BF9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3D0BF9" w:rsidRDefault="003D0BF9" w:rsidP="003D0BF9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3D0BF9" w:rsidRDefault="003D0BF9" w:rsidP="003D0BF9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3D0BF9" w:rsidRDefault="003D0BF9" w:rsidP="003D0B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3D0BF9" w:rsidRDefault="003D0BF9" w:rsidP="003D0BF9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3D0BF9" w:rsidRDefault="003D0BF9" w:rsidP="003D0B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3D0BF9" w:rsidRDefault="003D0BF9" w:rsidP="003D0BF9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3D0BF9" w:rsidRDefault="003D0BF9" w:rsidP="003D0BF9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3D0BF9" w:rsidRDefault="003D0BF9" w:rsidP="003D0BF9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3D0BF9" w:rsidRDefault="003D0BF9" w:rsidP="003D0BF9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3D0BF9" w:rsidRDefault="003D0BF9" w:rsidP="003D0BF9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3D0BF9" w:rsidTr="00A754A9">
        <w:trPr>
          <w:trHeight w:val="5426"/>
        </w:trPr>
        <w:tc>
          <w:tcPr>
            <w:tcW w:w="4820" w:type="dxa"/>
          </w:tcPr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3D0BF9" w:rsidRDefault="003D0BF9" w:rsidP="00A754A9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3D0BF9" w:rsidRDefault="003D0BF9" w:rsidP="00A754A9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3D0BF9" w:rsidRDefault="003D0BF9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3D0BF9" w:rsidRDefault="003D0BF9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3D0BF9" w:rsidRDefault="003D0BF9" w:rsidP="00A754A9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3D0BF9" w:rsidRDefault="003D0BF9" w:rsidP="00A754A9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3D0BF9" w:rsidRDefault="003D0BF9" w:rsidP="00A754A9">
            <w:pPr>
              <w:ind w:left="180" w:right="34"/>
              <w:jc w:val="center"/>
            </w:pPr>
          </w:p>
          <w:p w:rsidR="003D0BF9" w:rsidRDefault="003D0BF9" w:rsidP="00A754A9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3D0BF9" w:rsidRDefault="003D0BF9" w:rsidP="00A754A9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3D0BF9" w:rsidRDefault="003D0BF9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3D0BF9" w:rsidRDefault="003D0BF9" w:rsidP="00A754A9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3D0BF9" w:rsidRDefault="003D0BF9" w:rsidP="00A754A9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3D0BF9" w:rsidRDefault="003D0BF9" w:rsidP="00A754A9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3D0BF9" w:rsidRDefault="003D0BF9" w:rsidP="00A754A9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3D0BF9" w:rsidRDefault="003D0BF9" w:rsidP="00A754A9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3D0BF9" w:rsidRDefault="003D0BF9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3D0BF9" w:rsidRDefault="003D0BF9" w:rsidP="003D0BF9">
      <w:pPr>
        <w:spacing w:line="216" w:lineRule="auto"/>
        <w:jc w:val="both"/>
        <w:rPr>
          <w:color w:val="000000"/>
          <w:sz w:val="16"/>
          <w:szCs w:val="16"/>
        </w:rPr>
      </w:pPr>
    </w:p>
    <w:p w:rsidR="003D0BF9" w:rsidRDefault="003D0BF9" w:rsidP="003D0BF9">
      <w:pPr>
        <w:rPr>
          <w:sz w:val="4"/>
          <w:szCs w:val="4"/>
        </w:rPr>
      </w:pPr>
    </w:p>
    <w:p w:rsidR="003D0BF9" w:rsidRDefault="003D0BF9" w:rsidP="003D0BF9">
      <w:pPr>
        <w:rPr>
          <w:sz w:val="22"/>
          <w:szCs w:val="22"/>
        </w:rPr>
      </w:pPr>
      <w:r>
        <w:rPr>
          <w:sz w:val="24"/>
          <w:szCs w:val="24"/>
        </w:rPr>
        <w:t>Экземпляр  трудового договора получен_____________________(____________________</w:t>
      </w:r>
      <w:r>
        <w:rPr>
          <w:sz w:val="22"/>
          <w:szCs w:val="22"/>
        </w:rPr>
        <w:t>)</w:t>
      </w:r>
    </w:p>
    <w:p w:rsidR="003D0BF9" w:rsidRPr="002D6B4A" w:rsidRDefault="003D0BF9" w:rsidP="003D0BF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8E" w:rsidRDefault="00A7578E">
      <w:r>
        <w:separator/>
      </w:r>
    </w:p>
  </w:endnote>
  <w:endnote w:type="continuationSeparator" w:id="0">
    <w:p w:rsidR="00A7578E" w:rsidRDefault="00A7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8E" w:rsidRDefault="00A7578E">
      <w:r>
        <w:separator/>
      </w:r>
    </w:p>
  </w:footnote>
  <w:footnote w:type="continuationSeparator" w:id="0">
    <w:p w:rsidR="00A7578E" w:rsidRDefault="00A7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D0BF9"/>
    <w:rsid w:val="003F2106"/>
    <w:rsid w:val="0042618D"/>
    <w:rsid w:val="004741DE"/>
    <w:rsid w:val="006850DC"/>
    <w:rsid w:val="006A09B3"/>
    <w:rsid w:val="006E7493"/>
    <w:rsid w:val="006F123C"/>
    <w:rsid w:val="00764785"/>
    <w:rsid w:val="008C59C3"/>
    <w:rsid w:val="008F7A07"/>
    <w:rsid w:val="009751E1"/>
    <w:rsid w:val="009D1FE5"/>
    <w:rsid w:val="00A7578E"/>
    <w:rsid w:val="00B04BBA"/>
    <w:rsid w:val="00B23F6F"/>
    <w:rsid w:val="00BE1F45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2025-06-17T08:16:00Z</dcterms:created>
  <dcterms:modified xsi:type="dcterms:W3CDTF">2025-06-17T08:16:00Z</dcterms:modified>
</cp:coreProperties>
</file>