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AD37D" w14:textId="3C80D6F4" w:rsidR="00812661" w:rsidRPr="00812661" w:rsidRDefault="00812661" w:rsidP="0081266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12661">
        <w:rPr>
          <w:rFonts w:ascii="Times New Roman" w:hAnsi="Times New Roman" w:cs="Times New Roman"/>
        </w:rPr>
        <w:t>Приложение №2 .Техническое задание</w:t>
      </w:r>
    </w:p>
    <w:tbl>
      <w:tblPr>
        <w:tblStyle w:val="a3"/>
        <w:tblpPr w:leftFromText="180" w:rightFromText="180" w:vertAnchor="text" w:tblpY="1"/>
        <w:tblOverlap w:val="never"/>
        <w:tblW w:w="14696" w:type="dxa"/>
        <w:tblLook w:val="04A0" w:firstRow="1" w:lastRow="0" w:firstColumn="1" w:lastColumn="0" w:noHBand="0" w:noVBand="1"/>
      </w:tblPr>
      <w:tblGrid>
        <w:gridCol w:w="950"/>
        <w:gridCol w:w="2265"/>
        <w:gridCol w:w="3246"/>
        <w:gridCol w:w="3167"/>
        <w:gridCol w:w="5068"/>
      </w:tblGrid>
      <w:tr w:rsidR="008B6A6E" w:rsidRPr="00C52A83" w14:paraId="206CC9FD" w14:textId="77777777" w:rsidTr="008B6A6E">
        <w:trPr>
          <w:trHeight w:val="412"/>
        </w:trPr>
        <w:tc>
          <w:tcPr>
            <w:tcW w:w="950" w:type="dxa"/>
            <w:shd w:val="clear" w:color="auto" w:fill="auto"/>
            <w:vAlign w:val="center"/>
          </w:tcPr>
          <w:p w14:paraId="0B0B160E" w14:textId="572D73E1" w:rsidR="008B6A6E" w:rsidRPr="00C52A83" w:rsidRDefault="008B6A6E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E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5C36ADD" w14:textId="77777777" w:rsidR="008B6A6E" w:rsidRDefault="008B6A6E" w:rsidP="0042644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ОКПД2;</w:t>
            </w:r>
          </w:p>
          <w:p w14:paraId="4359C3F8" w14:textId="34E757E2" w:rsidR="008B6A6E" w:rsidRPr="00C52A83" w:rsidRDefault="008B6A6E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E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КТРУ</w:t>
            </w:r>
          </w:p>
        </w:tc>
        <w:tc>
          <w:tcPr>
            <w:tcW w:w="3246" w:type="dxa"/>
            <w:vAlign w:val="center"/>
          </w:tcPr>
          <w:p w14:paraId="65BFD35D" w14:textId="2A234A67" w:rsidR="008B6A6E" w:rsidRPr="00C52A83" w:rsidRDefault="008B6A6E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E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B1C8190" w14:textId="26EA07F8" w:rsidR="008B6A6E" w:rsidRPr="00C52A83" w:rsidRDefault="008B6A6E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E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5FA31E91" w14:textId="7B40718F" w:rsidR="008B6A6E" w:rsidRPr="00C52A83" w:rsidRDefault="008B6A6E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E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8B6A6E" w:rsidRPr="00C52A83" w14:paraId="70A99E80" w14:textId="77777777" w:rsidTr="008B6A6E">
        <w:trPr>
          <w:trHeight w:val="402"/>
        </w:trPr>
        <w:tc>
          <w:tcPr>
            <w:tcW w:w="950" w:type="dxa"/>
            <w:vMerge w:val="restart"/>
            <w:vAlign w:val="center"/>
          </w:tcPr>
          <w:p w14:paraId="558E183E" w14:textId="6F936926" w:rsidR="008B6A6E" w:rsidRPr="00C52A83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vMerge w:val="restart"/>
            <w:vAlign w:val="center"/>
          </w:tcPr>
          <w:p w14:paraId="4744EA86" w14:textId="47DC97E9" w:rsidR="008B6A6E" w:rsidRPr="00C52A83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32.99.53.130-00000005</w:t>
            </w:r>
          </w:p>
        </w:tc>
        <w:tc>
          <w:tcPr>
            <w:tcW w:w="3246" w:type="dxa"/>
            <w:vMerge w:val="restart"/>
            <w:vAlign w:val="center"/>
          </w:tcPr>
          <w:p w14:paraId="08498CF3" w14:textId="77777777" w:rsidR="008B6A6E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 лабораторный</w:t>
            </w:r>
          </w:p>
          <w:p w14:paraId="0983E61D" w14:textId="77777777" w:rsidR="008B6A6E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7F4E6D" w14:textId="77777777" w:rsidR="008B6A6E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39E5F504" w14:textId="46A5DDBE" w:rsidR="008B6A6E" w:rsidRPr="00C52A83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3167" w:type="dxa"/>
            <w:vAlign w:val="center"/>
          </w:tcPr>
          <w:p w14:paraId="45F5683B" w14:textId="174BC633" w:rsidR="008B6A6E" w:rsidRPr="00C52A83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5068" w:type="dxa"/>
            <w:vAlign w:val="center"/>
          </w:tcPr>
          <w:p w14:paraId="72AC67BD" w14:textId="7318BDF0" w:rsidR="008B6A6E" w:rsidRPr="00C52A83" w:rsidRDefault="008B6A6E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 (вытяжной)</w:t>
            </w:r>
          </w:p>
        </w:tc>
      </w:tr>
      <w:tr w:rsidR="008B6A6E" w:rsidRPr="00C52A83" w14:paraId="1E9956FD" w14:textId="77777777" w:rsidTr="008B6A6E">
        <w:trPr>
          <w:trHeight w:val="440"/>
        </w:trPr>
        <w:tc>
          <w:tcPr>
            <w:tcW w:w="950" w:type="dxa"/>
            <w:vMerge/>
            <w:vAlign w:val="center"/>
          </w:tcPr>
          <w:p w14:paraId="312D24BE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2BE75DD6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66079D8A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4D33A191" w14:textId="68C147F2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шкафа</w:t>
            </w:r>
          </w:p>
        </w:tc>
        <w:tc>
          <w:tcPr>
            <w:tcW w:w="5068" w:type="dxa"/>
            <w:vAlign w:val="center"/>
          </w:tcPr>
          <w:p w14:paraId="50CA2585" w14:textId="7AE5E600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8B6A6E" w:rsidRPr="00C52A83" w14:paraId="7397B00A" w14:textId="77777777" w:rsidTr="008B6A6E">
        <w:trPr>
          <w:trHeight w:val="632"/>
        </w:trPr>
        <w:tc>
          <w:tcPr>
            <w:tcW w:w="950" w:type="dxa"/>
            <w:vMerge/>
            <w:vAlign w:val="center"/>
          </w:tcPr>
          <w:p w14:paraId="7CF80D16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531AF635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4C643AC7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3C2FB0DF" w14:textId="756202C4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водопроводных кранов, штука</w:t>
            </w:r>
          </w:p>
        </w:tc>
        <w:tc>
          <w:tcPr>
            <w:tcW w:w="5068" w:type="dxa"/>
            <w:vAlign w:val="center"/>
          </w:tcPr>
          <w:p w14:paraId="0CA126EB" w14:textId="4C111B0E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B6A6E" w:rsidRPr="00C52A83" w14:paraId="353C4D70" w14:textId="77777777" w:rsidTr="008B6A6E">
        <w:trPr>
          <w:trHeight w:val="440"/>
        </w:trPr>
        <w:tc>
          <w:tcPr>
            <w:tcW w:w="950" w:type="dxa"/>
            <w:vMerge/>
            <w:vAlign w:val="center"/>
          </w:tcPr>
          <w:p w14:paraId="5CFE48D3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223CAC7B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0CB1BEC2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19EFC450" w14:textId="43F37199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встроенной раковины</w:t>
            </w:r>
          </w:p>
        </w:tc>
        <w:tc>
          <w:tcPr>
            <w:tcW w:w="5068" w:type="dxa"/>
            <w:vAlign w:val="center"/>
          </w:tcPr>
          <w:p w14:paraId="1E4AEE82" w14:textId="6D59C9B4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8B6A6E" w:rsidRPr="00C52A83" w14:paraId="7595CF6A" w14:textId="77777777" w:rsidTr="008B6A6E">
        <w:trPr>
          <w:trHeight w:val="220"/>
        </w:trPr>
        <w:tc>
          <w:tcPr>
            <w:tcW w:w="950" w:type="dxa"/>
            <w:vMerge/>
            <w:vAlign w:val="center"/>
          </w:tcPr>
          <w:p w14:paraId="201D8D07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28B81A4A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39D54D11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46FA6A41" w14:textId="66B2B5A5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5068" w:type="dxa"/>
            <w:vAlign w:val="center"/>
          </w:tcPr>
          <w:p w14:paraId="0FCB1ABB" w14:textId="70EF778B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8B6A6E" w:rsidRPr="00C52A83" w14:paraId="5E642CBB" w14:textId="77777777" w:rsidTr="008B6A6E">
        <w:trPr>
          <w:trHeight w:val="220"/>
        </w:trPr>
        <w:tc>
          <w:tcPr>
            <w:tcW w:w="950" w:type="dxa"/>
            <w:vMerge/>
            <w:vAlign w:val="center"/>
          </w:tcPr>
          <w:p w14:paraId="5F2D9623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72E59C19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6DA24DAF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068B3447" w14:textId="2D98835D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5068" w:type="dxa"/>
            <w:vAlign w:val="center"/>
          </w:tcPr>
          <w:p w14:paraId="25614B75" w14:textId="185429FA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825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8B6A6E" w:rsidRPr="00C52A83" w14:paraId="6B99A352" w14:textId="77777777" w:rsidTr="008B6A6E">
        <w:trPr>
          <w:trHeight w:val="220"/>
        </w:trPr>
        <w:tc>
          <w:tcPr>
            <w:tcW w:w="950" w:type="dxa"/>
            <w:vMerge/>
            <w:vAlign w:val="center"/>
          </w:tcPr>
          <w:p w14:paraId="45FB388B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51B50E0D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29E8F598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69229F22" w14:textId="58A74FD8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5068" w:type="dxa"/>
            <w:vAlign w:val="center"/>
          </w:tcPr>
          <w:p w14:paraId="703FD02A" w14:textId="543C0414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550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8B6A6E" w:rsidRPr="00C52A83" w14:paraId="567ACF59" w14:textId="77777777" w:rsidTr="008B6A6E">
        <w:trPr>
          <w:trHeight w:val="220"/>
        </w:trPr>
        <w:tc>
          <w:tcPr>
            <w:tcW w:w="950" w:type="dxa"/>
            <w:vMerge/>
            <w:vAlign w:val="center"/>
          </w:tcPr>
          <w:p w14:paraId="32FAF51D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609A1AF2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1308A5B6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4DC9EAE4" w14:textId="7DE516C4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5068" w:type="dxa"/>
            <w:vAlign w:val="center"/>
          </w:tcPr>
          <w:p w14:paraId="56451A5F" w14:textId="18EE0290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2000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8B6A6E" w:rsidRPr="00C52A83" w14:paraId="41414533" w14:textId="77777777" w:rsidTr="008B6A6E">
        <w:trPr>
          <w:trHeight w:val="426"/>
        </w:trPr>
        <w:tc>
          <w:tcPr>
            <w:tcW w:w="950" w:type="dxa"/>
            <w:vMerge/>
            <w:vAlign w:val="center"/>
          </w:tcPr>
          <w:p w14:paraId="6EAE5F6B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328F8E19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484B233B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05937996" w14:textId="0886C25E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5068" w:type="dxa"/>
            <w:vAlign w:val="center"/>
          </w:tcPr>
          <w:p w14:paraId="05AC193B" w14:textId="543D70CA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8B6A6E" w:rsidRPr="00C52A83" w14:paraId="6225B460" w14:textId="77777777" w:rsidTr="008B6A6E">
        <w:trPr>
          <w:trHeight w:val="2123"/>
        </w:trPr>
        <w:tc>
          <w:tcPr>
            <w:tcW w:w="950" w:type="dxa"/>
            <w:vMerge/>
            <w:vAlign w:val="center"/>
          </w:tcPr>
          <w:p w14:paraId="54481E78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6DC5D49B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597A378B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35" w:type="dxa"/>
            <w:gridSpan w:val="2"/>
            <w:vAlign w:val="center"/>
          </w:tcPr>
          <w:p w14:paraId="5D5AC4C5" w14:textId="77777777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7A24A0A3" w14:textId="186EEC4E" w:rsidR="008B6A6E" w:rsidRPr="00C52A83" w:rsidRDefault="008B6A6E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A83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726C340A" wp14:editId="3BAA8F08">
                  <wp:extent cx="1757906" cy="15525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50" cy="1559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710B8" w14:textId="77777777" w:rsidR="00253186" w:rsidRPr="00253186" w:rsidRDefault="00253186" w:rsidP="0025318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18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 </w:t>
      </w:r>
      <w:r w:rsidRPr="00253186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 и безопасности Товара:</w:t>
      </w:r>
    </w:p>
    <w:p w14:paraId="56C9399C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253186">
        <w:rPr>
          <w:rFonts w:ascii="Times New Roman" w:eastAsia="Calibri" w:hAnsi="Times New Roman" w:cs="Times New Roman"/>
          <w:sz w:val="24"/>
          <w:szCs w:val="24"/>
        </w:rPr>
        <w:t>1</w:t>
      </w:r>
      <w:r w:rsidRPr="00253186">
        <w:rPr>
          <w:rFonts w:ascii="Times New Roman" w:eastAsia="Calibri" w:hAnsi="Times New Roman" w:cs="Times New Roman"/>
          <w:bCs/>
          <w:sz w:val="24"/>
          <w:szCs w:val="24"/>
        </w:rPr>
        <w:t>.1. П</w:t>
      </w:r>
      <w:r w:rsidRPr="00253186">
        <w:rPr>
          <w:rFonts w:ascii="Times New Roman" w:eastAsia="Calibri" w:hAnsi="Times New Roman" w:cs="Times New Roman"/>
          <w:sz w:val="24"/>
          <w:szCs w:val="24"/>
        </w:rPr>
        <w:t xml:space="preserve">оставляемый товар должен соответствовать ГОСТам, ТУ, действующим на момент поставки, иметь копии </w:t>
      </w:r>
      <w:r w:rsidRPr="002531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сертификатов соответствия </w:t>
      </w:r>
      <w:r w:rsidRPr="00253186">
        <w:rPr>
          <w:rFonts w:ascii="Times New Roman" w:eastAsia="Calibri" w:hAnsi="Times New Roman" w:cs="Times New Roman"/>
          <w:sz w:val="24"/>
          <w:szCs w:val="24"/>
        </w:rPr>
        <w:t>и/или декларации о соответствии (в случае, если это требование об обязательном подтверждении качества для данной группы товаров, либо отдельного товара, установлено законодательством Российской Федерации); копию регистрационного удостоверения Росздравнадзора или Минздравсоцразвития Российской Федерации (если такой документ в соответствии с действующим законодательством Российской Федерации обязателен для данного вида товара); санитарно-эпидемиологическое заключение Минздравсоцразвития Российской Федерации (в случае, если поставляемый Товар подлежит обязательной гигиенической сертификации).</w:t>
      </w:r>
    </w:p>
    <w:p w14:paraId="00B3FC8D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318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1.2.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Товар, разрешающих использование поставляемого Товара на территории Российской Федерации.</w:t>
      </w:r>
    </w:p>
    <w:p w14:paraId="13EC6FC3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186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Pr="00253186">
        <w:rPr>
          <w:rFonts w:ascii="Times New Roman" w:eastAsia="Calibri" w:hAnsi="Times New Roman" w:cs="Times New Roman"/>
          <w:sz w:val="24"/>
          <w:szCs w:val="24"/>
        </w:rPr>
        <w:t xml:space="preserve">Поставляемый товар должен быть новым, не бывшим в употреблении (эксплуатации), не прошедшим восстановление потребительских свойств, </w:t>
      </w:r>
      <w:r w:rsidRPr="00253186">
        <w:rPr>
          <w:rFonts w:ascii="Times New Roman" w:eastAsia="Calibri" w:hAnsi="Times New Roman" w:cs="Times New Roman"/>
          <w:sz w:val="24"/>
          <w:szCs w:val="24"/>
          <w:u w:val="single"/>
        </w:rPr>
        <w:t>год выпуска товара – 2021 г.</w:t>
      </w:r>
    </w:p>
    <w:p w14:paraId="70884AB4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186">
        <w:rPr>
          <w:rFonts w:ascii="Times New Roman" w:eastAsia="Calibri" w:hAnsi="Times New Roman" w:cs="Times New Roman"/>
          <w:sz w:val="24"/>
          <w:szCs w:val="24"/>
        </w:rPr>
        <w:t>1.4. Поставляемый Товар должен сопровождаться технической, эксплуатационной документацией, инструкцией на русском языке.</w:t>
      </w:r>
    </w:p>
    <w:p w14:paraId="37A6CFF1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186">
        <w:rPr>
          <w:rFonts w:ascii="Times New Roman" w:eastAsia="Calibri" w:hAnsi="Times New Roman" w:cs="Times New Roman"/>
          <w:b/>
          <w:bCs/>
          <w:sz w:val="24"/>
          <w:szCs w:val="24"/>
        </w:rPr>
        <w:t>2. Требования к упаковке и маркировке товара:</w:t>
      </w:r>
    </w:p>
    <w:p w14:paraId="15842C0B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186">
        <w:rPr>
          <w:rFonts w:ascii="Times New Roman" w:eastAsia="Calibri" w:hAnsi="Times New Roman" w:cs="Times New Roman"/>
          <w:sz w:val="24"/>
          <w:szCs w:val="24"/>
        </w:rPr>
        <w:t xml:space="preserve">Товар должен быть упакован в заводских условиях. Товар должен быть в оригинальной не поврежденной упаковке производителя. Упаковка должна гарантировать целостность и сохранность Товара при перевозке, хранении, погрузочно-разгрузочных работах. Не допускаются разрывы на упаковке, попадание влаги и прочие повреждения, влекущие за собой порчу Товара. Упаковка товара должна иметь информацию об изделии, фирме изготовителе, стране происхождения (производства), каталожный номер (если предусмотрен производителем), номер и серию партии, дату изготовления и срок годности, манипуляционные знаки. Информация о продукции, содержащаяся на упаковке, должна быть на русском языке, либо содержать перевод на русский язык. </w:t>
      </w:r>
    </w:p>
    <w:p w14:paraId="0A9A4D29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253186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3. Требования по передаче Заказчикам технических и иных документов при поставке товара: </w:t>
      </w:r>
    </w:p>
    <w:p w14:paraId="5C8EC2FC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53186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О</w:t>
      </w:r>
      <w:r w:rsidRPr="00253186">
        <w:rPr>
          <w:rFonts w:ascii="Times New Roman" w:eastAsia="Calibri" w:hAnsi="Times New Roman" w:cs="Times New Roman"/>
          <w:sz w:val="24"/>
          <w:szCs w:val="24"/>
          <w:lang w:val="x-none"/>
        </w:rPr>
        <w:t>дновременно с товаром Поставщик обязан передать Заказчику надлежащим образом оформленные документы: товарную/товарно-транспортную накладные, счета/счет-фактуры, документы, подтверждающие качество товара, паспорта (руководства пользователей, инструкции) на каждое изделие, гарантийные талоны.</w:t>
      </w:r>
    </w:p>
    <w:p w14:paraId="6BDB1403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186">
        <w:rPr>
          <w:rFonts w:ascii="Times New Roman" w:eastAsia="Calibri" w:hAnsi="Times New Roman" w:cs="Times New Roman"/>
          <w:b/>
          <w:sz w:val="24"/>
          <w:szCs w:val="24"/>
        </w:rPr>
        <w:t xml:space="preserve">4. Требования к гарантии на поставляемый товар: </w:t>
      </w:r>
    </w:p>
    <w:p w14:paraId="4E9BA875" w14:textId="77777777" w:rsidR="00253186" w:rsidRPr="00253186" w:rsidRDefault="00253186" w:rsidP="00253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186">
        <w:rPr>
          <w:rFonts w:ascii="Times New Roman" w:eastAsia="Calibri" w:hAnsi="Times New Roman" w:cs="Times New Roman"/>
          <w:sz w:val="24"/>
          <w:szCs w:val="24"/>
          <w:u w:val="single"/>
        </w:rPr>
        <w:t>Срок гарантии Поставщика на поставленный товар равен сроку гарантии производителя и составляет не менее 12 (двенадцати) месяцев, начинает исчисляться со дня подписания Заказчиком товарной накладной</w:t>
      </w:r>
      <w:r w:rsidRPr="00253186">
        <w:rPr>
          <w:rFonts w:ascii="Times New Roman" w:eastAsia="Calibri" w:hAnsi="Times New Roman" w:cs="Times New Roman"/>
          <w:sz w:val="24"/>
          <w:szCs w:val="24"/>
        </w:rPr>
        <w:t xml:space="preserve">. Гарантия Поставщика предоставляется вместе с Товаром. Поставщик должен гарантировать качество и безопасность поставляемого товара в период гарантийного срока. При обнаружении Заказчиком в период гарантийного срока некачественного товара (брак, производственный дефект) Поставщик обязан заменить такой товар на новый в течение 15 (пятнадцати) рабочих дней со дня уведомления Поставщика Заказчиком об обнаружении такого товара. Расходы по возврату товара и его замене производятся за счет средств Поставщика и Заказчиком не возмещаются. </w:t>
      </w:r>
    </w:p>
    <w:p w14:paraId="1F7A5C9D" w14:textId="77777777" w:rsidR="00253186" w:rsidRPr="00253186" w:rsidRDefault="00253186" w:rsidP="00253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186">
        <w:rPr>
          <w:rFonts w:ascii="Times New Roman" w:eastAsia="Calibri" w:hAnsi="Times New Roman" w:cs="Times New Roman"/>
          <w:b/>
          <w:sz w:val="24"/>
          <w:szCs w:val="24"/>
        </w:rPr>
        <w:t>5. Требования к доставке Товара.</w:t>
      </w:r>
    </w:p>
    <w:p w14:paraId="36CC9264" w14:textId="198B2D57" w:rsidR="00A97BB6" w:rsidRPr="00253186" w:rsidRDefault="00253186" w:rsidP="00253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3186">
        <w:rPr>
          <w:rFonts w:ascii="Times New Roman" w:eastAsia="Calibri" w:hAnsi="Times New Roman" w:cs="Times New Roman"/>
          <w:bCs/>
          <w:sz w:val="24"/>
          <w:szCs w:val="24"/>
        </w:rPr>
        <w:t>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осуществляются Поставщиком собственными техническими средствами или за свой счет.</w:t>
      </w:r>
    </w:p>
    <w:sectPr w:rsidR="00A97BB6" w:rsidRPr="00253186" w:rsidSect="00875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73"/>
    <w:rsid w:val="00017FA9"/>
    <w:rsid w:val="000F5BDF"/>
    <w:rsid w:val="001B4DD6"/>
    <w:rsid w:val="001F235B"/>
    <w:rsid w:val="001F7BFC"/>
    <w:rsid w:val="002412B4"/>
    <w:rsid w:val="00253186"/>
    <w:rsid w:val="00285AEF"/>
    <w:rsid w:val="002F2D31"/>
    <w:rsid w:val="002F3269"/>
    <w:rsid w:val="00302FAB"/>
    <w:rsid w:val="003543EC"/>
    <w:rsid w:val="00371266"/>
    <w:rsid w:val="00394316"/>
    <w:rsid w:val="003C3B27"/>
    <w:rsid w:val="003D0912"/>
    <w:rsid w:val="00426445"/>
    <w:rsid w:val="0044524D"/>
    <w:rsid w:val="00453AA9"/>
    <w:rsid w:val="0047290F"/>
    <w:rsid w:val="00703BD6"/>
    <w:rsid w:val="00746953"/>
    <w:rsid w:val="0075130A"/>
    <w:rsid w:val="00812661"/>
    <w:rsid w:val="00816A39"/>
    <w:rsid w:val="00875473"/>
    <w:rsid w:val="008B6A6E"/>
    <w:rsid w:val="008E0474"/>
    <w:rsid w:val="008F52BB"/>
    <w:rsid w:val="00983E5E"/>
    <w:rsid w:val="009A4047"/>
    <w:rsid w:val="009B05BB"/>
    <w:rsid w:val="009E7CFE"/>
    <w:rsid w:val="00A159CA"/>
    <w:rsid w:val="00A95980"/>
    <w:rsid w:val="00A96D1A"/>
    <w:rsid w:val="00A97BB6"/>
    <w:rsid w:val="00AA6B8C"/>
    <w:rsid w:val="00AC6F62"/>
    <w:rsid w:val="00B354CA"/>
    <w:rsid w:val="00B77B22"/>
    <w:rsid w:val="00B87C34"/>
    <w:rsid w:val="00B9284F"/>
    <w:rsid w:val="00BD0C36"/>
    <w:rsid w:val="00C52A83"/>
    <w:rsid w:val="00C55B9E"/>
    <w:rsid w:val="00C71004"/>
    <w:rsid w:val="00C847CF"/>
    <w:rsid w:val="00CE2D1F"/>
    <w:rsid w:val="00D82010"/>
    <w:rsid w:val="00E312CD"/>
    <w:rsid w:val="00E55B48"/>
    <w:rsid w:val="00F1400A"/>
    <w:rsid w:val="00F314BD"/>
    <w:rsid w:val="00F62A51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F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Xakaraci</dc:creator>
  <cp:lastModifiedBy>Людмила</cp:lastModifiedBy>
  <cp:revision>2</cp:revision>
  <dcterms:created xsi:type="dcterms:W3CDTF">2021-06-01T09:52:00Z</dcterms:created>
  <dcterms:modified xsi:type="dcterms:W3CDTF">2021-06-01T09:52:00Z</dcterms:modified>
</cp:coreProperties>
</file>