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DA" w:rsidRDefault="009E4DDA">
      <w:pPr>
        <w:ind w:firstLine="9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Проект</w:t>
      </w:r>
    </w:p>
    <w:p w:rsidR="009E4DDA" w:rsidRDefault="009E4DDA" w:rsidP="00561FCC">
      <w:pPr>
        <w:ind w:firstLine="9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(вносится Мэром города Орла)</w:t>
      </w:r>
    </w:p>
    <w:p w:rsidR="009E4DDA" w:rsidRDefault="009E4DDA">
      <w:pPr>
        <w:rPr>
          <w:rFonts w:ascii="Arial" w:hAnsi="Arial" w:cs="Arial"/>
        </w:rPr>
      </w:pPr>
    </w:p>
    <w:p w:rsidR="009E4DDA" w:rsidRDefault="009E4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9E4DDA" w:rsidRDefault="009E4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ОРЛОВСКИЙ ГОРОДСКОЙ СОВЕТ НАРОДНЫХ ДЕПУТАТОВ</w:t>
      </w:r>
    </w:p>
    <w:p w:rsidR="009E4DDA" w:rsidRDefault="009E4DDA">
      <w:pPr>
        <w:jc w:val="center"/>
        <w:rPr>
          <w:rFonts w:ascii="Arial" w:hAnsi="Arial" w:cs="Arial"/>
        </w:rPr>
      </w:pPr>
    </w:p>
    <w:p w:rsidR="009E4DDA" w:rsidRDefault="009E4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9E4DDA" w:rsidRDefault="009E4DDA">
      <w:pPr>
        <w:jc w:val="center"/>
        <w:rPr>
          <w:rFonts w:ascii="Arial" w:hAnsi="Arial" w:cs="Arial"/>
        </w:rPr>
      </w:pPr>
    </w:p>
    <w:p w:rsidR="009E4DDA" w:rsidRDefault="009E4DDA">
      <w:pPr>
        <w:rPr>
          <w:rFonts w:ascii="Arial" w:hAnsi="Arial" w:cs="Arial"/>
        </w:rPr>
      </w:pPr>
    </w:p>
    <w:p w:rsidR="009E4DDA" w:rsidRDefault="009E4DDA">
      <w:pPr>
        <w:rPr>
          <w:rFonts w:ascii="Arial" w:hAnsi="Arial" w:cs="Arial"/>
        </w:rPr>
      </w:pPr>
      <w:r>
        <w:rPr>
          <w:rFonts w:ascii="Arial" w:hAnsi="Arial" w:cs="Arial"/>
        </w:rPr>
        <w:t>№ _____________                                                              от __________ 2021 года</w:t>
      </w:r>
    </w:p>
    <w:p w:rsidR="009E4DDA" w:rsidRDefault="009E4D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(принято  на _____________ </w:t>
      </w:r>
      <w:proofErr w:type="gramEnd"/>
    </w:p>
    <w:p w:rsidR="009E4DDA" w:rsidRDefault="009E4D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proofErr w:type="gramStart"/>
      <w:r>
        <w:rPr>
          <w:rFonts w:ascii="Arial" w:hAnsi="Arial" w:cs="Arial"/>
        </w:rPr>
        <w:t>заседании</w:t>
      </w:r>
      <w:proofErr w:type="gramEnd"/>
      <w:r>
        <w:rPr>
          <w:rFonts w:ascii="Arial" w:hAnsi="Arial" w:cs="Arial"/>
        </w:rPr>
        <w:t xml:space="preserve"> городского Совета) </w:t>
      </w:r>
    </w:p>
    <w:p w:rsidR="009E4DDA" w:rsidRDefault="009E4DDA">
      <w:pPr>
        <w:jc w:val="both"/>
        <w:rPr>
          <w:rFonts w:ascii="Arial" w:hAnsi="Arial" w:cs="Arial"/>
        </w:rPr>
      </w:pPr>
    </w:p>
    <w:p w:rsidR="009E4DDA" w:rsidRDefault="009E4DDA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706"/>
      </w:tblGrid>
      <w:tr w:rsidR="009E4DDA" w:rsidTr="000B409F">
        <w:tc>
          <w:tcPr>
            <w:tcW w:w="5148" w:type="dxa"/>
          </w:tcPr>
          <w:p w:rsidR="009E4DDA" w:rsidRPr="000B409F" w:rsidRDefault="009E4DDA" w:rsidP="000B409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B409F">
              <w:rPr>
                <w:rFonts w:ascii="Arial" w:hAnsi="Arial" w:cs="Arial"/>
              </w:rPr>
              <w:t>О внесении изменений в решение Орловского городского Совета народных депутатов от 30.06.2011 № 5/0073-ГС               «О Правилах благоустройства и санитарного содержания территории муниципального образования «Город Орёл» (первое чтение)</w:t>
            </w:r>
          </w:p>
          <w:p w:rsidR="009E4DDA" w:rsidRPr="000B409F" w:rsidRDefault="009E4DDA" w:rsidP="000B40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06" w:type="dxa"/>
          </w:tcPr>
          <w:p w:rsidR="009E4DDA" w:rsidRPr="000B409F" w:rsidRDefault="009E4DDA" w:rsidP="000B409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E4DDA" w:rsidRDefault="009E4DDA" w:rsidP="00582C5A">
      <w:pPr>
        <w:spacing w:line="276" w:lineRule="auto"/>
        <w:rPr>
          <w:rFonts w:ascii="Arial" w:hAnsi="Arial" w:cs="Arial"/>
        </w:rPr>
      </w:pPr>
    </w:p>
    <w:p w:rsidR="009E4DDA" w:rsidRPr="006809CA" w:rsidRDefault="009E4DDA" w:rsidP="00582C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809CA">
        <w:rPr>
          <w:rFonts w:ascii="Arial" w:hAnsi="Arial" w:cs="Arial"/>
        </w:rPr>
        <w:t xml:space="preserve">Рассмотрев проект, внесённый </w:t>
      </w:r>
      <w:r>
        <w:rPr>
          <w:rFonts w:ascii="Arial" w:hAnsi="Arial" w:cs="Arial"/>
        </w:rPr>
        <w:t>Мэром</w:t>
      </w:r>
      <w:r w:rsidRPr="006809CA">
        <w:rPr>
          <w:rFonts w:ascii="Arial" w:hAnsi="Arial" w:cs="Arial"/>
        </w:rPr>
        <w:t xml:space="preserve"> города Орла, в соответствии с Федеральны</w:t>
      </w:r>
      <w:r>
        <w:rPr>
          <w:rFonts w:ascii="Arial" w:hAnsi="Arial" w:cs="Arial"/>
        </w:rPr>
        <w:t>м</w:t>
      </w:r>
      <w:r w:rsidRPr="006809CA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6809CA">
        <w:rPr>
          <w:rFonts w:ascii="Arial" w:hAnsi="Arial" w:cs="Arial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809CA">
          <w:rPr>
            <w:rFonts w:ascii="Arial" w:hAnsi="Arial" w:cs="Arial"/>
          </w:rPr>
          <w:t>2003 г</w:t>
        </w:r>
      </w:smartTag>
      <w:r w:rsidRPr="006809CA">
        <w:rPr>
          <w:rFonts w:ascii="Arial" w:hAnsi="Arial" w:cs="Arial"/>
        </w:rPr>
        <w:t>. № 131-ФЗ «Об общих принципах организации местного самоуправления в Российской Федерации», Уставом г</w:t>
      </w:r>
      <w:r>
        <w:rPr>
          <w:rFonts w:ascii="Arial" w:hAnsi="Arial" w:cs="Arial"/>
        </w:rPr>
        <w:t>орода Орла</w:t>
      </w:r>
    </w:p>
    <w:p w:rsidR="009E4DDA" w:rsidRDefault="009E4DDA" w:rsidP="00582C5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4DDA" w:rsidRPr="00B636EA" w:rsidRDefault="009E4DDA" w:rsidP="00582C5A">
      <w:pPr>
        <w:spacing w:line="276" w:lineRule="auto"/>
        <w:jc w:val="center"/>
        <w:rPr>
          <w:rFonts w:ascii="Arial" w:hAnsi="Arial" w:cs="Arial"/>
          <w:b/>
        </w:rPr>
      </w:pPr>
      <w:r w:rsidRPr="00B636EA">
        <w:rPr>
          <w:rFonts w:ascii="Arial" w:hAnsi="Arial" w:cs="Arial"/>
          <w:b/>
        </w:rPr>
        <w:t>ОРЛОВСКИЙ  ГОРОДСКОЙ  СОВЕТ  НАРОДНЫХ  ДЕПУТАТОВ  РЕШИЛ:</w:t>
      </w:r>
    </w:p>
    <w:p w:rsidR="009E4DDA" w:rsidRPr="00B636EA" w:rsidRDefault="009E4DDA" w:rsidP="00582C5A">
      <w:pPr>
        <w:spacing w:line="276" w:lineRule="auto"/>
        <w:ind w:firstLine="709"/>
        <w:rPr>
          <w:rFonts w:ascii="Arial" w:hAnsi="Arial" w:cs="Arial"/>
        </w:rPr>
      </w:pPr>
    </w:p>
    <w:p w:rsidR="009E4DDA" w:rsidRDefault="009E4DDA" w:rsidP="00582C5A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9C1BB7">
        <w:rPr>
          <w:sz w:val="24"/>
          <w:szCs w:val="24"/>
        </w:rPr>
        <w:t xml:space="preserve">1. Принять в первом чтении следующие изменения в </w:t>
      </w:r>
      <w:hyperlink r:id="rId5" w:history="1">
        <w:r w:rsidRPr="009C1BB7">
          <w:rPr>
            <w:sz w:val="24"/>
            <w:szCs w:val="24"/>
          </w:rPr>
          <w:t>решение</w:t>
        </w:r>
      </w:hyperlink>
      <w:r w:rsidRPr="009C1BB7">
        <w:rPr>
          <w:sz w:val="24"/>
          <w:szCs w:val="24"/>
        </w:rPr>
        <w:t xml:space="preserve"> Орловского городского Совета народных депутатов от 30.06.2011 № 5/0073-ГС «О Правилах благоустройства и санитарного содержания территории муниципального образования «Город Орёл»:</w:t>
      </w:r>
    </w:p>
    <w:p w:rsidR="009E4DDA" w:rsidRDefault="009E4DDA" w:rsidP="00235017">
      <w:pPr>
        <w:pStyle w:val="ConsPlusNormal"/>
        <w:spacing w:line="276" w:lineRule="auto"/>
        <w:ind w:firstLine="567"/>
        <w:jc w:val="both"/>
        <w:rPr>
          <w:color w:val="FF6600"/>
        </w:rPr>
      </w:pPr>
      <w:r>
        <w:rPr>
          <w:sz w:val="24"/>
          <w:szCs w:val="24"/>
        </w:rPr>
        <w:t>1.1. Из преамбулы к решению слова «</w:t>
      </w:r>
      <w:r>
        <w:rPr>
          <w:sz w:val="24"/>
        </w:rPr>
        <w:t xml:space="preserve">Федеральным </w:t>
      </w:r>
      <w:hyperlink r:id="rId6" w:history="1">
        <w:r w:rsidRPr="00B25F21">
          <w:rPr>
            <w:sz w:val="24"/>
          </w:rPr>
          <w:t>законом</w:t>
        </w:r>
      </w:hyperlink>
      <w:r>
        <w:rPr>
          <w:sz w:val="24"/>
        </w:rPr>
        <w:t xml:space="preserve"> от 12.01.1996 </w:t>
      </w:r>
      <w:r w:rsidR="001942B3">
        <w:rPr>
          <w:sz w:val="24"/>
        </w:rPr>
        <w:t xml:space="preserve">        №</w:t>
      </w:r>
      <w:r>
        <w:rPr>
          <w:sz w:val="24"/>
        </w:rPr>
        <w:t xml:space="preserve"> 8-ФЗ "О погребении и похоронном деле"</w:t>
      </w:r>
      <w:r w:rsidR="00B735ED">
        <w:rPr>
          <w:sz w:val="24"/>
        </w:rPr>
        <w:t xml:space="preserve"> </w:t>
      </w:r>
      <w:r w:rsidR="00B735ED">
        <w:rPr>
          <w:sz w:val="24"/>
          <w:szCs w:val="24"/>
        </w:rPr>
        <w:t>исключить</w:t>
      </w:r>
      <w:r>
        <w:rPr>
          <w:sz w:val="24"/>
        </w:rPr>
        <w:t>.</w:t>
      </w:r>
      <w:r w:rsidRPr="00F46C60">
        <w:rPr>
          <w:color w:val="FF6600"/>
        </w:rPr>
        <w:t xml:space="preserve"> </w:t>
      </w:r>
    </w:p>
    <w:p w:rsidR="009E4DDA" w:rsidRPr="00352FAC" w:rsidRDefault="009E4DDA" w:rsidP="00235017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Включить в </w:t>
      </w:r>
      <w:r w:rsidR="00B735ED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решени</w:t>
      </w:r>
      <w:r w:rsidR="00B735ED">
        <w:rPr>
          <w:sz w:val="24"/>
          <w:szCs w:val="24"/>
        </w:rPr>
        <w:t>ю</w:t>
      </w:r>
      <w:r w:rsidRPr="00352FAC">
        <w:rPr>
          <w:sz w:val="24"/>
          <w:szCs w:val="24"/>
        </w:rPr>
        <w:t xml:space="preserve"> </w:t>
      </w:r>
      <w:r w:rsidR="00B735ED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6</w:t>
      </w:r>
      <w:r w:rsidRPr="00352FAC">
        <w:rPr>
          <w:sz w:val="24"/>
          <w:szCs w:val="24"/>
        </w:rPr>
        <w:t xml:space="preserve"> </w:t>
      </w:r>
      <w:r w:rsidR="00B735ED">
        <w:rPr>
          <w:sz w:val="24"/>
          <w:szCs w:val="24"/>
        </w:rPr>
        <w:t>«Организация озеленения, включая</w:t>
      </w:r>
      <w:r w:rsidR="001942B3">
        <w:rPr>
          <w:sz w:val="24"/>
          <w:szCs w:val="24"/>
        </w:rPr>
        <w:t xml:space="preserve"> порядок создания, содержания, восстановления и </w:t>
      </w:r>
      <w:proofErr w:type="gramStart"/>
      <w:r w:rsidR="001942B3">
        <w:rPr>
          <w:sz w:val="24"/>
          <w:szCs w:val="24"/>
        </w:rPr>
        <w:t>охраны</w:t>
      </w:r>
      <w:proofErr w:type="gramEnd"/>
      <w:r w:rsidR="001942B3">
        <w:rPr>
          <w:sz w:val="24"/>
          <w:szCs w:val="24"/>
        </w:rPr>
        <w:t xml:space="preserve"> расположенных в границах муниципального образования «Город Орёл» газонов, цветников и иных территорий, занятых травянистыми растениями» </w:t>
      </w:r>
      <w:r w:rsidRPr="00352FAC">
        <w:rPr>
          <w:sz w:val="24"/>
          <w:szCs w:val="24"/>
        </w:rPr>
        <w:t>следующе</w:t>
      </w:r>
      <w:r>
        <w:rPr>
          <w:sz w:val="24"/>
          <w:szCs w:val="24"/>
        </w:rPr>
        <w:t>го содержания:</w:t>
      </w:r>
    </w:p>
    <w:p w:rsidR="009E4DDA" w:rsidRPr="000314CF" w:rsidRDefault="009E4DDA" w:rsidP="000314CF">
      <w:pPr>
        <w:pStyle w:val="ConsPlusTitle"/>
        <w:ind w:firstLine="540"/>
        <w:jc w:val="both"/>
        <w:outlineLvl w:val="2"/>
        <w:rPr>
          <w:rFonts w:ascii="Arial" w:hAnsi="Arial" w:cs="Arial"/>
          <w:b w:val="0"/>
          <w:szCs w:val="24"/>
          <w:lang w:eastAsia="zh-CN"/>
        </w:rPr>
      </w:pPr>
      <w:r>
        <w:rPr>
          <w:rFonts w:ascii="Arial" w:hAnsi="Arial" w:cs="Arial"/>
          <w:b w:val="0"/>
          <w:szCs w:val="24"/>
          <w:lang w:eastAsia="zh-CN"/>
        </w:rPr>
        <w:t>«</w:t>
      </w:r>
      <w:r w:rsidRPr="000314CF">
        <w:rPr>
          <w:rFonts w:ascii="Arial" w:hAnsi="Arial" w:cs="Arial"/>
          <w:b w:val="0"/>
          <w:szCs w:val="24"/>
          <w:lang w:eastAsia="zh-CN"/>
        </w:rPr>
        <w:t>6.1. Создание зелёных насаждений</w:t>
      </w:r>
      <w:r>
        <w:rPr>
          <w:rFonts w:ascii="Arial" w:hAnsi="Arial" w:cs="Arial"/>
          <w:b w:val="0"/>
          <w:szCs w:val="24"/>
          <w:lang w:eastAsia="zh-CN"/>
        </w:rPr>
        <w:t xml:space="preserve"> включает в себя:</w:t>
      </w:r>
    </w:p>
    <w:p w:rsidR="009E4DDA" w:rsidRPr="000314CF" w:rsidRDefault="009E4DDA" w:rsidP="000314CF">
      <w:pPr>
        <w:pStyle w:val="ConsPlusTitle"/>
        <w:ind w:firstLine="540"/>
        <w:jc w:val="both"/>
        <w:outlineLvl w:val="2"/>
        <w:rPr>
          <w:rFonts w:ascii="Arial" w:hAnsi="Arial" w:cs="Arial"/>
          <w:b w:val="0"/>
          <w:szCs w:val="24"/>
          <w:lang w:eastAsia="zh-CN"/>
        </w:rPr>
      </w:pPr>
      <w:r>
        <w:rPr>
          <w:rFonts w:ascii="Arial" w:hAnsi="Arial" w:cs="Arial"/>
          <w:b w:val="0"/>
          <w:szCs w:val="24"/>
          <w:lang w:eastAsia="zh-CN"/>
        </w:rPr>
        <w:t>6.1.1. Разработку</w:t>
      </w:r>
      <w:r w:rsidRPr="000314CF">
        <w:rPr>
          <w:rFonts w:ascii="Arial" w:hAnsi="Arial" w:cs="Arial"/>
          <w:b w:val="0"/>
          <w:szCs w:val="24"/>
          <w:lang w:eastAsia="zh-CN"/>
        </w:rPr>
        <w:t xml:space="preserve"> с</w:t>
      </w:r>
      <w:r>
        <w:rPr>
          <w:rFonts w:ascii="Arial" w:hAnsi="Arial" w:cs="Arial"/>
          <w:b w:val="0"/>
          <w:szCs w:val="24"/>
          <w:lang w:eastAsia="zh-CN"/>
        </w:rPr>
        <w:t>хемы озеленения территории с учё</w:t>
      </w:r>
      <w:r w:rsidRPr="000314CF">
        <w:rPr>
          <w:rFonts w:ascii="Arial" w:hAnsi="Arial" w:cs="Arial"/>
          <w:b w:val="0"/>
          <w:szCs w:val="24"/>
          <w:lang w:eastAsia="zh-CN"/>
        </w:rPr>
        <w:t xml:space="preserve">том особенностей архитектурно-градостроительной </w:t>
      </w:r>
      <w:r w:rsidRPr="00FB3789">
        <w:rPr>
          <w:rFonts w:ascii="Arial" w:hAnsi="Arial" w:cs="Arial"/>
          <w:b w:val="0"/>
          <w:szCs w:val="24"/>
          <w:lang w:eastAsia="zh-CN"/>
        </w:rPr>
        <w:t>среды</w:t>
      </w:r>
      <w:r w:rsidR="00FB3789" w:rsidRPr="00FB3789">
        <w:rPr>
          <w:rFonts w:ascii="Arial" w:hAnsi="Arial" w:cs="Arial"/>
          <w:b w:val="0"/>
          <w:szCs w:val="24"/>
          <w:lang w:eastAsia="zh-CN"/>
        </w:rPr>
        <w:t xml:space="preserve"> </w:t>
      </w:r>
      <w:r w:rsidR="00FB3789" w:rsidRPr="00FB3789">
        <w:rPr>
          <w:rFonts w:ascii="Arial" w:hAnsi="Arial" w:cs="Arial"/>
          <w:b w:val="0"/>
          <w:szCs w:val="24"/>
        </w:rPr>
        <w:t>и действующих норм и правил</w:t>
      </w:r>
      <w:r w:rsidRPr="00FB3789">
        <w:rPr>
          <w:rFonts w:ascii="Arial" w:hAnsi="Arial" w:cs="Arial"/>
          <w:b w:val="0"/>
          <w:szCs w:val="24"/>
          <w:lang w:eastAsia="zh-CN"/>
        </w:rPr>
        <w:t>, которая</w:t>
      </w:r>
      <w:r w:rsidRPr="000314CF">
        <w:rPr>
          <w:rFonts w:ascii="Arial" w:hAnsi="Arial" w:cs="Arial"/>
          <w:b w:val="0"/>
          <w:szCs w:val="24"/>
          <w:lang w:eastAsia="zh-CN"/>
        </w:rPr>
        <w:t xml:space="preserve"> согласовывается с уполномоченным орган</w:t>
      </w:r>
      <w:r>
        <w:rPr>
          <w:rFonts w:ascii="Arial" w:hAnsi="Arial" w:cs="Arial"/>
          <w:b w:val="0"/>
          <w:szCs w:val="24"/>
          <w:lang w:eastAsia="zh-CN"/>
        </w:rPr>
        <w:t>ом по созданию и содержанию зелё</w:t>
      </w:r>
      <w:r w:rsidRPr="000314CF">
        <w:rPr>
          <w:rFonts w:ascii="Arial" w:hAnsi="Arial" w:cs="Arial"/>
          <w:b w:val="0"/>
          <w:szCs w:val="24"/>
          <w:lang w:eastAsia="zh-CN"/>
        </w:rPr>
        <w:t>ных насаждений –</w:t>
      </w:r>
      <w:r w:rsidR="00FB3789">
        <w:rPr>
          <w:rFonts w:ascii="Arial" w:hAnsi="Arial" w:cs="Arial"/>
          <w:b w:val="0"/>
          <w:szCs w:val="24"/>
          <w:lang w:eastAsia="zh-CN"/>
        </w:rPr>
        <w:t xml:space="preserve"> </w:t>
      </w:r>
      <w:r w:rsidRPr="000314CF">
        <w:rPr>
          <w:rFonts w:ascii="Arial" w:hAnsi="Arial" w:cs="Arial"/>
          <w:b w:val="0"/>
          <w:szCs w:val="24"/>
          <w:lang w:eastAsia="zh-CN"/>
        </w:rPr>
        <w:t>МКУ «УКХ  г.</w:t>
      </w:r>
      <w:r w:rsidR="00FB3789">
        <w:rPr>
          <w:rFonts w:ascii="Arial" w:hAnsi="Arial" w:cs="Arial"/>
          <w:b w:val="0"/>
          <w:szCs w:val="24"/>
          <w:lang w:eastAsia="zh-CN"/>
        </w:rPr>
        <w:t xml:space="preserve"> </w:t>
      </w:r>
      <w:r w:rsidRPr="000314CF">
        <w:rPr>
          <w:rFonts w:ascii="Arial" w:hAnsi="Arial" w:cs="Arial"/>
          <w:b w:val="0"/>
          <w:szCs w:val="24"/>
          <w:lang w:eastAsia="zh-CN"/>
        </w:rPr>
        <w:t>Орла.</w:t>
      </w:r>
    </w:p>
    <w:p w:rsidR="009E4DDA" w:rsidRDefault="009E4DDA" w:rsidP="00540713">
      <w:pPr>
        <w:ind w:left="120" w:firstLine="4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55E97">
        <w:rPr>
          <w:rFonts w:ascii="Arial" w:hAnsi="Arial" w:cs="Arial"/>
        </w:rPr>
        <w:t>.1.</w:t>
      </w:r>
      <w:r>
        <w:rPr>
          <w:rFonts w:ascii="Arial" w:hAnsi="Arial" w:cs="Arial"/>
        </w:rPr>
        <w:t>2. Подготовку</w:t>
      </w:r>
      <w:r w:rsidRPr="00A55E97">
        <w:rPr>
          <w:rFonts w:ascii="Arial" w:hAnsi="Arial" w:cs="Arial"/>
        </w:rPr>
        <w:t xml:space="preserve"> территории</w:t>
      </w:r>
      <w:r>
        <w:rPr>
          <w:rFonts w:ascii="Arial" w:hAnsi="Arial" w:cs="Arial"/>
        </w:rPr>
        <w:t xml:space="preserve">. </w:t>
      </w:r>
    </w:p>
    <w:p w:rsidR="009E4DDA" w:rsidRPr="00A55E97" w:rsidRDefault="009E4DDA" w:rsidP="00540713">
      <w:pPr>
        <w:ind w:left="120" w:firstLine="42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 xml:space="preserve">Работы по подготовке территории включают в себя </w:t>
      </w:r>
      <w:r w:rsidR="001942B3" w:rsidRPr="00A55E97">
        <w:rPr>
          <w:rFonts w:ascii="Arial" w:hAnsi="Arial" w:cs="Arial"/>
        </w:rPr>
        <w:t xml:space="preserve">её </w:t>
      </w:r>
      <w:r w:rsidRPr="00A55E97">
        <w:rPr>
          <w:rFonts w:ascii="Arial" w:hAnsi="Arial" w:cs="Arial"/>
        </w:rPr>
        <w:t>расчистку от пней и отходов,</w:t>
      </w:r>
      <w:r w:rsidR="008C69F9">
        <w:rPr>
          <w:rFonts w:ascii="Arial" w:hAnsi="Arial" w:cs="Arial"/>
        </w:rPr>
        <w:t xml:space="preserve"> планирование территории (при необходимости), </w:t>
      </w:r>
      <w:r w:rsidRPr="00A55E97">
        <w:rPr>
          <w:rFonts w:ascii="Arial" w:hAnsi="Arial" w:cs="Arial"/>
        </w:rPr>
        <w:t>разметку мест посадки зелёных насаждений, по</w:t>
      </w:r>
      <w:r>
        <w:rPr>
          <w:rFonts w:ascii="Arial" w:hAnsi="Arial" w:cs="Arial"/>
        </w:rPr>
        <w:t>дсыпку углублений и ям грунтом.</w:t>
      </w:r>
    </w:p>
    <w:p w:rsidR="009E4DDA" w:rsidRDefault="009E4DDA" w:rsidP="00AB325E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6.1.3. Подготовку</w:t>
      </w:r>
      <w:r w:rsidRPr="00A55E97">
        <w:rPr>
          <w:rFonts w:ascii="Arial" w:hAnsi="Arial" w:cs="Arial"/>
        </w:rPr>
        <w:t xml:space="preserve"> посадочных мест</w:t>
      </w:r>
      <w:r w:rsidR="008C69F9">
        <w:rPr>
          <w:rFonts w:ascii="Arial" w:hAnsi="Arial" w:cs="Arial"/>
        </w:rPr>
        <w:t>.</w:t>
      </w:r>
    </w:p>
    <w:p w:rsidR="009E4DDA" w:rsidRPr="00A55E97" w:rsidRDefault="009E4DDA" w:rsidP="00EF6532">
      <w:pPr>
        <w:ind w:firstLine="540"/>
        <w:rPr>
          <w:rFonts w:ascii="Arial" w:hAnsi="Arial" w:cs="Arial"/>
        </w:rPr>
      </w:pPr>
      <w:r w:rsidRPr="00AB325E">
        <w:rPr>
          <w:rFonts w:ascii="Arial" w:hAnsi="Arial" w:cs="Arial"/>
        </w:rPr>
        <w:t>Ямы и траншеи для посадки деревьев и кустарников в облиственном состоянии должны быть выкопаны заранее, чтобы не задерживать посадочны</w:t>
      </w:r>
      <w:r w:rsidR="001942B3">
        <w:rPr>
          <w:rFonts w:ascii="Arial" w:hAnsi="Arial" w:cs="Arial"/>
        </w:rPr>
        <w:t>е</w:t>
      </w:r>
      <w:r w:rsidRPr="00AB325E">
        <w:rPr>
          <w:rFonts w:ascii="Arial" w:hAnsi="Arial" w:cs="Arial"/>
        </w:rPr>
        <w:t xml:space="preserve"> работ</w:t>
      </w:r>
      <w:r w:rsidR="001942B3">
        <w:rPr>
          <w:rFonts w:ascii="Arial" w:hAnsi="Arial" w:cs="Arial"/>
        </w:rPr>
        <w:t>ы</w:t>
      </w:r>
      <w:r w:rsidRPr="00AB325E">
        <w:rPr>
          <w:rFonts w:ascii="Arial" w:hAnsi="Arial" w:cs="Arial"/>
        </w:rPr>
        <w:t xml:space="preserve">. </w:t>
      </w:r>
    </w:p>
    <w:p w:rsidR="009E4DDA" w:rsidRPr="00A55E97" w:rsidRDefault="009E4DDA" w:rsidP="00EF6532">
      <w:pPr>
        <w:ind w:firstLine="540"/>
        <w:jc w:val="both"/>
        <w:rPr>
          <w:rFonts w:ascii="Arial" w:hAnsi="Arial" w:cs="Arial"/>
        </w:rPr>
      </w:pPr>
      <w:r w:rsidRPr="00EF6532">
        <w:rPr>
          <w:rFonts w:ascii="Arial" w:hAnsi="Arial" w:cs="Arial"/>
        </w:rPr>
        <w:t>После выкопки ям и траншей стенки и дно выравнивают и зачищают, рядом складывают запас земли для засыпки корневой</w:t>
      </w:r>
      <w:r>
        <w:rPr>
          <w:color w:val="000000"/>
          <w:sz w:val="16"/>
          <w:szCs w:val="16"/>
          <w:shd w:val="clear" w:color="auto" w:fill="FFFFFF"/>
        </w:rPr>
        <w:t xml:space="preserve"> </w:t>
      </w:r>
      <w:r w:rsidRPr="00EF6532">
        <w:rPr>
          <w:rFonts w:ascii="Arial" w:hAnsi="Arial" w:cs="Arial"/>
        </w:rPr>
        <w:t>системы. Траншеи под живую изгородь засыпают растительной землей на 3/4 объ</w:t>
      </w:r>
      <w:r w:rsidR="008C69F9">
        <w:rPr>
          <w:rFonts w:ascii="Arial" w:hAnsi="Arial" w:cs="Arial"/>
        </w:rPr>
        <w:t>ё</w:t>
      </w:r>
      <w:r w:rsidRPr="00EF6532">
        <w:rPr>
          <w:rFonts w:ascii="Arial" w:hAnsi="Arial" w:cs="Arial"/>
        </w:rPr>
        <w:t>ма, остальная земля складируется рядом.</w:t>
      </w:r>
      <w:r w:rsidRPr="00A55E97">
        <w:rPr>
          <w:rFonts w:ascii="Arial" w:hAnsi="Arial" w:cs="Arial"/>
        </w:rPr>
        <w:t xml:space="preserve"> </w:t>
      </w:r>
      <w:r w:rsidRPr="00EF6532">
        <w:rPr>
          <w:rFonts w:ascii="Arial" w:hAnsi="Arial" w:cs="Arial"/>
        </w:rPr>
        <w:t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</w:t>
      </w:r>
    </w:p>
    <w:p w:rsidR="009E4DDA" w:rsidRPr="00EF6532" w:rsidRDefault="009E4DDA" w:rsidP="00EF6532">
      <w:pPr>
        <w:ind w:firstLine="540"/>
        <w:jc w:val="both"/>
        <w:rPr>
          <w:rFonts w:ascii="Arial" w:hAnsi="Arial" w:cs="Arial"/>
        </w:rPr>
      </w:pPr>
      <w:r w:rsidRPr="00EF6532">
        <w:rPr>
          <w:rFonts w:ascii="Arial" w:hAnsi="Arial" w:cs="Arial"/>
        </w:rPr>
        <w:t>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0,3-</w:t>
      </w:r>
      <w:smartTag w:uri="urn:schemas-microsoft-com:office:smarttags" w:element="metricconverter">
        <w:smartTagPr>
          <w:attr w:name="ProductID" w:val="0,4 м"/>
        </w:smartTagPr>
        <w:r w:rsidRPr="00EF6532">
          <w:rPr>
            <w:rFonts w:ascii="Arial" w:hAnsi="Arial" w:cs="Arial"/>
          </w:rPr>
          <w:t>0,4 м</w:t>
        </w:r>
      </w:smartTag>
      <w:r w:rsidRPr="00EF6532">
        <w:rPr>
          <w:rFonts w:ascii="Arial" w:hAnsi="Arial" w:cs="Arial"/>
        </w:rPr>
        <w:t xml:space="preserve">. Заполняют их хорошо удобренной рыхлой растительной землей с добавлением перегноя или компоста (до 30%). При невозможности посадки лиан в грунт (близость подземных коммуникаций, подвалов и пр.) следует сделать специальные ящики шириной не менее </w:t>
      </w:r>
      <w:smartTag w:uri="urn:schemas-microsoft-com:office:smarttags" w:element="metricconverter">
        <w:smartTagPr>
          <w:attr w:name="ProductID" w:val="0,5 м"/>
        </w:smartTagPr>
        <w:r w:rsidRPr="00EF6532">
          <w:rPr>
            <w:rFonts w:ascii="Arial" w:hAnsi="Arial" w:cs="Arial"/>
          </w:rPr>
          <w:t>0,5 м</w:t>
        </w:r>
      </w:smartTag>
      <w:r w:rsidRPr="00EF6532">
        <w:rPr>
          <w:rFonts w:ascii="Arial" w:hAnsi="Arial" w:cs="Arial"/>
        </w:rPr>
        <w:t xml:space="preserve"> и глубиной 0,4-</w:t>
      </w:r>
      <w:smartTag w:uri="urn:schemas-microsoft-com:office:smarttags" w:element="metricconverter">
        <w:smartTagPr>
          <w:attr w:name="ProductID" w:val="0,5 м"/>
        </w:smartTagPr>
        <w:r w:rsidRPr="00EF6532">
          <w:rPr>
            <w:rFonts w:ascii="Arial" w:hAnsi="Arial" w:cs="Arial"/>
          </w:rPr>
          <w:t>0,5 м</w:t>
        </w:r>
      </w:smartTag>
      <w:r w:rsidRPr="00EF6532">
        <w:rPr>
          <w:rFonts w:ascii="Arial" w:hAnsi="Arial" w:cs="Arial"/>
        </w:rPr>
        <w:t xml:space="preserve"> с отверстиями для стока воды, перекрываемыми черепками.</w:t>
      </w:r>
    </w:p>
    <w:p w:rsidR="009E4DDA" w:rsidRPr="00A55E97" w:rsidRDefault="009E4DDA" w:rsidP="004C39B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6.1.4</w:t>
      </w:r>
      <w:r w:rsidRPr="00A55E97">
        <w:rPr>
          <w:rFonts w:ascii="Arial" w:hAnsi="Arial" w:cs="Arial"/>
        </w:rPr>
        <w:t>. Требования к посадочному материалу</w:t>
      </w:r>
      <w:r w:rsidR="008C69F9">
        <w:rPr>
          <w:rFonts w:ascii="Arial" w:hAnsi="Arial" w:cs="Arial"/>
        </w:rPr>
        <w:t>.</w:t>
      </w:r>
    </w:p>
    <w:p w:rsidR="00157C8F" w:rsidRPr="00157C8F" w:rsidRDefault="009E4DDA" w:rsidP="00157C8F">
      <w:pPr>
        <w:ind w:firstLine="54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 xml:space="preserve">Посадочный материал из </w:t>
      </w:r>
      <w:r w:rsidRPr="00157C8F">
        <w:rPr>
          <w:rFonts w:ascii="Arial" w:hAnsi="Arial" w:cs="Arial"/>
        </w:rPr>
        <w:t>питомников должен отвечать требованиям по качеству и параметрам, установленным государственным</w:t>
      </w:r>
      <w:r w:rsidR="00157C8F" w:rsidRPr="00157C8F">
        <w:rPr>
          <w:rFonts w:ascii="Arial" w:hAnsi="Arial" w:cs="Arial"/>
        </w:rPr>
        <w:t>и</w:t>
      </w:r>
      <w:r w:rsidRPr="00157C8F">
        <w:rPr>
          <w:rFonts w:ascii="Arial" w:hAnsi="Arial" w:cs="Arial"/>
        </w:rPr>
        <w:t xml:space="preserve"> стандарт</w:t>
      </w:r>
      <w:r w:rsidR="00157C8F" w:rsidRPr="00157C8F">
        <w:rPr>
          <w:rFonts w:ascii="Arial" w:hAnsi="Arial" w:cs="Arial"/>
        </w:rPr>
        <w:t>ами (ГОСТ 24909-81 с изменениями от 01.01.88, ГОСТ 25-769-83 с изменениями от 01.01.89, ГОСТ 26869-86).</w:t>
      </w:r>
    </w:p>
    <w:p w:rsidR="009E4DDA" w:rsidRPr="00A55E97" w:rsidRDefault="009E4DDA" w:rsidP="0073215A">
      <w:pPr>
        <w:ind w:firstLine="54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вредителями. Саженцы с закрытой корневой системой более предпочтительны.</w:t>
      </w:r>
    </w:p>
    <w:p w:rsidR="009E4DDA" w:rsidRPr="00A55E97" w:rsidRDefault="009E4DDA" w:rsidP="0073215A">
      <w:pPr>
        <w:ind w:firstLine="54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 xml:space="preserve">Посадочный материал в питомниках должен приниматься только из специальных </w:t>
      </w:r>
      <w:proofErr w:type="spellStart"/>
      <w:r w:rsidRPr="00A55E97">
        <w:rPr>
          <w:rFonts w:ascii="Arial" w:hAnsi="Arial" w:cs="Arial"/>
        </w:rPr>
        <w:t>прикопов</w:t>
      </w:r>
      <w:proofErr w:type="spellEnd"/>
      <w:r w:rsidRPr="00A55E97">
        <w:rPr>
          <w:rFonts w:ascii="Arial" w:hAnsi="Arial" w:cs="Arial"/>
        </w:rPr>
        <w:t xml:space="preserve">. Саженцы хвойных, вечнозеленых и лиственных пород старше 10 лет, а также видов, трудно переносящих пересадку (орех серый и маньчжурский, дуб черешчатый и красный, слива </w:t>
      </w:r>
      <w:proofErr w:type="spellStart"/>
      <w:r w:rsidRPr="00A55E97">
        <w:rPr>
          <w:rFonts w:ascii="Arial" w:hAnsi="Arial" w:cs="Arial"/>
        </w:rPr>
        <w:t>Писсарди</w:t>
      </w:r>
      <w:proofErr w:type="spellEnd"/>
      <w:r w:rsidRPr="00A55E97">
        <w:rPr>
          <w:rFonts w:ascii="Arial" w:hAnsi="Arial" w:cs="Arial"/>
        </w:rPr>
        <w:t xml:space="preserve"> и др.), должны приниматься только с комом сразу после выкопки их с мест выращивания.</w:t>
      </w:r>
    </w:p>
    <w:p w:rsidR="009E4DDA" w:rsidRPr="00A55E97" w:rsidRDefault="009E4DDA" w:rsidP="00DC626E">
      <w:pPr>
        <w:ind w:firstLine="54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Категорически запрещается завозить, высаживать и пересаживать в городе деревья и кустарники слабо развитые, с уродливыми кронами (однобокими, сплюснутыми и пр.), с искривлениями ствола, с признаками заселения и поражения опасными вредителями и болезнями, наличием ран, язв, опухолей, некрозов на коре, с повреждениями кроны и штамба механического и патологического происхождения.</w:t>
      </w:r>
    </w:p>
    <w:p w:rsidR="009E4DDA" w:rsidRPr="00A55E97" w:rsidRDefault="009E4DDA" w:rsidP="00BE1C8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6.1.5. Выкопку</w:t>
      </w:r>
      <w:r w:rsidRPr="00A55E97">
        <w:rPr>
          <w:rFonts w:ascii="Arial" w:hAnsi="Arial" w:cs="Arial"/>
        </w:rPr>
        <w:t xml:space="preserve"> посадо</w:t>
      </w:r>
      <w:r>
        <w:rPr>
          <w:rFonts w:ascii="Arial" w:hAnsi="Arial" w:cs="Arial"/>
        </w:rPr>
        <w:t>чного материала, транспортировку</w:t>
      </w:r>
      <w:r w:rsidR="008C69F9">
        <w:rPr>
          <w:rFonts w:ascii="Arial" w:hAnsi="Arial" w:cs="Arial"/>
        </w:rPr>
        <w:t>.</w:t>
      </w:r>
    </w:p>
    <w:p w:rsidR="009E4DDA" w:rsidRPr="00A55E97" w:rsidRDefault="009E4DDA" w:rsidP="00BE1C89">
      <w:pPr>
        <w:ind w:firstLine="54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Выкопку посадочного материала осуществляют только работники питомников или рабочие организаций, выполняющие озеленительные работы.</w:t>
      </w:r>
    </w:p>
    <w:p w:rsidR="009E4DDA" w:rsidRPr="00A55E97" w:rsidRDefault="009E4DDA" w:rsidP="00BE1C89">
      <w:pPr>
        <w:ind w:firstLine="54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 xml:space="preserve">Работу по выкопке растений выполняют вручную остро отточенными лопатами. Корни перерубают, чтобы растения легко, без усилий можно было вынуть из почвы. Недопустимо расщепление стволов и корней, повреждение ветвей, </w:t>
      </w:r>
      <w:proofErr w:type="spellStart"/>
      <w:r w:rsidRPr="00A55E97">
        <w:rPr>
          <w:rFonts w:ascii="Arial" w:hAnsi="Arial" w:cs="Arial"/>
        </w:rPr>
        <w:t>задиров</w:t>
      </w:r>
      <w:proofErr w:type="spellEnd"/>
      <w:r w:rsidRPr="00A55E97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 xml:space="preserve">оры, </w:t>
      </w:r>
      <w:proofErr w:type="spellStart"/>
      <w:r>
        <w:rPr>
          <w:rFonts w:ascii="Arial" w:hAnsi="Arial" w:cs="Arial"/>
        </w:rPr>
        <w:t>размочаливание</w:t>
      </w:r>
      <w:proofErr w:type="spellEnd"/>
      <w:r>
        <w:rPr>
          <w:rFonts w:ascii="Arial" w:hAnsi="Arial" w:cs="Arial"/>
        </w:rPr>
        <w:t xml:space="preserve"> корней.</w:t>
      </w:r>
    </w:p>
    <w:p w:rsidR="009E4DDA" w:rsidRPr="00A55E97" w:rsidRDefault="009E4DDA" w:rsidP="002862AC">
      <w:pPr>
        <w:ind w:firstLine="54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 xml:space="preserve">Сразу после выкопки и отбраковки посадочный материал сортируют, укладывают в удобном для подъезда транспорта месте и временно прикапывают корни рыхлой почвой, чтобы не допустить их </w:t>
      </w:r>
      <w:proofErr w:type="spellStart"/>
      <w:r w:rsidRPr="00A55E97">
        <w:rPr>
          <w:rFonts w:ascii="Arial" w:hAnsi="Arial" w:cs="Arial"/>
        </w:rPr>
        <w:t>подсыхания</w:t>
      </w:r>
      <w:proofErr w:type="spellEnd"/>
      <w:r w:rsidRPr="00A55E97">
        <w:rPr>
          <w:rFonts w:ascii="Arial" w:hAnsi="Arial" w:cs="Arial"/>
        </w:rPr>
        <w:t>. Хвойные и вечнозеленые лиственные растения по мере выкопки должны немедленно вывозиться к местам посадки.</w:t>
      </w:r>
    </w:p>
    <w:p w:rsidR="009E4DDA" w:rsidRPr="00A55E97" w:rsidRDefault="009E4DDA" w:rsidP="002862AC">
      <w:pPr>
        <w:ind w:firstLine="54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Крупномерные деревья и все хвойные растения обязательно выкапывают с комом земли, размеры и форма которого определяются параметрами растения</w:t>
      </w:r>
      <w:r>
        <w:rPr>
          <w:rFonts w:ascii="Arial" w:hAnsi="Arial" w:cs="Arial"/>
        </w:rPr>
        <w:t xml:space="preserve">. </w:t>
      </w:r>
    </w:p>
    <w:p w:rsidR="009E4DDA" w:rsidRPr="00A55E97" w:rsidRDefault="009E4DDA" w:rsidP="002862AC">
      <w:pPr>
        <w:ind w:firstLine="54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 xml:space="preserve">Ком формируют в виде усеченного шара, обрез по нижней части при подкапывании закругляют. После окончания формирования кома, удаления </w:t>
      </w:r>
      <w:r w:rsidRPr="00A55E97">
        <w:rPr>
          <w:rFonts w:ascii="Arial" w:hAnsi="Arial" w:cs="Arial"/>
        </w:rPr>
        <w:lastRenderedPageBreak/>
        <w:t xml:space="preserve">торчащих корней и зачистки поверхности ком туго обертывают холстом мешковины, стягивают шпагатом и обертывают мягкой веревкой. </w:t>
      </w:r>
    </w:p>
    <w:p w:rsidR="009E4DDA" w:rsidRPr="00A55E97" w:rsidRDefault="009E4DDA" w:rsidP="002862AC">
      <w:pPr>
        <w:ind w:firstLine="54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При автомобильной транспортировке саженцев деревьев и кустарников с оголенной корневой системой их следует уложить наклонно корнями вперед на дно кузова машины, предварительно настелив слой чистого влажного упаковочного материала (солома, опилки, маты и др.), и укрыть брезентом, мешковиной, рогожей или синтетической пленкой. Низкорослые саженцы деревьев и кустарников грузят вертикально.</w:t>
      </w:r>
    </w:p>
    <w:p w:rsidR="009E4DDA" w:rsidRPr="00A55E97" w:rsidRDefault="009E4DDA" w:rsidP="002862AC">
      <w:pPr>
        <w:ind w:firstLine="54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Допускается перевозка саженцев в корзинах, ящиках, мешках, тюках и другими способами, обеспечивающими сохранность посадочного материала.</w:t>
      </w:r>
    </w:p>
    <w:p w:rsidR="009E4DDA" w:rsidRPr="00A55E97" w:rsidRDefault="009E4DDA" w:rsidP="002862AC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6.1.6. Посадку</w:t>
      </w:r>
      <w:r w:rsidRPr="00A55E97">
        <w:rPr>
          <w:rFonts w:ascii="Arial" w:hAnsi="Arial" w:cs="Arial"/>
        </w:rPr>
        <w:t xml:space="preserve"> деревьев и кустарников</w:t>
      </w:r>
      <w:r w:rsidR="008C69F9">
        <w:rPr>
          <w:rFonts w:ascii="Arial" w:hAnsi="Arial" w:cs="Arial"/>
        </w:rPr>
        <w:t>.</w:t>
      </w:r>
    </w:p>
    <w:p w:rsidR="009E4DDA" w:rsidRPr="00A55E97" w:rsidRDefault="009E4DDA" w:rsidP="003435B5">
      <w:pPr>
        <w:ind w:firstLine="54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Оптимальное время посадки растений - весна и осень, когда растения находятся в естественном безлиственном состоянии (листопадные виды) или в состоянии пониженной активности физиологических процессов растительного организма.</w:t>
      </w:r>
    </w:p>
    <w:p w:rsidR="009E4DDA" w:rsidRPr="00A55E97" w:rsidRDefault="009E4DDA" w:rsidP="003435B5">
      <w:pPr>
        <w:ind w:firstLine="54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 xml:space="preserve">Хвойные породы лучше переносят посадку в ранневесеннее (март - начало апреля) и </w:t>
      </w:r>
      <w:proofErr w:type="spellStart"/>
      <w:r w:rsidRPr="00A55E97">
        <w:rPr>
          <w:rFonts w:ascii="Arial" w:hAnsi="Arial" w:cs="Arial"/>
        </w:rPr>
        <w:t>раннеосеннее</w:t>
      </w:r>
      <w:proofErr w:type="spellEnd"/>
      <w:r w:rsidRPr="00A55E97">
        <w:rPr>
          <w:rFonts w:ascii="Arial" w:hAnsi="Arial" w:cs="Arial"/>
        </w:rPr>
        <w:t xml:space="preserve"> (август - начало сентября) время.</w:t>
      </w:r>
    </w:p>
    <w:p w:rsidR="009E4DDA" w:rsidRPr="00A55E97" w:rsidRDefault="009E4DDA" w:rsidP="001828C5">
      <w:pPr>
        <w:ind w:firstLine="54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Деревья и кустарники следует высаживать в соответствии с существующими в строительстве правилами и нормами, регламентирую</w:t>
      </w:r>
      <w:r w:rsidR="00D14DAD">
        <w:rPr>
          <w:rFonts w:ascii="Arial" w:hAnsi="Arial" w:cs="Arial"/>
        </w:rPr>
        <w:t>щими</w:t>
      </w:r>
      <w:r w:rsidRPr="00A55E97">
        <w:rPr>
          <w:rFonts w:ascii="Arial" w:hAnsi="Arial" w:cs="Arial"/>
        </w:rPr>
        <w:t xml:space="preserve"> расстояния от стен здания и различных сооружений до места посадки растений.</w:t>
      </w:r>
    </w:p>
    <w:p w:rsidR="009E4DDA" w:rsidRPr="00A55E97" w:rsidRDefault="009E4DDA" w:rsidP="001828C5">
      <w:pPr>
        <w:ind w:firstLine="54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При посадке деревьев и кустарников у наружных стен зданий, сооружений, детских учреждений необходимо соблюдать нормативные уровни инсоляции и естественного освещения.</w:t>
      </w:r>
    </w:p>
    <w:p w:rsidR="009E4DDA" w:rsidRPr="00A55E97" w:rsidRDefault="009E4DDA" w:rsidP="001828C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Повреждё</w:t>
      </w:r>
      <w:r w:rsidRPr="00A55E97">
        <w:rPr>
          <w:rFonts w:ascii="Arial" w:hAnsi="Arial" w:cs="Arial"/>
        </w:rPr>
        <w:t xml:space="preserve">нные корни и ветви растений перед посадкой должны быть срезаны. Срезы ветвей и места повреждений следует зачистить и покрыть садовым варом или закрасить масляной краской под цвет ствола. В посадочные ямы при посадке саженцев с обнаженной корневой системой должны быть забиты колья, выступающие над уровнем земли на </w:t>
      </w:r>
      <w:smartTag w:uri="urn:schemas-microsoft-com:office:smarttags" w:element="metricconverter">
        <w:smartTagPr>
          <w:attr w:name="ProductID" w:val="1,5 м"/>
        </w:smartTagPr>
        <w:r w:rsidRPr="00A55E97">
          <w:rPr>
            <w:rFonts w:ascii="Arial" w:hAnsi="Arial" w:cs="Arial"/>
          </w:rPr>
          <w:t>1,3 м</w:t>
        </w:r>
      </w:smartTag>
      <w:r w:rsidRPr="00A55E97">
        <w:rPr>
          <w:rFonts w:ascii="Arial" w:hAnsi="Arial" w:cs="Arial"/>
        </w:rPr>
        <w:t>.</w:t>
      </w:r>
    </w:p>
    <w:p w:rsidR="009E4DDA" w:rsidRDefault="009E4DDA" w:rsidP="001828C5">
      <w:pPr>
        <w:ind w:firstLine="42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 xml:space="preserve">При посадке необходимо следить за заполнением </w:t>
      </w:r>
      <w:proofErr w:type="spellStart"/>
      <w:r w:rsidRPr="00A55E97">
        <w:rPr>
          <w:rFonts w:ascii="Arial" w:hAnsi="Arial" w:cs="Arial"/>
        </w:rPr>
        <w:t>почвогрунтом</w:t>
      </w:r>
      <w:proofErr w:type="spellEnd"/>
      <w:r w:rsidRPr="00A55E97">
        <w:rPr>
          <w:rFonts w:ascii="Arial" w:hAnsi="Arial" w:cs="Arial"/>
        </w:rPr>
        <w:t xml:space="preserve"> пустот между корнями высаживаемых растений. По мере заполнения ям и траншей </w:t>
      </w:r>
      <w:proofErr w:type="spellStart"/>
      <w:r w:rsidRPr="00A55E97">
        <w:rPr>
          <w:rFonts w:ascii="Arial" w:hAnsi="Arial" w:cs="Arial"/>
        </w:rPr>
        <w:t>почвогрунт</w:t>
      </w:r>
      <w:proofErr w:type="spellEnd"/>
      <w:r w:rsidRPr="00A55E97">
        <w:rPr>
          <w:rFonts w:ascii="Arial" w:hAnsi="Arial" w:cs="Arial"/>
        </w:rPr>
        <w:t xml:space="preserve"> в них должен уплотняться от стенок к центру. Высота установки саженцев в яму или траншею должна обеспечивать положение корневой шейки на уровне поверхности земли после осадки </w:t>
      </w:r>
      <w:proofErr w:type="spellStart"/>
      <w:r w:rsidRPr="00A55E97">
        <w:rPr>
          <w:rFonts w:ascii="Arial" w:hAnsi="Arial" w:cs="Arial"/>
        </w:rPr>
        <w:t>почвогрунта</w:t>
      </w:r>
      <w:proofErr w:type="spellEnd"/>
      <w:r w:rsidRPr="00A55E97">
        <w:rPr>
          <w:rFonts w:ascii="Arial" w:hAnsi="Arial" w:cs="Arial"/>
        </w:rPr>
        <w:t xml:space="preserve">. Саженцы после посадки должны быть обильно политы водой и подвязаны к установленным в ямы кольям. Осевший после первого полива </w:t>
      </w:r>
      <w:proofErr w:type="spellStart"/>
      <w:r w:rsidRPr="00A55E97">
        <w:rPr>
          <w:rFonts w:ascii="Arial" w:hAnsi="Arial" w:cs="Arial"/>
        </w:rPr>
        <w:t>почвогрунт</w:t>
      </w:r>
      <w:proofErr w:type="spellEnd"/>
      <w:r w:rsidRPr="00A55E97">
        <w:rPr>
          <w:rFonts w:ascii="Arial" w:hAnsi="Arial" w:cs="Arial"/>
        </w:rPr>
        <w:t xml:space="preserve"> следует подсыпать и вторично полить растения</w:t>
      </w:r>
      <w:r>
        <w:rPr>
          <w:rFonts w:ascii="Arial" w:hAnsi="Arial" w:cs="Arial"/>
        </w:rPr>
        <w:t>.</w:t>
      </w:r>
    </w:p>
    <w:p w:rsidR="009E4DDA" w:rsidRDefault="009E4DDA" w:rsidP="001942B3">
      <w:pPr>
        <w:ind w:firstLine="42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Посадка в городе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9E4DDA" w:rsidRPr="00A55E97" w:rsidRDefault="009E4DDA" w:rsidP="00AD4949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6.1.7. Устройство газонов</w:t>
      </w:r>
      <w:r w:rsidR="008C69F9">
        <w:rPr>
          <w:rFonts w:ascii="Arial" w:hAnsi="Arial" w:cs="Arial"/>
        </w:rPr>
        <w:t>.</w:t>
      </w:r>
    </w:p>
    <w:p w:rsidR="009E4DDA" w:rsidRDefault="009E4DDA" w:rsidP="00871B2D">
      <w:pPr>
        <w:widowControl w:val="0"/>
        <w:autoSpaceDE w:val="0"/>
        <w:autoSpaceDN w:val="0"/>
        <w:adjustRightInd w:val="0"/>
        <w:ind w:firstLine="420"/>
        <w:jc w:val="both"/>
        <w:rPr>
          <w:rFonts w:ascii="Arial" w:hAnsi="Arial" w:cs="Arial"/>
        </w:rPr>
      </w:pPr>
      <w:proofErr w:type="gramStart"/>
      <w:r w:rsidRPr="00AD4949">
        <w:rPr>
          <w:rFonts w:ascii="Arial" w:hAnsi="Arial" w:cs="Arial"/>
        </w:rPr>
        <w:t>Газоны следует устраивать на полностью подготовленном и спланированном растительном грунте с соблюдением уклона основания 0,5-0,6%. Толщина растительной земли принимается для обычного, партерного и мавританского газонов - 15 см, спортивного - 25 см.</w:t>
      </w:r>
      <w:proofErr w:type="gramEnd"/>
    </w:p>
    <w:p w:rsidR="009E4DDA" w:rsidRDefault="009E4DDA" w:rsidP="00871B2D">
      <w:pPr>
        <w:widowControl w:val="0"/>
        <w:autoSpaceDE w:val="0"/>
        <w:autoSpaceDN w:val="0"/>
        <w:adjustRightInd w:val="0"/>
        <w:ind w:firstLine="42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 xml:space="preserve">Газоны можно создавать путем посева, </w:t>
      </w:r>
      <w:proofErr w:type="spellStart"/>
      <w:r w:rsidRPr="00A55E97">
        <w:rPr>
          <w:rFonts w:ascii="Arial" w:hAnsi="Arial" w:cs="Arial"/>
        </w:rPr>
        <w:t>гидропосева</w:t>
      </w:r>
      <w:proofErr w:type="spellEnd"/>
      <w:r w:rsidRPr="00A55E97">
        <w:rPr>
          <w:rFonts w:ascii="Arial" w:hAnsi="Arial" w:cs="Arial"/>
        </w:rPr>
        <w:t>, раскладки готового газонного д</w:t>
      </w:r>
      <w:r>
        <w:rPr>
          <w:rFonts w:ascii="Arial" w:hAnsi="Arial" w:cs="Arial"/>
        </w:rPr>
        <w:t>ё</w:t>
      </w:r>
      <w:r w:rsidRPr="00A55E97">
        <w:rPr>
          <w:rFonts w:ascii="Arial" w:hAnsi="Arial" w:cs="Arial"/>
        </w:rPr>
        <w:t>рна, посадки почвопокровных растений.</w:t>
      </w:r>
      <w:r>
        <w:rPr>
          <w:rFonts w:ascii="Arial" w:hAnsi="Arial" w:cs="Arial"/>
        </w:rPr>
        <w:t xml:space="preserve"> </w:t>
      </w:r>
    </w:p>
    <w:p w:rsidR="009E4DDA" w:rsidRDefault="009E4DDA" w:rsidP="003E2FB3">
      <w:pPr>
        <w:widowControl w:val="0"/>
        <w:autoSpaceDE w:val="0"/>
        <w:autoSpaceDN w:val="0"/>
        <w:adjustRightInd w:val="0"/>
        <w:ind w:firstLine="42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Создавать газоны лучше в начале вегетационного сезона. При систематическом поливе посев можно производить в течение всего весенне-летнего периода.</w:t>
      </w:r>
    </w:p>
    <w:p w:rsidR="009E4DDA" w:rsidRPr="00A55E97" w:rsidRDefault="009E4DDA" w:rsidP="003E2FB3">
      <w:pPr>
        <w:widowControl w:val="0"/>
        <w:autoSpaceDE w:val="0"/>
        <w:autoSpaceDN w:val="0"/>
        <w:adjustRightInd w:val="0"/>
        <w:ind w:firstLine="42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Создание газона метод</w:t>
      </w:r>
      <w:r>
        <w:rPr>
          <w:rFonts w:ascii="Arial" w:hAnsi="Arial" w:cs="Arial"/>
        </w:rPr>
        <w:t>ом укладки готового газонного дё</w:t>
      </w:r>
      <w:r w:rsidRPr="00A55E97">
        <w:rPr>
          <w:rFonts w:ascii="Arial" w:hAnsi="Arial" w:cs="Arial"/>
        </w:rPr>
        <w:t>рна возможно с 1 мая до наступления заморозков. В зависимости от погодных условий сроки начала работ могут быть перенесены на более ранний период.</w:t>
      </w:r>
    </w:p>
    <w:p w:rsidR="009E4DDA" w:rsidRPr="00A55E97" w:rsidRDefault="009E4DDA" w:rsidP="003E2FB3">
      <w:pPr>
        <w:ind w:firstLine="42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При основной подготовке почвы под газоны следует равномерно внести минеральные удобрения.</w:t>
      </w:r>
    </w:p>
    <w:p w:rsidR="009E4DDA" w:rsidRPr="00A55E97" w:rsidRDefault="009E4DDA" w:rsidP="00871B2D">
      <w:pPr>
        <w:ind w:firstLine="42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lastRenderedPageBreak/>
        <w:t>Целесообразно использовать гранулированн</w:t>
      </w:r>
      <w:r>
        <w:rPr>
          <w:rFonts w:ascii="Arial" w:hAnsi="Arial" w:cs="Arial"/>
        </w:rPr>
        <w:t>ые удобрения в сухом виде. Внесё</w:t>
      </w:r>
      <w:r w:rsidRPr="00A55E97">
        <w:rPr>
          <w:rFonts w:ascii="Arial" w:hAnsi="Arial" w:cs="Arial"/>
        </w:rPr>
        <w:t>нные удобрения следует заделать граблями или легкими боронами на глубину 3-4 см.</w:t>
      </w:r>
    </w:p>
    <w:p w:rsidR="009E4DDA" w:rsidRPr="00A55E97" w:rsidRDefault="009E4DDA" w:rsidP="00871B2D">
      <w:pPr>
        <w:ind w:firstLine="42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Семена мельче 1 мм должны высеваться в смеси с сухим песком в соотношении 1:1 по объему, семена крупнее 1 мм - в чистом виде. При посеве газона семена следует заделывать на глубину до 1 см. Для задел</w:t>
      </w:r>
      <w:r>
        <w:rPr>
          <w:rFonts w:ascii="Arial" w:hAnsi="Arial" w:cs="Arial"/>
        </w:rPr>
        <w:t>ки семян следует использовать лё</w:t>
      </w:r>
      <w:r w:rsidRPr="00A55E97">
        <w:rPr>
          <w:rFonts w:ascii="Arial" w:hAnsi="Arial" w:cs="Arial"/>
        </w:rPr>
        <w:t>гкие бороны или катки с шипами и щетками. После заделки семян газон должен быть укатан катком весом 75-100 кг.</w:t>
      </w:r>
    </w:p>
    <w:p w:rsidR="009E4DDA" w:rsidRPr="00A55E97" w:rsidRDefault="009E4DDA" w:rsidP="00582A4E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6.1.8. </w:t>
      </w:r>
      <w:r w:rsidRPr="00A55E97">
        <w:rPr>
          <w:rFonts w:ascii="Arial" w:hAnsi="Arial" w:cs="Arial"/>
        </w:rPr>
        <w:t>Устройство цветников</w:t>
      </w:r>
      <w:r w:rsidR="008C69F9">
        <w:rPr>
          <w:rFonts w:ascii="Arial" w:hAnsi="Arial" w:cs="Arial"/>
        </w:rPr>
        <w:t>.</w:t>
      </w:r>
    </w:p>
    <w:p w:rsidR="009E4DDA" w:rsidRPr="00A55E97" w:rsidRDefault="009E4DDA" w:rsidP="00582A4E">
      <w:pPr>
        <w:ind w:firstLine="42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 xml:space="preserve">Для создания цветников из однолетников и двулетников используется слой многокомпонентного искусственного </w:t>
      </w:r>
      <w:proofErr w:type="spellStart"/>
      <w:r w:rsidRPr="00A55E97">
        <w:rPr>
          <w:rFonts w:ascii="Arial" w:hAnsi="Arial" w:cs="Arial"/>
        </w:rPr>
        <w:t>почвогрунта</w:t>
      </w:r>
      <w:proofErr w:type="spellEnd"/>
      <w:r w:rsidRPr="00A55E97">
        <w:rPr>
          <w:rFonts w:ascii="Arial" w:hAnsi="Arial" w:cs="Arial"/>
        </w:rPr>
        <w:t xml:space="preserve"> заводского изготовления </w:t>
      </w:r>
      <w:r>
        <w:rPr>
          <w:rFonts w:ascii="Arial" w:hAnsi="Arial" w:cs="Arial"/>
        </w:rPr>
        <w:t xml:space="preserve">толщиной </w:t>
      </w:r>
      <w:r w:rsidRPr="00A55E97">
        <w:rPr>
          <w:rFonts w:ascii="Arial" w:hAnsi="Arial" w:cs="Arial"/>
        </w:rPr>
        <w:t xml:space="preserve">25-40 см. Для этого выкапывают корыто или насыпают многокомпонентный искусственный </w:t>
      </w:r>
      <w:proofErr w:type="spellStart"/>
      <w:r w:rsidRPr="00A55E97">
        <w:rPr>
          <w:rFonts w:ascii="Arial" w:hAnsi="Arial" w:cs="Arial"/>
        </w:rPr>
        <w:t>почвогрунт</w:t>
      </w:r>
      <w:proofErr w:type="spellEnd"/>
      <w:r w:rsidRPr="00A55E97">
        <w:rPr>
          <w:rFonts w:ascii="Arial" w:hAnsi="Arial" w:cs="Arial"/>
        </w:rPr>
        <w:t xml:space="preserve"> заводского изготовления на существующее основание так, чтобы поверхность цветника возвышалась над поверхностью газона на 8-10 см или была вровень с ним. В почву вносят минеральные и органические удобрения.</w:t>
      </w:r>
    </w:p>
    <w:p w:rsidR="009E4DDA" w:rsidRDefault="009E4DDA" w:rsidP="00B53F94">
      <w:pPr>
        <w:ind w:firstLine="42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 xml:space="preserve">Для создания цветников из многолетников роют корыто заданной формы глубиной от 40 до 60 см в зависимости от вида растения. Как правило, для цветников нельзя использовать кислые почвы. </w:t>
      </w:r>
    </w:p>
    <w:p w:rsidR="009E4DDA" w:rsidRPr="00A55E97" w:rsidRDefault="009E4DDA" w:rsidP="00B53F94">
      <w:pPr>
        <w:ind w:firstLine="42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Цветочная рассада должна быть хорошо окоренившейся и симметрично развитой и равномерно облиственной, не д</w:t>
      </w:r>
      <w:r>
        <w:rPr>
          <w:rFonts w:ascii="Arial" w:hAnsi="Arial" w:cs="Arial"/>
        </w:rPr>
        <w:t>олжна быть вытянутой и переплетё</w:t>
      </w:r>
      <w:r w:rsidRPr="00A55E97">
        <w:rPr>
          <w:rFonts w:ascii="Arial" w:hAnsi="Arial" w:cs="Arial"/>
        </w:rPr>
        <w:t>нной между собой. Многол</w:t>
      </w:r>
      <w:r>
        <w:rPr>
          <w:rFonts w:ascii="Arial" w:hAnsi="Arial" w:cs="Arial"/>
        </w:rPr>
        <w:t>етники должны иметь не менее трё</w:t>
      </w:r>
      <w:r w:rsidRPr="00A55E97">
        <w:rPr>
          <w:rFonts w:ascii="Arial" w:hAnsi="Arial" w:cs="Arial"/>
        </w:rPr>
        <w:t>х почек или побегов; клубни должны быть полными и иметь не менее двух здоровых почек; луковицы должны быть плотными, без механических повреждений</w:t>
      </w:r>
      <w:r>
        <w:rPr>
          <w:rFonts w:ascii="Arial" w:hAnsi="Arial" w:cs="Arial"/>
        </w:rPr>
        <w:t>.</w:t>
      </w:r>
    </w:p>
    <w:p w:rsidR="009E4DDA" w:rsidRPr="00A55E97" w:rsidRDefault="009E4DDA" w:rsidP="00CC7BB1">
      <w:pPr>
        <w:ind w:firstLine="42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Рассада однолетних и двулетних цветочных растений должна</w:t>
      </w:r>
      <w:r>
        <w:rPr>
          <w:rFonts w:ascii="Arial" w:hAnsi="Arial" w:cs="Arial"/>
        </w:rPr>
        <w:t xml:space="preserve"> содержаться до посадки в затенё</w:t>
      </w:r>
      <w:r w:rsidRPr="00A55E97">
        <w:rPr>
          <w:rFonts w:ascii="Arial" w:hAnsi="Arial" w:cs="Arial"/>
        </w:rPr>
        <w:t>нных местах и в увлажненном состоянии.</w:t>
      </w:r>
    </w:p>
    <w:p w:rsidR="009E4DDA" w:rsidRPr="00A55E97" w:rsidRDefault="009E4DDA" w:rsidP="000966C3">
      <w:pPr>
        <w:ind w:firstLine="42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Высадка рассады должна производиться утром или к концу дня; в пасмурную погоду - в течение всего дня</w:t>
      </w:r>
      <w:r w:rsidR="00221394">
        <w:rPr>
          <w:rFonts w:ascii="Arial" w:hAnsi="Arial" w:cs="Arial"/>
        </w:rPr>
        <w:t>, из расчета 30–35 штук на 1 м</w:t>
      </w:r>
      <w:proofErr w:type="gramStart"/>
      <w:r w:rsidR="00221394">
        <w:rPr>
          <w:rFonts w:ascii="Arial" w:hAnsi="Arial" w:cs="Arial"/>
          <w:vertAlign w:val="superscript"/>
        </w:rPr>
        <w:t>2</w:t>
      </w:r>
      <w:proofErr w:type="gramEnd"/>
      <w:r w:rsidRPr="00A55E97">
        <w:rPr>
          <w:rFonts w:ascii="Arial" w:hAnsi="Arial" w:cs="Arial"/>
        </w:rPr>
        <w:t>. Растения должны высаживаться во влажную почву; не допускаются сжатие и заворот корней.</w:t>
      </w:r>
    </w:p>
    <w:p w:rsidR="009E4DDA" w:rsidRPr="00A55E97" w:rsidRDefault="009E4DDA" w:rsidP="000966C3">
      <w:pPr>
        <w:ind w:firstLine="42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Цветники из однолетников можно создавать, высевая семена в плодородный слой почвы. Посев следует производить в бороздки глубиной 0,5-2 см (в зависимости от размера семян) или разбрасывать семена с последующей заделкой их граблями. В фазе одного - двух настоящих листьев растения прореживают. Норма высева семян зависит от вида растений и величины семян.</w:t>
      </w:r>
    </w:p>
    <w:p w:rsidR="009E4DDA" w:rsidRPr="00A55E97" w:rsidRDefault="009E4DDA" w:rsidP="000966C3">
      <w:pPr>
        <w:ind w:firstLine="420"/>
        <w:jc w:val="both"/>
        <w:rPr>
          <w:rFonts w:ascii="Arial" w:hAnsi="Arial" w:cs="Arial"/>
        </w:rPr>
      </w:pPr>
      <w:r w:rsidRPr="00A55E97">
        <w:rPr>
          <w:rFonts w:ascii="Arial" w:hAnsi="Arial" w:cs="Arial"/>
        </w:rPr>
        <w:t>Посадка цветов должна производиться в следующие сроки: летников и многолетников, не зимующих в грунте, - после окончания весенних заморозков; двулетников и многолетников, зимующих в грунте, - осенью и весной; луковичных, зимующих в грунте, - в сентябре - октябре.</w:t>
      </w:r>
    </w:p>
    <w:p w:rsidR="009E4DDA" w:rsidRPr="000966C3" w:rsidRDefault="009E4DDA" w:rsidP="000966C3">
      <w:pPr>
        <w:suppressAutoHyphens w:val="0"/>
        <w:autoSpaceDE w:val="0"/>
        <w:autoSpaceDN w:val="0"/>
        <w:adjustRightInd w:val="0"/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D4C52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6D4C52">
        <w:rPr>
          <w:rFonts w:ascii="Arial" w:hAnsi="Arial" w:cs="Arial"/>
        </w:rPr>
        <w:t xml:space="preserve">. </w:t>
      </w:r>
      <w:r w:rsidRPr="000966C3">
        <w:rPr>
          <w:rFonts w:ascii="Arial" w:hAnsi="Arial" w:cs="Arial"/>
        </w:rPr>
        <w:t>Содержание зелёных насаждений включает в себя:</w:t>
      </w:r>
    </w:p>
    <w:p w:rsidR="009E4DDA" w:rsidRDefault="009E4DDA" w:rsidP="000966C3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6.2.1. </w:t>
      </w:r>
      <w:r w:rsidRPr="000966C3">
        <w:rPr>
          <w:rFonts w:ascii="Arial" w:hAnsi="Arial" w:cs="Arial"/>
        </w:rPr>
        <w:t>Уход за деревьями и кустарниками - подкормка, полив, рыхление, прополка, защита растений, утепление корневой системы, связывание и развязывание кустов морозостойких видов, укрытие и покрытие теплолюбивых растений (со всеми сопутствующими работами), внесение удобрений, сбор мусора, обрезка кроны, стрижка живой изгороди,</w:t>
      </w:r>
      <w:r>
        <w:rPr>
          <w:rFonts w:ascii="Arial" w:hAnsi="Arial" w:cs="Arial"/>
        </w:rPr>
        <w:t xml:space="preserve"> </w:t>
      </w:r>
      <w:r w:rsidRPr="000966C3">
        <w:rPr>
          <w:rFonts w:ascii="Arial" w:hAnsi="Arial" w:cs="Arial"/>
        </w:rPr>
        <w:t>своевременное удаление сухих и аварийных деревьев, лечение растений и защита от вредителей и болезней.</w:t>
      </w:r>
    </w:p>
    <w:p w:rsidR="009E4DDA" w:rsidRPr="000966C3" w:rsidRDefault="009E4DDA" w:rsidP="000966C3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6.2.2. </w:t>
      </w:r>
      <w:proofErr w:type="gramStart"/>
      <w:r>
        <w:rPr>
          <w:rFonts w:ascii="Arial" w:hAnsi="Arial" w:cs="Arial"/>
        </w:rPr>
        <w:t>Уход за газонами - прочё</w:t>
      </w:r>
      <w:r w:rsidRPr="000966C3">
        <w:rPr>
          <w:rFonts w:ascii="Arial" w:hAnsi="Arial" w:cs="Arial"/>
        </w:rPr>
        <w:t>сывание, рыхление, подкормка, полив, аэрация, прополка, сбор мусора и опавших листьев, землевание, обрезка кромки у бортов газона, скашивание травостоя, внесение гербицидов.</w:t>
      </w:r>
      <w:proofErr w:type="gramEnd"/>
    </w:p>
    <w:p w:rsidR="009E4DDA" w:rsidRPr="000966C3" w:rsidRDefault="009E4DDA" w:rsidP="00096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6C3">
        <w:rPr>
          <w:rFonts w:ascii="Arial" w:hAnsi="Arial" w:cs="Arial"/>
        </w:rPr>
        <w:t>6.</w:t>
      </w:r>
      <w:r>
        <w:rPr>
          <w:rFonts w:ascii="Arial" w:hAnsi="Arial" w:cs="Arial"/>
        </w:rPr>
        <w:t>2</w:t>
      </w:r>
      <w:r w:rsidRPr="000966C3">
        <w:rPr>
          <w:rFonts w:ascii="Arial" w:hAnsi="Arial" w:cs="Arial"/>
        </w:rPr>
        <w:t>.3. Уход за цветниками - посев семян, посадка рассады и луковиц, полив, рыхление, прополка, подкормка, защита растений от вредителей и болезней, обрезк</w:t>
      </w:r>
      <w:r w:rsidR="00221394">
        <w:rPr>
          <w:rFonts w:ascii="Arial" w:hAnsi="Arial" w:cs="Arial"/>
        </w:rPr>
        <w:t>а</w:t>
      </w:r>
      <w:r w:rsidRPr="000966C3">
        <w:rPr>
          <w:rFonts w:ascii="Arial" w:hAnsi="Arial" w:cs="Arial"/>
        </w:rPr>
        <w:t xml:space="preserve"> отцветших соцветий, сбор мусора и другие сопутствующие работы.</w:t>
      </w:r>
    </w:p>
    <w:p w:rsidR="009E4DDA" w:rsidRPr="000966C3" w:rsidRDefault="009E4DDA" w:rsidP="00D761A0">
      <w:pPr>
        <w:ind w:firstLine="420"/>
        <w:jc w:val="both"/>
        <w:rPr>
          <w:rFonts w:ascii="Arial" w:hAnsi="Arial" w:cs="Arial"/>
        </w:rPr>
      </w:pPr>
      <w:r w:rsidRPr="000966C3">
        <w:rPr>
          <w:rFonts w:ascii="Arial" w:hAnsi="Arial" w:cs="Arial"/>
        </w:rPr>
        <w:t>Работы по уходу за цветочными вазами и вертикальными цветочными конструкциями.</w:t>
      </w:r>
    </w:p>
    <w:p w:rsidR="009E4DDA" w:rsidRPr="000966C3" w:rsidRDefault="009E4DDA" w:rsidP="00D761A0">
      <w:pPr>
        <w:ind w:firstLine="420"/>
        <w:jc w:val="both"/>
        <w:rPr>
          <w:rFonts w:ascii="Arial" w:hAnsi="Arial" w:cs="Arial"/>
        </w:rPr>
      </w:pPr>
      <w:r w:rsidRPr="000966C3">
        <w:rPr>
          <w:rFonts w:ascii="Arial" w:hAnsi="Arial" w:cs="Arial"/>
        </w:rPr>
        <w:lastRenderedPageBreak/>
        <w:t>6.</w:t>
      </w:r>
      <w:r>
        <w:rPr>
          <w:rFonts w:ascii="Arial" w:hAnsi="Arial" w:cs="Arial"/>
        </w:rPr>
        <w:t>2.4</w:t>
      </w:r>
      <w:r w:rsidRPr="000966C3">
        <w:rPr>
          <w:rFonts w:ascii="Arial" w:hAnsi="Arial" w:cs="Arial"/>
        </w:rPr>
        <w:t>. Поднятие и укладк</w:t>
      </w:r>
      <w:r w:rsidR="0059216A">
        <w:rPr>
          <w:rFonts w:ascii="Arial" w:hAnsi="Arial" w:cs="Arial"/>
        </w:rPr>
        <w:t>у</w:t>
      </w:r>
      <w:r w:rsidRPr="000966C3">
        <w:rPr>
          <w:rFonts w:ascii="Arial" w:hAnsi="Arial" w:cs="Arial"/>
        </w:rPr>
        <w:t xml:space="preserve"> металлических решеток на лунках деревьев, окраск</w:t>
      </w:r>
      <w:r w:rsidR="0059216A">
        <w:rPr>
          <w:rFonts w:ascii="Arial" w:hAnsi="Arial" w:cs="Arial"/>
        </w:rPr>
        <w:t>у</w:t>
      </w:r>
      <w:r w:rsidRPr="000966C3">
        <w:rPr>
          <w:rFonts w:ascii="Arial" w:hAnsi="Arial" w:cs="Arial"/>
        </w:rPr>
        <w:t xml:space="preserve"> и мытье ограждений зел</w:t>
      </w:r>
      <w:r w:rsidR="0059216A">
        <w:rPr>
          <w:rFonts w:ascii="Arial" w:hAnsi="Arial" w:cs="Arial"/>
        </w:rPr>
        <w:t>ё</w:t>
      </w:r>
      <w:r w:rsidRPr="000966C3">
        <w:rPr>
          <w:rFonts w:ascii="Arial" w:hAnsi="Arial" w:cs="Arial"/>
        </w:rPr>
        <w:t>ных насаждений; замена и восстановление недостающих секций ограждений</w:t>
      </w:r>
      <w:r w:rsidR="0059216A">
        <w:rPr>
          <w:rFonts w:ascii="Arial" w:hAnsi="Arial" w:cs="Arial"/>
        </w:rPr>
        <w:t>.</w:t>
      </w:r>
      <w:r w:rsidRPr="000966C3">
        <w:rPr>
          <w:rFonts w:ascii="Arial" w:hAnsi="Arial" w:cs="Arial"/>
        </w:rPr>
        <w:t xml:space="preserve"> </w:t>
      </w:r>
    </w:p>
    <w:p w:rsidR="009E4DDA" w:rsidRPr="000966C3" w:rsidRDefault="009E4DDA" w:rsidP="00D761A0">
      <w:pPr>
        <w:ind w:firstLine="420"/>
        <w:jc w:val="both"/>
        <w:rPr>
          <w:rFonts w:ascii="Arial" w:hAnsi="Arial" w:cs="Arial"/>
        </w:rPr>
      </w:pPr>
      <w:r w:rsidRPr="000966C3">
        <w:rPr>
          <w:rFonts w:ascii="Arial" w:hAnsi="Arial" w:cs="Arial"/>
        </w:rPr>
        <w:t>6.</w:t>
      </w:r>
      <w:r>
        <w:rPr>
          <w:rFonts w:ascii="Arial" w:hAnsi="Arial" w:cs="Arial"/>
        </w:rPr>
        <w:t>2.5</w:t>
      </w:r>
      <w:r w:rsidRPr="000966C3">
        <w:rPr>
          <w:rFonts w:ascii="Arial" w:hAnsi="Arial" w:cs="Arial"/>
        </w:rPr>
        <w:t>. Комплекс работ по полному ил</w:t>
      </w:r>
      <w:r>
        <w:rPr>
          <w:rFonts w:ascii="Arial" w:hAnsi="Arial" w:cs="Arial"/>
        </w:rPr>
        <w:t>и частичному восстановлению зелё</w:t>
      </w:r>
      <w:r w:rsidRPr="000966C3">
        <w:rPr>
          <w:rFonts w:ascii="Arial" w:hAnsi="Arial" w:cs="Arial"/>
        </w:rPr>
        <w:t>ных насаждений.</w:t>
      </w:r>
    </w:p>
    <w:p w:rsidR="009E4DDA" w:rsidRDefault="009E4DDA" w:rsidP="00D761A0">
      <w:pPr>
        <w:ind w:firstLine="420"/>
        <w:jc w:val="both"/>
        <w:rPr>
          <w:rFonts w:ascii="Arial" w:hAnsi="Arial" w:cs="Arial"/>
        </w:rPr>
      </w:pPr>
      <w:r w:rsidRPr="000966C3">
        <w:rPr>
          <w:rFonts w:ascii="Arial" w:hAnsi="Arial" w:cs="Arial"/>
        </w:rPr>
        <w:t>6.</w:t>
      </w:r>
      <w:r>
        <w:rPr>
          <w:rFonts w:ascii="Arial" w:hAnsi="Arial" w:cs="Arial"/>
        </w:rPr>
        <w:t>2</w:t>
      </w:r>
      <w:r w:rsidRPr="000966C3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0966C3">
        <w:rPr>
          <w:rFonts w:ascii="Arial" w:hAnsi="Arial" w:cs="Arial"/>
        </w:rPr>
        <w:t xml:space="preserve">. Инвентаризацию зелёных насаждений. </w:t>
      </w:r>
    </w:p>
    <w:p w:rsidR="009E4DDA" w:rsidRPr="00BB5297" w:rsidRDefault="009E4DDA" w:rsidP="00BB5297">
      <w:pPr>
        <w:ind w:firstLine="420"/>
        <w:jc w:val="both"/>
        <w:rPr>
          <w:rFonts w:ascii="Arial" w:hAnsi="Arial" w:cs="Arial"/>
        </w:rPr>
      </w:pPr>
      <w:r w:rsidRPr="00BB5297">
        <w:rPr>
          <w:rFonts w:ascii="Arial" w:hAnsi="Arial" w:cs="Arial"/>
        </w:rPr>
        <w:t>6.</w:t>
      </w:r>
      <w:r w:rsidR="0059216A">
        <w:rPr>
          <w:rFonts w:ascii="Arial" w:hAnsi="Arial" w:cs="Arial"/>
        </w:rPr>
        <w:t>3</w:t>
      </w:r>
      <w:r w:rsidRPr="00BB5297">
        <w:rPr>
          <w:rFonts w:ascii="Arial" w:hAnsi="Arial" w:cs="Arial"/>
        </w:rPr>
        <w:t>. Восстановление зелёных насаждений</w:t>
      </w:r>
      <w:r w:rsidR="008C69F9">
        <w:rPr>
          <w:rFonts w:ascii="Arial" w:hAnsi="Arial" w:cs="Arial"/>
        </w:rPr>
        <w:t>.</w:t>
      </w:r>
    </w:p>
    <w:p w:rsidR="009E4DDA" w:rsidRPr="00BB5297" w:rsidRDefault="009E4DDA" w:rsidP="00BB5297">
      <w:pPr>
        <w:ind w:firstLine="420"/>
        <w:jc w:val="both"/>
        <w:rPr>
          <w:rFonts w:ascii="Arial" w:hAnsi="Arial" w:cs="Arial"/>
        </w:rPr>
      </w:pPr>
      <w:r w:rsidRPr="00BB5297">
        <w:rPr>
          <w:rFonts w:ascii="Arial" w:hAnsi="Arial" w:cs="Arial"/>
        </w:rPr>
        <w:t>Восстановление повреждённых или уничтоженных зелёных насаждений осуществляется путем:</w:t>
      </w:r>
    </w:p>
    <w:p w:rsidR="009E4DDA" w:rsidRPr="00BB5297" w:rsidRDefault="009E4DDA" w:rsidP="00BB5297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BB5297">
        <w:rPr>
          <w:rFonts w:ascii="Arial" w:hAnsi="Arial" w:cs="Arial"/>
        </w:rPr>
        <w:t>роведения компенсационного (восстановительного) озеленения</w:t>
      </w:r>
      <w:r>
        <w:rPr>
          <w:rFonts w:ascii="Arial" w:hAnsi="Arial" w:cs="Arial"/>
        </w:rPr>
        <w:t>;</w:t>
      </w:r>
    </w:p>
    <w:p w:rsidR="009E4DDA" w:rsidRPr="00BB5297" w:rsidRDefault="009E4DDA" w:rsidP="00BB5297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Pr="00BB5297">
        <w:rPr>
          <w:rFonts w:ascii="Arial" w:hAnsi="Arial" w:cs="Arial"/>
        </w:rPr>
        <w:t>зыскания восстан</w:t>
      </w:r>
      <w:r>
        <w:rPr>
          <w:rFonts w:ascii="Arial" w:hAnsi="Arial" w:cs="Arial"/>
        </w:rPr>
        <w:t xml:space="preserve">овительной стоимости </w:t>
      </w:r>
      <w:r w:rsidRPr="00B77CD4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причинё</w:t>
      </w:r>
      <w:r w:rsidRPr="00BB5297">
        <w:rPr>
          <w:rFonts w:ascii="Arial" w:hAnsi="Arial" w:cs="Arial"/>
        </w:rPr>
        <w:t xml:space="preserve">нного зелёным насаждениям ущерба </w:t>
      </w:r>
      <w:r>
        <w:rPr>
          <w:rFonts w:ascii="Arial" w:hAnsi="Arial" w:cs="Arial"/>
        </w:rPr>
        <w:t>в соответствии с утверждё</w:t>
      </w:r>
      <w:r w:rsidRPr="00BB5297">
        <w:rPr>
          <w:rFonts w:ascii="Arial" w:hAnsi="Arial" w:cs="Arial"/>
        </w:rPr>
        <w:t xml:space="preserve">нными администрацией города Орла нормативами </w:t>
      </w:r>
      <w:r>
        <w:rPr>
          <w:rFonts w:ascii="Arial" w:hAnsi="Arial" w:cs="Arial"/>
        </w:rPr>
        <w:t>затрат, ценами и методикой расчё</w:t>
      </w:r>
      <w:r w:rsidRPr="00BB5297">
        <w:rPr>
          <w:rFonts w:ascii="Arial" w:hAnsi="Arial" w:cs="Arial"/>
        </w:rPr>
        <w:t>та размера восстановительной стоимости городских зеленых насаждений.</w:t>
      </w:r>
    </w:p>
    <w:p w:rsidR="009E4DDA" w:rsidRPr="00BB5297" w:rsidRDefault="009E4DDA" w:rsidP="00BB5297">
      <w:pPr>
        <w:ind w:firstLine="420"/>
        <w:jc w:val="both"/>
        <w:rPr>
          <w:rFonts w:ascii="Arial" w:hAnsi="Arial" w:cs="Arial"/>
        </w:rPr>
      </w:pPr>
      <w:r w:rsidRPr="00BB5297">
        <w:rPr>
          <w:rFonts w:ascii="Arial" w:hAnsi="Arial" w:cs="Arial"/>
        </w:rPr>
        <w:t xml:space="preserve">Восстановление </w:t>
      </w:r>
      <w:r>
        <w:rPr>
          <w:rFonts w:ascii="Arial" w:hAnsi="Arial" w:cs="Arial"/>
        </w:rPr>
        <w:t>зелё</w:t>
      </w:r>
      <w:r w:rsidRPr="00BB5297">
        <w:rPr>
          <w:rFonts w:ascii="Arial" w:hAnsi="Arial" w:cs="Arial"/>
        </w:rPr>
        <w:t xml:space="preserve">ных  насаждений  является  обязательным  в случае   проведения   любых  действий,  приведших  к  уничтожению  или </w:t>
      </w:r>
      <w:r>
        <w:rPr>
          <w:rFonts w:ascii="Arial" w:hAnsi="Arial" w:cs="Arial"/>
        </w:rPr>
        <w:t>повреждению зелё</w:t>
      </w:r>
      <w:r w:rsidRPr="00BB5297">
        <w:rPr>
          <w:rFonts w:ascii="Arial" w:hAnsi="Arial" w:cs="Arial"/>
        </w:rPr>
        <w:t xml:space="preserve">ных насаждений, за  исключением случаев: </w:t>
      </w:r>
    </w:p>
    <w:p w:rsidR="009E4DDA" w:rsidRPr="00BB5297" w:rsidRDefault="009E4DDA" w:rsidP="00BB5297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B5297">
        <w:rPr>
          <w:rFonts w:ascii="Arial" w:hAnsi="Arial" w:cs="Arial"/>
        </w:rPr>
        <w:t xml:space="preserve">проведения  санитарных  рубок,  рубок  ухода  и  реконструкции зеленых насаждений; </w:t>
      </w:r>
    </w:p>
    <w:p w:rsidR="009E4DDA" w:rsidRPr="00BB5297" w:rsidRDefault="009E4DDA" w:rsidP="00BB5297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B5297">
        <w:rPr>
          <w:rFonts w:ascii="Arial" w:hAnsi="Arial" w:cs="Arial"/>
        </w:rPr>
        <w:t xml:space="preserve">предотвращения и ликвидации аварийных и чрезвычайных  ситуаций техногенного  и  природного  характера  и  их последствий, в том числе </w:t>
      </w:r>
      <w:r>
        <w:rPr>
          <w:rFonts w:ascii="Arial" w:hAnsi="Arial" w:cs="Arial"/>
        </w:rPr>
        <w:t>путем  рубки  зелё</w:t>
      </w:r>
      <w:r w:rsidRPr="00BB5297">
        <w:rPr>
          <w:rFonts w:ascii="Arial" w:hAnsi="Arial" w:cs="Arial"/>
        </w:rPr>
        <w:t xml:space="preserve">ных  насаждений,  расположенных   на   ненормативном расстоянии  от  фундаментов  зданий и инженерных коммуникаций, рубки и </w:t>
      </w:r>
      <w:r>
        <w:rPr>
          <w:rFonts w:ascii="Arial" w:hAnsi="Arial" w:cs="Arial"/>
        </w:rPr>
        <w:t>(или) обрезки зелё</w:t>
      </w:r>
      <w:r w:rsidRPr="00BB5297">
        <w:rPr>
          <w:rFonts w:ascii="Arial" w:hAnsi="Arial" w:cs="Arial"/>
        </w:rPr>
        <w:t xml:space="preserve">ных насаждений, оказывающих  негативное  влияние  на эксплуатацию  средств  регулирования дорожного движения, троллейбусных линий, линий электропередачи, линий радио и связи. </w:t>
      </w:r>
    </w:p>
    <w:p w:rsidR="009E4DDA" w:rsidRPr="00BB5297" w:rsidRDefault="009E4DDA" w:rsidP="00BB5297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Восстановление зелё</w:t>
      </w:r>
      <w:r w:rsidRPr="00BB5297">
        <w:rPr>
          <w:rFonts w:ascii="Arial" w:hAnsi="Arial" w:cs="Arial"/>
        </w:rPr>
        <w:t>ных насаждений производится за счет средств юридических   или   физических   лиц,   в   интересах  или  вследствие противоправных  действий  которых  было  произведено  повреждение  или уничтожение  зел</w:t>
      </w:r>
      <w:r>
        <w:rPr>
          <w:rFonts w:ascii="Arial" w:hAnsi="Arial" w:cs="Arial"/>
        </w:rPr>
        <w:t>ё</w:t>
      </w:r>
      <w:r w:rsidRPr="00BB5297">
        <w:rPr>
          <w:rFonts w:ascii="Arial" w:hAnsi="Arial" w:cs="Arial"/>
        </w:rPr>
        <w:t xml:space="preserve">ных  насаждений. Если установление лица, причинившего </w:t>
      </w:r>
      <w:r>
        <w:rPr>
          <w:rFonts w:ascii="Arial" w:hAnsi="Arial" w:cs="Arial"/>
        </w:rPr>
        <w:t>вред зелёным насаждениям, невозможно,</w:t>
      </w:r>
      <w:r w:rsidRPr="00BB5297">
        <w:rPr>
          <w:rFonts w:ascii="Arial" w:hAnsi="Arial" w:cs="Arial"/>
        </w:rPr>
        <w:t xml:space="preserve"> или в случае естественной гибели </w:t>
      </w:r>
      <w:r>
        <w:rPr>
          <w:rFonts w:ascii="Arial" w:hAnsi="Arial" w:cs="Arial"/>
        </w:rPr>
        <w:t>зелёных    насаждений,</w:t>
      </w:r>
      <w:r w:rsidRPr="00BB5297">
        <w:rPr>
          <w:rFonts w:ascii="Arial" w:hAnsi="Arial" w:cs="Arial"/>
        </w:rPr>
        <w:t xml:space="preserve">   восстановление    производится   за счёт средств бюджета города Орла. </w:t>
      </w:r>
    </w:p>
    <w:p w:rsidR="009E4DDA" w:rsidRPr="00BB5297" w:rsidRDefault="009E4DDA" w:rsidP="00BB5297">
      <w:pPr>
        <w:ind w:firstLine="420"/>
        <w:jc w:val="both"/>
        <w:rPr>
          <w:rFonts w:ascii="Arial" w:hAnsi="Arial" w:cs="Arial"/>
        </w:rPr>
      </w:pPr>
      <w:r w:rsidRPr="00BB5297">
        <w:rPr>
          <w:rFonts w:ascii="Arial" w:hAnsi="Arial" w:cs="Arial"/>
        </w:rPr>
        <w:t>Компенсационное (восстановительное) озеленение производится  в ближайший сезон, подходящий для высадки деревьев.</w:t>
      </w:r>
    </w:p>
    <w:p w:rsidR="009E4DDA" w:rsidRPr="00BB5297" w:rsidRDefault="009E4DDA" w:rsidP="00BB5297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 уничтожения  зелё</w:t>
      </w:r>
      <w:r w:rsidRPr="00BB5297">
        <w:rPr>
          <w:rFonts w:ascii="Arial" w:hAnsi="Arial" w:cs="Arial"/>
        </w:rPr>
        <w:t xml:space="preserve">ных  насаждений компенсационное (восстановительное)  озеленение  производится  либо на том же участке, где они были уничтожены, либо на другом земельном участке  в  границах города Орла. </w:t>
      </w:r>
    </w:p>
    <w:p w:rsidR="0059216A" w:rsidRDefault="0059216A" w:rsidP="0059216A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6.4. Охрана зелё</w:t>
      </w:r>
      <w:r w:rsidRPr="00D761A0">
        <w:rPr>
          <w:rFonts w:ascii="Arial" w:hAnsi="Arial" w:cs="Arial"/>
        </w:rPr>
        <w:t>ных насаждений</w:t>
      </w:r>
      <w:r w:rsidR="008C69F9">
        <w:rPr>
          <w:rFonts w:ascii="Arial" w:hAnsi="Arial" w:cs="Arial"/>
        </w:rPr>
        <w:t>.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6.4.1. </w:t>
      </w:r>
      <w:r w:rsidRPr="00D761A0">
        <w:rPr>
          <w:rFonts w:ascii="Arial" w:hAnsi="Arial" w:cs="Arial"/>
        </w:rPr>
        <w:t>На земельных участках с зелёными насаждениями запрещается: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- рвать цветы и ломать ветви деревьев и кустарников;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- добывать из деревьев сок, смолу, делать надрезы, надписи и наносить другие механические повреждения;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- разорять муравейники, гнезда и норы птиц и животных;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- ловить и уничтожать птиц и животных;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- разжигать костры и нарушать правила противопожарной охраны;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- сжигать листья, сметать листья в лотки в период массового листопада, засыпать ими стволы деревьев и кустарников (опавшую листву целесообразно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lastRenderedPageBreak/>
        <w:t>- заливать катки на любых видах газонов, под древесными насаждениями;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- посыпать технической солью и другими химическими препаратами тротуары, проезжие и прогулочные дороги;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- сбрасывать смет и другие загрязнения на газоны;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- складировать любые материалы;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- использовать роторные снегоочистительные машины для перекидки снега на насаждения, кроме случая, когда применение роторных машин для уборки улиц и площадей осуществляется при наличии на машинах специальных направляющих устройств, предотвращающих попадание снега на насаждения, а также при возникновении чрезвычайных погодных условий;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D761A0">
        <w:rPr>
          <w:rFonts w:ascii="Arial" w:hAnsi="Arial" w:cs="Arial"/>
        </w:rPr>
        <w:t>электрогирлянды</w:t>
      </w:r>
      <w:proofErr w:type="spellEnd"/>
      <w:r w:rsidRPr="00D761A0">
        <w:rPr>
          <w:rFonts w:ascii="Arial" w:hAnsi="Arial" w:cs="Arial"/>
        </w:rPr>
        <w:t xml:space="preserve"> из лампочек, флажковые гирлянды, колючую проволоку и другие ограждения, которые могут навредить деревьям;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- проводить разрытия для прокладки инженерных коммуникаций без согласования по установленным правилам;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- применять любые пестициды на территориях детских, спортивных, медицинских учреждений, школ, предприятий общественного питания, водоохранных зон рек, зон первого и второго поясов санитарной охраны источников водоснабжения, в непосредственной близости от жилых домов и воздухозаборных устройств;</w:t>
      </w:r>
    </w:p>
    <w:p w:rsidR="0059216A" w:rsidRDefault="0059216A" w:rsidP="0059216A">
      <w:pPr>
        <w:ind w:firstLine="420"/>
        <w:jc w:val="both"/>
        <w:rPr>
          <w:rFonts w:ascii="Arial" w:hAnsi="Arial" w:cs="Arial"/>
        </w:rPr>
      </w:pPr>
      <w:proofErr w:type="gramStart"/>
      <w:r w:rsidRPr="00D761A0">
        <w:rPr>
          <w:rFonts w:ascii="Arial" w:hAnsi="Arial" w:cs="Arial"/>
        </w:rPr>
        <w:t>- складирование снега, содержащего химические реагенты, вне заранее подготовленных для этих целей площадок, за исключением временного складирования на озелененных территориях 3-й категории, расположенных в зоне жилой застройки, при возникновении чрезвычайных погодных условий и (или) в случае технической невозможности его оперативной уборки и при условии соблюдения требований к допустимому содержанию хлоридов в почве.</w:t>
      </w:r>
      <w:proofErr w:type="gramEnd"/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6.4.2</w:t>
      </w:r>
      <w:r w:rsidRPr="00D761A0">
        <w:rPr>
          <w:rFonts w:ascii="Arial" w:hAnsi="Arial" w:cs="Arial"/>
        </w:rPr>
        <w:t>. В целях улучшения состояния зеленых насаждений не рекомендуется ходить, сидеть и лежать на газонах (</w:t>
      </w:r>
      <w:proofErr w:type="gramStart"/>
      <w:r w:rsidRPr="00D761A0">
        <w:rPr>
          <w:rFonts w:ascii="Arial" w:hAnsi="Arial" w:cs="Arial"/>
        </w:rPr>
        <w:t>исключая</w:t>
      </w:r>
      <w:proofErr w:type="gramEnd"/>
      <w:r w:rsidRPr="00D761A0">
        <w:rPr>
          <w:rFonts w:ascii="Arial" w:hAnsi="Arial" w:cs="Arial"/>
        </w:rPr>
        <w:t xml:space="preserve"> луговые).</w:t>
      </w:r>
    </w:p>
    <w:p w:rsidR="0059216A" w:rsidRPr="00D761A0" w:rsidRDefault="0059216A" w:rsidP="0059216A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63091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.3. </w:t>
      </w:r>
      <w:r w:rsidRPr="00D761A0">
        <w:rPr>
          <w:rFonts w:ascii="Arial" w:hAnsi="Arial" w:cs="Arial"/>
        </w:rPr>
        <w:t xml:space="preserve">Побелка деревьев </w:t>
      </w:r>
      <w:r w:rsidR="003D4DFF" w:rsidRPr="00D761A0">
        <w:rPr>
          <w:rFonts w:ascii="Arial" w:hAnsi="Arial" w:cs="Arial"/>
        </w:rPr>
        <w:t xml:space="preserve">известью или специальными составами для побелки </w:t>
      </w:r>
      <w:r w:rsidRPr="00D761A0">
        <w:rPr>
          <w:rFonts w:ascii="Arial" w:hAnsi="Arial" w:cs="Arial"/>
        </w:rPr>
        <w:t>может производиться только на отдельных участках и объектах, к содержанию которых предъявляются повышенные санитарные и другие специальные требования (общественные туалеты, места для сбора мусора и коммунальных отходов, производства с особой спецификой работ и т.п.).</w:t>
      </w:r>
    </w:p>
    <w:p w:rsidR="0059216A" w:rsidRPr="00B1412E" w:rsidRDefault="0059216A" w:rsidP="0059216A">
      <w:pPr>
        <w:ind w:firstLine="420"/>
        <w:jc w:val="both"/>
        <w:rPr>
          <w:rFonts w:ascii="Arial" w:hAnsi="Arial" w:cs="Arial"/>
        </w:rPr>
      </w:pPr>
      <w:r w:rsidRPr="00B1412E">
        <w:rPr>
          <w:rFonts w:ascii="Arial" w:hAnsi="Arial" w:cs="Arial"/>
        </w:rPr>
        <w:t>6.</w:t>
      </w:r>
      <w:r w:rsidR="0063091F">
        <w:rPr>
          <w:rFonts w:ascii="Arial" w:hAnsi="Arial" w:cs="Arial"/>
        </w:rPr>
        <w:t>4</w:t>
      </w:r>
      <w:r w:rsidRPr="00B1412E">
        <w:rPr>
          <w:rFonts w:ascii="Arial" w:hAnsi="Arial" w:cs="Arial"/>
        </w:rPr>
        <w:t>.4. Юридическим и физическим лицам на земельных участках, находящихся в муниципальной собственности, или государственная собственность на которые не разграничена, запрещается самовольная вырубка и посадка деревьев и кустарников.</w:t>
      </w:r>
    </w:p>
    <w:p w:rsidR="0059216A" w:rsidRPr="000A59E7" w:rsidRDefault="0059216A" w:rsidP="0059216A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незаконный снос зелё</w:t>
      </w:r>
      <w:r w:rsidRPr="000A59E7">
        <w:rPr>
          <w:rFonts w:ascii="Arial" w:hAnsi="Arial" w:cs="Arial"/>
        </w:rPr>
        <w:t>ных насаждений виновные лица несут ответственность в соответствии с законодательством Российской Федерации.</w:t>
      </w:r>
    </w:p>
    <w:p w:rsidR="0059216A" w:rsidRDefault="0059216A" w:rsidP="0059216A">
      <w:pPr>
        <w:ind w:firstLine="420"/>
        <w:jc w:val="both"/>
        <w:rPr>
          <w:rFonts w:ascii="Arial" w:hAnsi="Arial" w:cs="Arial"/>
        </w:rPr>
      </w:pPr>
      <w:r w:rsidRPr="000A59E7">
        <w:rPr>
          <w:rFonts w:ascii="Arial" w:hAnsi="Arial" w:cs="Arial"/>
        </w:rPr>
        <w:t xml:space="preserve">Привлечение виновных лиц к ответственности не освобождает их от обязанности возмещения </w:t>
      </w:r>
      <w:r>
        <w:rPr>
          <w:rFonts w:ascii="Arial" w:hAnsi="Arial" w:cs="Arial"/>
        </w:rPr>
        <w:t>ущерба в соответствии с утверждё</w:t>
      </w:r>
      <w:r w:rsidRPr="000A59E7">
        <w:rPr>
          <w:rFonts w:ascii="Arial" w:hAnsi="Arial" w:cs="Arial"/>
        </w:rPr>
        <w:t xml:space="preserve">нными администрацией города Орла нормативами </w:t>
      </w:r>
      <w:r>
        <w:rPr>
          <w:rFonts w:ascii="Arial" w:hAnsi="Arial" w:cs="Arial"/>
        </w:rPr>
        <w:t>затрат, ценами и методикой расчё</w:t>
      </w:r>
      <w:r w:rsidRPr="000A59E7">
        <w:rPr>
          <w:rFonts w:ascii="Arial" w:hAnsi="Arial" w:cs="Arial"/>
        </w:rPr>
        <w:t>та размера восстанови</w:t>
      </w:r>
      <w:r>
        <w:rPr>
          <w:rFonts w:ascii="Arial" w:hAnsi="Arial" w:cs="Arial"/>
        </w:rPr>
        <w:t>тельной стоимости городских зелё</w:t>
      </w:r>
      <w:r w:rsidRPr="000A59E7">
        <w:rPr>
          <w:rFonts w:ascii="Arial" w:hAnsi="Arial" w:cs="Arial"/>
        </w:rPr>
        <w:t>ных насаждений.</w:t>
      </w:r>
    </w:p>
    <w:p w:rsidR="0059216A" w:rsidRPr="00BB5297" w:rsidRDefault="0059216A" w:rsidP="0059216A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63091F">
        <w:rPr>
          <w:rFonts w:ascii="Arial" w:hAnsi="Arial" w:cs="Arial"/>
        </w:rPr>
        <w:t>4</w:t>
      </w:r>
      <w:r>
        <w:rPr>
          <w:rFonts w:ascii="Arial" w:hAnsi="Arial" w:cs="Arial"/>
        </w:rPr>
        <w:t>.5. П</w:t>
      </w:r>
      <w:r w:rsidRPr="00BB5297">
        <w:rPr>
          <w:rFonts w:ascii="Arial" w:hAnsi="Arial" w:cs="Arial"/>
        </w:rPr>
        <w:t>ри производстве строительных и иных видов работ строительные и другие организации обязаны:</w:t>
      </w:r>
    </w:p>
    <w:p w:rsidR="0059216A" w:rsidRPr="00BB5297" w:rsidRDefault="0059216A" w:rsidP="0059216A">
      <w:pPr>
        <w:ind w:firstLine="420"/>
        <w:jc w:val="both"/>
        <w:rPr>
          <w:rFonts w:ascii="Arial" w:hAnsi="Arial" w:cs="Arial"/>
        </w:rPr>
      </w:pPr>
      <w:r w:rsidRPr="00BB5297">
        <w:rPr>
          <w:rFonts w:ascii="Arial" w:hAnsi="Arial" w:cs="Arial"/>
        </w:rPr>
        <w:t>- ограждать деревья, находящиеся на территории строительства и в зоне производства иных работ,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м;</w:t>
      </w:r>
    </w:p>
    <w:p w:rsidR="0059216A" w:rsidRPr="00BB5297" w:rsidRDefault="0059216A" w:rsidP="0059216A">
      <w:pPr>
        <w:ind w:firstLine="420"/>
        <w:jc w:val="both"/>
        <w:rPr>
          <w:rFonts w:ascii="Arial" w:hAnsi="Arial" w:cs="Arial"/>
        </w:rPr>
      </w:pPr>
      <w:r w:rsidRPr="00BB5297">
        <w:rPr>
          <w:rFonts w:ascii="Arial" w:hAnsi="Arial" w:cs="Arial"/>
        </w:rPr>
        <w:lastRenderedPageBreak/>
        <w:t xml:space="preserve">- оставлять вокруг дерева свободные пространства диаметром не менее </w:t>
      </w:r>
      <w:r>
        <w:rPr>
          <w:rFonts w:ascii="Arial" w:hAnsi="Arial" w:cs="Arial"/>
        </w:rPr>
        <w:t xml:space="preserve">              </w:t>
      </w:r>
      <w:r w:rsidRPr="00BB5297">
        <w:rPr>
          <w:rFonts w:ascii="Arial" w:hAnsi="Arial" w:cs="Arial"/>
        </w:rPr>
        <w:t>2 м с последующей установкой железобетонной решетки или другого покрытия, предотвращающего уплотнение почвы вокруг ствола</w:t>
      </w:r>
      <w:r w:rsidR="0063091F">
        <w:rPr>
          <w:rFonts w:ascii="Arial" w:hAnsi="Arial" w:cs="Arial"/>
        </w:rPr>
        <w:t xml:space="preserve">, </w:t>
      </w:r>
      <w:r w:rsidR="0063091F" w:rsidRPr="00BB5297">
        <w:rPr>
          <w:rFonts w:ascii="Arial" w:hAnsi="Arial" w:cs="Arial"/>
        </w:rPr>
        <w:t>при мощении и асфальтировании городских проездов, площадей, дворов, тротуаров</w:t>
      </w:r>
      <w:r w:rsidRPr="00BB5297">
        <w:rPr>
          <w:rFonts w:ascii="Arial" w:hAnsi="Arial" w:cs="Arial"/>
        </w:rPr>
        <w:t>;</w:t>
      </w:r>
    </w:p>
    <w:p w:rsidR="0059216A" w:rsidRPr="00BB5297" w:rsidRDefault="0059216A" w:rsidP="0059216A">
      <w:pPr>
        <w:ind w:firstLine="420"/>
        <w:jc w:val="both"/>
        <w:rPr>
          <w:rFonts w:ascii="Arial" w:hAnsi="Arial" w:cs="Arial"/>
        </w:rPr>
      </w:pPr>
      <w:r w:rsidRPr="00BB5297">
        <w:rPr>
          <w:rFonts w:ascii="Arial" w:hAnsi="Arial" w:cs="Arial"/>
        </w:rPr>
        <w:t xml:space="preserve">- производить </w:t>
      </w:r>
      <w:r w:rsidR="0063091F" w:rsidRPr="00BB5297">
        <w:rPr>
          <w:rFonts w:ascii="Arial" w:hAnsi="Arial" w:cs="Arial"/>
        </w:rPr>
        <w:t>выкопку траншей при прокладке кабеля, канализационных труб и прочих сооружений</w:t>
      </w:r>
      <w:r w:rsidR="0063091F">
        <w:rPr>
          <w:rFonts w:ascii="Arial" w:hAnsi="Arial" w:cs="Arial"/>
        </w:rPr>
        <w:t>:</w:t>
      </w:r>
      <w:r w:rsidR="0063091F" w:rsidRPr="00BB5297">
        <w:rPr>
          <w:rFonts w:ascii="Arial" w:hAnsi="Arial" w:cs="Arial"/>
        </w:rPr>
        <w:t xml:space="preserve"> </w:t>
      </w:r>
      <w:r w:rsidRPr="00BB5297">
        <w:rPr>
          <w:rFonts w:ascii="Arial" w:hAnsi="Arial" w:cs="Arial"/>
        </w:rPr>
        <w:t xml:space="preserve">от ствола дерева при толщине ствола до 15 см </w:t>
      </w:r>
      <w:r w:rsidR="0063091F">
        <w:rPr>
          <w:rFonts w:ascii="Arial" w:hAnsi="Arial" w:cs="Arial"/>
        </w:rPr>
        <w:t xml:space="preserve">- </w:t>
      </w:r>
      <w:r w:rsidRPr="00BB5297">
        <w:rPr>
          <w:rFonts w:ascii="Arial" w:hAnsi="Arial" w:cs="Arial"/>
        </w:rPr>
        <w:t>на расстоянии не менее 2 м</w:t>
      </w:r>
      <w:r w:rsidR="0063091F">
        <w:rPr>
          <w:rFonts w:ascii="Arial" w:hAnsi="Arial" w:cs="Arial"/>
        </w:rPr>
        <w:t>;</w:t>
      </w:r>
      <w:r w:rsidRPr="00BB5297">
        <w:rPr>
          <w:rFonts w:ascii="Arial" w:hAnsi="Arial" w:cs="Arial"/>
        </w:rPr>
        <w:t xml:space="preserve"> при толщине ствола более 15 см - не менее 3 м</w:t>
      </w:r>
      <w:r w:rsidR="0063091F">
        <w:rPr>
          <w:rFonts w:ascii="Arial" w:hAnsi="Arial" w:cs="Arial"/>
        </w:rPr>
        <w:t>;</w:t>
      </w:r>
      <w:r w:rsidRPr="00BB5297">
        <w:rPr>
          <w:rFonts w:ascii="Arial" w:hAnsi="Arial" w:cs="Arial"/>
        </w:rPr>
        <w:t xml:space="preserve"> от кустарников - не менее 1,5 м, считая расстояние от основания крайней скелетной ветви;</w:t>
      </w:r>
    </w:p>
    <w:p w:rsidR="0059216A" w:rsidRPr="00BB5297" w:rsidRDefault="0059216A" w:rsidP="0059216A">
      <w:pPr>
        <w:ind w:firstLine="420"/>
        <w:jc w:val="both"/>
        <w:rPr>
          <w:rFonts w:ascii="Arial" w:hAnsi="Arial" w:cs="Arial"/>
        </w:rPr>
      </w:pPr>
      <w:r w:rsidRPr="00BB5297">
        <w:rPr>
          <w:rFonts w:ascii="Arial" w:hAnsi="Arial" w:cs="Arial"/>
        </w:rPr>
        <w:t xml:space="preserve">- не допускать </w:t>
      </w:r>
      <w:r w:rsidR="0063091F" w:rsidRPr="00BB5297">
        <w:rPr>
          <w:rFonts w:ascii="Arial" w:hAnsi="Arial" w:cs="Arial"/>
        </w:rPr>
        <w:t xml:space="preserve">при реконструкции и строительстве дорог, тротуаров, трамвайных линий и других сооружений в районе существующих насаждений </w:t>
      </w:r>
      <w:r w:rsidRPr="00BB5297">
        <w:rPr>
          <w:rFonts w:ascii="Arial" w:hAnsi="Arial" w:cs="Arial"/>
        </w:rPr>
        <w:t>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в проектах и сметах предусматривают соответствующие устройства для сохранения нормальных условий роста деревьев;</w:t>
      </w:r>
    </w:p>
    <w:p w:rsidR="0059216A" w:rsidRPr="00BB5297" w:rsidRDefault="0059216A" w:rsidP="0059216A">
      <w:pPr>
        <w:ind w:firstLine="420"/>
        <w:jc w:val="both"/>
        <w:rPr>
          <w:rFonts w:ascii="Arial" w:hAnsi="Arial" w:cs="Arial"/>
        </w:rPr>
      </w:pPr>
      <w:r w:rsidRPr="00BB5297">
        <w:rPr>
          <w:rFonts w:ascii="Arial" w:hAnsi="Arial" w:cs="Arial"/>
        </w:rPr>
        <w:t xml:space="preserve">- не складировать строительные материалы и не устраивать стоянки машин и автомобилей на газонах, а также на расстоянии ближе 2,5 м от дерева и 1,5 м от кустарников. </w:t>
      </w:r>
    </w:p>
    <w:p w:rsidR="0059216A" w:rsidRPr="00BB5297" w:rsidRDefault="0059216A" w:rsidP="0059216A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- складировать горючие</w:t>
      </w:r>
      <w:r w:rsidRPr="00BB5297">
        <w:rPr>
          <w:rFonts w:ascii="Arial" w:hAnsi="Arial" w:cs="Arial"/>
        </w:rPr>
        <w:t xml:space="preserve"> материал</w:t>
      </w:r>
      <w:r>
        <w:rPr>
          <w:rFonts w:ascii="Arial" w:hAnsi="Arial" w:cs="Arial"/>
        </w:rPr>
        <w:t xml:space="preserve">ы </w:t>
      </w:r>
      <w:r w:rsidRPr="00BB5297">
        <w:rPr>
          <w:rFonts w:ascii="Arial" w:hAnsi="Arial" w:cs="Arial"/>
        </w:rPr>
        <w:t>не ближе 10 м от деревьев и кустарников;</w:t>
      </w:r>
    </w:p>
    <w:p w:rsidR="0059216A" w:rsidRPr="00BB5297" w:rsidRDefault="0059216A" w:rsidP="00592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5297">
        <w:rPr>
          <w:rFonts w:ascii="Arial" w:hAnsi="Arial" w:cs="Arial"/>
        </w:rPr>
        <w:t xml:space="preserve">- подъездные </w:t>
      </w:r>
      <w:r>
        <w:rPr>
          <w:rFonts w:ascii="Arial" w:hAnsi="Arial" w:cs="Arial"/>
        </w:rPr>
        <w:t>пути и места для установки подъё</w:t>
      </w:r>
      <w:r w:rsidRPr="00BB5297">
        <w:rPr>
          <w:rFonts w:ascii="Arial" w:hAnsi="Arial" w:cs="Arial"/>
        </w:rPr>
        <w:t>мных кранов располагать вне насаждений и не нарушать установленные ограждения деревьев;</w:t>
      </w:r>
    </w:p>
    <w:p w:rsidR="0059216A" w:rsidRPr="00BB5297" w:rsidRDefault="0059216A" w:rsidP="00592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5297">
        <w:rPr>
          <w:rFonts w:ascii="Arial" w:hAnsi="Arial" w:cs="Arial"/>
        </w:rPr>
        <w:t>- работы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системы;</w:t>
      </w:r>
    </w:p>
    <w:p w:rsidR="0059216A" w:rsidRPr="00BB5297" w:rsidRDefault="0059216A" w:rsidP="00592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5297">
        <w:rPr>
          <w:rFonts w:ascii="Arial" w:hAnsi="Arial" w:cs="Arial"/>
        </w:rPr>
        <w:t xml:space="preserve">- сохранять незагрязненный плодородный слой почвы на всех участках нового строительства, организовать снятие его и буртование по краям строительной площадки. </w:t>
      </w:r>
    </w:p>
    <w:p w:rsidR="009E4DDA" w:rsidRDefault="009E4DDA" w:rsidP="001966E2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6.5. Ответственным за создание, содержание, охрану и восстановление зелёных насаждений, </w:t>
      </w:r>
      <w:r w:rsidRPr="006D4C52">
        <w:rPr>
          <w:rFonts w:ascii="Arial" w:hAnsi="Arial" w:cs="Arial"/>
        </w:rPr>
        <w:t>произрастающих на земельных участках, находящихся в муниципальной собственности или государственная собственность на которые не разграничен</w:t>
      </w:r>
      <w:r>
        <w:rPr>
          <w:rFonts w:ascii="Arial" w:hAnsi="Arial" w:cs="Arial"/>
        </w:rPr>
        <w:t xml:space="preserve">а, </w:t>
      </w:r>
      <w:r w:rsidRPr="00005964">
        <w:rPr>
          <w:rFonts w:ascii="Arial" w:hAnsi="Arial" w:cs="Arial"/>
        </w:rPr>
        <w:t>является муниципальное казённое учреждение «Управление коммунальным хозяйством города Орла»</w:t>
      </w:r>
      <w:r>
        <w:rPr>
          <w:rFonts w:ascii="Arial" w:hAnsi="Arial" w:cs="Arial"/>
        </w:rPr>
        <w:t>, которое обязано организовывать:</w:t>
      </w:r>
    </w:p>
    <w:p w:rsidR="009E4DDA" w:rsidRDefault="009E4DDA" w:rsidP="001966E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регулярные работы по уходу за зелёными насаждениями в соответствии с требованиями регламентов, правил и норм.</w:t>
      </w:r>
    </w:p>
    <w:p w:rsidR="009E4DDA" w:rsidRDefault="009E4DDA" w:rsidP="001966E2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посадку, пересадку, восстановление, снос зелёных насаждений;</w:t>
      </w:r>
    </w:p>
    <w:p w:rsidR="009E4DDA" w:rsidRDefault="009E4DDA" w:rsidP="001966E2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м</w:t>
      </w:r>
      <w:r w:rsidRPr="00D665D3">
        <w:rPr>
          <w:rFonts w:ascii="Arial" w:hAnsi="Arial" w:cs="Arial"/>
          <w:lang w:eastAsia="ru-RU"/>
        </w:rPr>
        <w:t>ероприятия по борьбе с вредителями и возбудителями заболеваний з</w:t>
      </w:r>
      <w:r>
        <w:rPr>
          <w:rFonts w:ascii="Arial" w:hAnsi="Arial" w:cs="Arial"/>
          <w:lang w:eastAsia="ru-RU"/>
        </w:rPr>
        <w:t>елёных насаждений;</w:t>
      </w:r>
    </w:p>
    <w:p w:rsidR="009E4DDA" w:rsidRDefault="009E4DDA" w:rsidP="001966E2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обрезку крон деревьев и </w:t>
      </w:r>
      <w:r w:rsidRPr="00276D98">
        <w:rPr>
          <w:rFonts w:ascii="Arial" w:hAnsi="Arial" w:cs="Arial"/>
          <w:lang w:eastAsia="ru-RU"/>
        </w:rPr>
        <w:t>кустарников, не приводящую к потере декоративности и жизн</w:t>
      </w:r>
      <w:r>
        <w:rPr>
          <w:rFonts w:ascii="Arial" w:hAnsi="Arial" w:cs="Arial"/>
          <w:lang w:eastAsia="ru-RU"/>
        </w:rPr>
        <w:t>еспособности зелёных насаждений;</w:t>
      </w:r>
    </w:p>
    <w:p w:rsidR="009E4DDA" w:rsidRDefault="009E4DDA" w:rsidP="001966E2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с</w:t>
      </w:r>
      <w:r w:rsidRPr="00276D98">
        <w:rPr>
          <w:rFonts w:ascii="Arial" w:hAnsi="Arial" w:cs="Arial"/>
          <w:lang w:eastAsia="ru-RU"/>
        </w:rPr>
        <w:t xml:space="preserve">трижку и </w:t>
      </w:r>
      <w:r>
        <w:rPr>
          <w:rFonts w:ascii="Arial" w:hAnsi="Arial" w:cs="Arial"/>
          <w:lang w:eastAsia="ru-RU"/>
        </w:rPr>
        <w:t>п</w:t>
      </w:r>
      <w:r w:rsidRPr="00276D98">
        <w:rPr>
          <w:rFonts w:ascii="Arial" w:hAnsi="Arial" w:cs="Arial"/>
          <w:lang w:eastAsia="ru-RU"/>
        </w:rPr>
        <w:t>окос газонов с обязательным удалением срезанной травы, а также восстановление участков газонов, повреждённых или вытоптанных, при необходимости обо</w:t>
      </w:r>
      <w:r>
        <w:rPr>
          <w:rFonts w:ascii="Arial" w:hAnsi="Arial" w:cs="Arial"/>
          <w:lang w:eastAsia="ru-RU"/>
        </w:rPr>
        <w:t>рудование газонов газонными решётками или решё</w:t>
      </w:r>
      <w:r w:rsidRPr="00276D98">
        <w:rPr>
          <w:rFonts w:ascii="Arial" w:hAnsi="Arial" w:cs="Arial"/>
          <w:lang w:eastAsia="ru-RU"/>
        </w:rPr>
        <w:t>тчатыми плитками для з</w:t>
      </w:r>
      <w:r>
        <w:rPr>
          <w:rFonts w:ascii="Arial" w:hAnsi="Arial" w:cs="Arial"/>
          <w:lang w:eastAsia="ru-RU"/>
        </w:rPr>
        <w:t>аезда и парковки автотранспорта;</w:t>
      </w:r>
    </w:p>
    <w:p w:rsidR="009E4DDA" w:rsidRDefault="009E4DDA" w:rsidP="001966E2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покос травы на территории города Орла;</w:t>
      </w:r>
    </w:p>
    <w:p w:rsidR="009E4DDA" w:rsidRDefault="009E4DDA" w:rsidP="001966E2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мероприятия по борьбе с карантинными и опасными растениями.</w:t>
      </w:r>
    </w:p>
    <w:p w:rsidR="009E4DDA" w:rsidRDefault="009E4DDA" w:rsidP="006D1C81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6.6. Землепользователи озеленё</w:t>
      </w:r>
      <w:r w:rsidRPr="008178C5">
        <w:rPr>
          <w:rFonts w:ascii="Arial" w:hAnsi="Arial" w:cs="Arial"/>
          <w:lang w:eastAsia="ru-RU"/>
        </w:rPr>
        <w:t>нных территорий</w:t>
      </w:r>
      <w:r>
        <w:rPr>
          <w:rFonts w:ascii="Arial" w:hAnsi="Arial" w:cs="Arial"/>
          <w:lang w:eastAsia="ru-RU"/>
        </w:rPr>
        <w:t xml:space="preserve"> </w:t>
      </w:r>
      <w:r w:rsidRPr="008178C5">
        <w:rPr>
          <w:rFonts w:ascii="Arial" w:hAnsi="Arial" w:cs="Arial"/>
          <w:lang w:eastAsia="ru-RU"/>
        </w:rPr>
        <w:t xml:space="preserve">обязаны: </w:t>
      </w:r>
    </w:p>
    <w:p w:rsidR="009E4DDA" w:rsidRDefault="009E4DDA" w:rsidP="006D1C81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D14DAD">
        <w:rPr>
          <w:rFonts w:ascii="Arial" w:hAnsi="Arial" w:cs="Arial"/>
          <w:lang w:eastAsia="ru-RU"/>
        </w:rPr>
        <w:t xml:space="preserve">  </w:t>
      </w:r>
      <w:r>
        <w:rPr>
          <w:rFonts w:ascii="Arial" w:hAnsi="Arial" w:cs="Arial"/>
          <w:lang w:eastAsia="ru-RU"/>
        </w:rPr>
        <w:t xml:space="preserve">обеспечивать сохранность зелёных насаждений, </w:t>
      </w:r>
      <w:r w:rsidRPr="008178C5">
        <w:rPr>
          <w:rFonts w:ascii="Arial" w:hAnsi="Arial" w:cs="Arial"/>
          <w:lang w:eastAsia="ru-RU"/>
        </w:rPr>
        <w:t xml:space="preserve">квалифицированный уход за </w:t>
      </w:r>
      <w:r>
        <w:rPr>
          <w:rFonts w:ascii="Arial" w:hAnsi="Arial" w:cs="Arial"/>
          <w:lang w:eastAsia="ru-RU"/>
        </w:rPr>
        <w:t>ними;</w:t>
      </w:r>
    </w:p>
    <w:p w:rsidR="009E4DDA" w:rsidRDefault="009E4DDA" w:rsidP="006D1C81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н</w:t>
      </w:r>
      <w:r w:rsidRPr="008178C5">
        <w:rPr>
          <w:rFonts w:ascii="Arial" w:hAnsi="Arial" w:cs="Arial"/>
          <w:lang w:eastAsia="ru-RU"/>
        </w:rPr>
        <w:t>е допускать складирования строительных</w:t>
      </w:r>
      <w:r>
        <w:rPr>
          <w:rFonts w:ascii="Arial" w:hAnsi="Arial" w:cs="Arial"/>
          <w:lang w:eastAsia="ru-RU"/>
        </w:rPr>
        <w:t xml:space="preserve">, крупногабаритных </w:t>
      </w:r>
      <w:r w:rsidRPr="008178C5">
        <w:rPr>
          <w:rFonts w:ascii="Arial" w:hAnsi="Arial" w:cs="Arial"/>
          <w:lang w:eastAsia="ru-RU"/>
        </w:rPr>
        <w:t>отходов, материалов</w:t>
      </w:r>
      <w:r>
        <w:rPr>
          <w:rFonts w:ascii="Arial" w:hAnsi="Arial" w:cs="Arial"/>
          <w:lang w:eastAsia="ru-RU"/>
        </w:rPr>
        <w:t>;</w:t>
      </w:r>
    </w:p>
    <w:p w:rsidR="009E4DDA" w:rsidRDefault="009E4DDA" w:rsidP="006D1C81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п</w:t>
      </w:r>
      <w:r w:rsidRPr="008178C5">
        <w:rPr>
          <w:rFonts w:ascii="Arial" w:hAnsi="Arial" w:cs="Arial"/>
          <w:lang w:eastAsia="ru-RU"/>
        </w:rPr>
        <w:t>ринимать меры б</w:t>
      </w:r>
      <w:r>
        <w:rPr>
          <w:rFonts w:ascii="Arial" w:hAnsi="Arial" w:cs="Arial"/>
          <w:lang w:eastAsia="ru-RU"/>
        </w:rPr>
        <w:t>орьбы с вредителями и болезнями, карантинными и опасными растениями;</w:t>
      </w:r>
    </w:p>
    <w:p w:rsidR="009E4DDA" w:rsidRDefault="009E4DDA" w:rsidP="006D1C81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D14DA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о</w:t>
      </w:r>
      <w:r w:rsidRPr="008178C5">
        <w:rPr>
          <w:rFonts w:ascii="Arial" w:hAnsi="Arial" w:cs="Arial"/>
          <w:lang w:eastAsia="ru-RU"/>
        </w:rPr>
        <w:t>беспечивать уборку сухостоя, вырезку сухих и поломанных сучьев,</w:t>
      </w:r>
      <w:r>
        <w:rPr>
          <w:rFonts w:ascii="Arial" w:hAnsi="Arial" w:cs="Arial"/>
          <w:lang w:eastAsia="ru-RU"/>
        </w:rPr>
        <w:t xml:space="preserve"> лечение ран, дупел на деревьях;</w:t>
      </w:r>
    </w:p>
    <w:p w:rsidR="009E4DDA" w:rsidRDefault="009E4DDA" w:rsidP="006D1C81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- </w:t>
      </w:r>
      <w:r w:rsidR="00D14DAD">
        <w:rPr>
          <w:rFonts w:ascii="Arial" w:hAnsi="Arial" w:cs="Arial"/>
          <w:lang w:eastAsia="ru-RU"/>
        </w:rPr>
        <w:t xml:space="preserve">  </w:t>
      </w:r>
      <w:r>
        <w:rPr>
          <w:rFonts w:ascii="Arial" w:hAnsi="Arial" w:cs="Arial"/>
          <w:lang w:eastAsia="ru-RU"/>
        </w:rPr>
        <w:t>осуществлять снос зелёных насаждений;</w:t>
      </w:r>
    </w:p>
    <w:p w:rsidR="009E4DDA" w:rsidRDefault="009E4DDA" w:rsidP="006D1C81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п</w:t>
      </w:r>
      <w:r w:rsidRPr="008178C5">
        <w:rPr>
          <w:rFonts w:ascii="Arial" w:hAnsi="Arial" w:cs="Arial"/>
          <w:lang w:eastAsia="ru-RU"/>
        </w:rPr>
        <w:t>роводить санитарную, омолаживающ</w:t>
      </w:r>
      <w:r>
        <w:rPr>
          <w:rFonts w:ascii="Arial" w:hAnsi="Arial" w:cs="Arial"/>
          <w:lang w:eastAsia="ru-RU"/>
        </w:rPr>
        <w:t>ую или формовочную обрезку крон</w:t>
      </w:r>
      <w:r w:rsidRPr="008178C5">
        <w:rPr>
          <w:rFonts w:ascii="Arial" w:hAnsi="Arial" w:cs="Arial"/>
          <w:lang w:eastAsia="ru-RU"/>
        </w:rPr>
        <w:t xml:space="preserve"> деревьев и обрезку кустарников</w:t>
      </w:r>
      <w:r>
        <w:rPr>
          <w:rFonts w:ascii="Arial" w:hAnsi="Arial" w:cs="Arial"/>
          <w:lang w:eastAsia="ru-RU"/>
        </w:rPr>
        <w:t>;</w:t>
      </w:r>
    </w:p>
    <w:p w:rsidR="009E4DDA" w:rsidRDefault="009E4DDA" w:rsidP="006D1C81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в летнее время и</w:t>
      </w:r>
      <w:r w:rsidRPr="008178C5">
        <w:rPr>
          <w:rFonts w:ascii="Arial" w:hAnsi="Arial" w:cs="Arial"/>
          <w:lang w:eastAsia="ru-RU"/>
        </w:rPr>
        <w:t xml:space="preserve"> сухую погоду поливать газоны,</w:t>
      </w:r>
      <w:r>
        <w:rPr>
          <w:rFonts w:ascii="Arial" w:hAnsi="Arial" w:cs="Arial"/>
          <w:lang w:eastAsia="ru-RU"/>
        </w:rPr>
        <w:t xml:space="preserve"> цветники, деревья и кустарники;</w:t>
      </w:r>
    </w:p>
    <w:p w:rsidR="009E4DDA" w:rsidRDefault="009E4DDA" w:rsidP="006D1C81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D14DA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н</w:t>
      </w:r>
      <w:r w:rsidRPr="008178C5">
        <w:rPr>
          <w:rFonts w:ascii="Arial" w:hAnsi="Arial" w:cs="Arial"/>
          <w:lang w:eastAsia="ru-RU"/>
        </w:rPr>
        <w:t xml:space="preserve">е допускать </w:t>
      </w:r>
      <w:proofErr w:type="spellStart"/>
      <w:r w:rsidRPr="008178C5">
        <w:rPr>
          <w:rFonts w:ascii="Arial" w:hAnsi="Arial" w:cs="Arial"/>
          <w:lang w:eastAsia="ru-RU"/>
        </w:rPr>
        <w:t>вытаптывания</w:t>
      </w:r>
      <w:proofErr w:type="spellEnd"/>
      <w:r w:rsidRPr="008178C5">
        <w:rPr>
          <w:rFonts w:ascii="Arial" w:hAnsi="Arial" w:cs="Arial"/>
          <w:lang w:eastAsia="ru-RU"/>
        </w:rPr>
        <w:t xml:space="preserve"> газонов и складирования на них материалов, песка, </w:t>
      </w:r>
      <w:r w:rsidRPr="00EA6934">
        <w:rPr>
          <w:rFonts w:ascii="Arial" w:hAnsi="Arial" w:cs="Arial"/>
          <w:lang w:eastAsia="ru-RU"/>
        </w:rPr>
        <w:t>мусора,</w:t>
      </w:r>
      <w:r w:rsidRPr="008178C5">
        <w:rPr>
          <w:rFonts w:ascii="Arial" w:hAnsi="Arial" w:cs="Arial"/>
          <w:lang w:eastAsia="ru-RU"/>
        </w:rPr>
        <w:t xml:space="preserve"> снега, сколов льда.</w:t>
      </w:r>
    </w:p>
    <w:p w:rsidR="009E4DDA" w:rsidRPr="00585BE9" w:rsidRDefault="009E4DDA" w:rsidP="00C83F1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6.7. </w:t>
      </w:r>
      <w:r w:rsidRPr="00585BE9">
        <w:rPr>
          <w:rFonts w:ascii="Arial" w:hAnsi="Arial" w:cs="Arial"/>
          <w:lang w:eastAsia="ru-RU"/>
        </w:rPr>
        <w:t>Вопросы сохранения, сноса, пересадк</w:t>
      </w:r>
      <w:r>
        <w:rPr>
          <w:rFonts w:ascii="Arial" w:hAnsi="Arial" w:cs="Arial"/>
          <w:lang w:eastAsia="ru-RU"/>
        </w:rPr>
        <w:t>и, восстановления, создания зелё</w:t>
      </w:r>
      <w:r w:rsidRPr="00585BE9">
        <w:rPr>
          <w:rFonts w:ascii="Arial" w:hAnsi="Arial" w:cs="Arial"/>
          <w:lang w:eastAsia="ru-RU"/>
        </w:rPr>
        <w:t>ных насаждений на земельных участках, находящихся в муниципальной собственности или государственная собственность на которые не разграничена, относятся к компетенции Комиссии по зеленым насаждениям при территориальном управлении по району администрации города Орла (далее – Комиссия). Положение о Комиссии и её с</w:t>
      </w:r>
      <w:r>
        <w:rPr>
          <w:rFonts w:ascii="Arial" w:hAnsi="Arial" w:cs="Arial"/>
          <w:lang w:eastAsia="ru-RU"/>
        </w:rPr>
        <w:t>остав утверждаются постановления</w:t>
      </w:r>
      <w:r w:rsidRPr="00585BE9">
        <w:rPr>
          <w:rFonts w:ascii="Arial" w:hAnsi="Arial" w:cs="Arial"/>
          <w:lang w:eastAsia="ru-RU"/>
        </w:rPr>
        <w:t>м</w:t>
      </w:r>
      <w:r>
        <w:rPr>
          <w:rFonts w:ascii="Arial" w:hAnsi="Arial" w:cs="Arial"/>
          <w:lang w:eastAsia="ru-RU"/>
        </w:rPr>
        <w:t>и</w:t>
      </w:r>
      <w:r w:rsidRPr="00585BE9">
        <w:rPr>
          <w:rFonts w:ascii="Arial" w:hAnsi="Arial" w:cs="Arial"/>
          <w:lang w:eastAsia="ru-RU"/>
        </w:rPr>
        <w:t xml:space="preserve"> администрации города Орла. </w:t>
      </w:r>
    </w:p>
    <w:p w:rsidR="009E4DDA" w:rsidRDefault="009E4DDA" w:rsidP="00C83F16">
      <w:pPr>
        <w:pStyle w:val="ConsPlusNormal"/>
        <w:ind w:firstLine="540"/>
        <w:jc w:val="both"/>
        <w:outlineLvl w:val="2"/>
        <w:rPr>
          <w:sz w:val="24"/>
          <w:szCs w:val="24"/>
          <w:lang w:eastAsia="ru-RU"/>
        </w:rPr>
      </w:pPr>
      <w:r w:rsidRPr="005A2ABE">
        <w:rPr>
          <w:sz w:val="24"/>
          <w:szCs w:val="24"/>
          <w:lang w:eastAsia="ru-RU"/>
        </w:rPr>
        <w:t>Документом, дающим право на проведение работ, связанных с посадкой, сносом, пересадкой, восстановлением зелёных насаждений, является разрешение, выданное территориальным управлением по району администрации города Орла на основании акта обследования зелёных насаждений, проведённого Комиссией</w:t>
      </w:r>
      <w:r>
        <w:rPr>
          <w:sz w:val="24"/>
          <w:szCs w:val="24"/>
          <w:lang w:eastAsia="ru-RU"/>
        </w:rPr>
        <w:t xml:space="preserve">            (далее – Разрешение)</w:t>
      </w:r>
      <w:r w:rsidRPr="005A2ABE">
        <w:rPr>
          <w:sz w:val="24"/>
          <w:szCs w:val="24"/>
          <w:lang w:eastAsia="ru-RU"/>
        </w:rPr>
        <w:t>.</w:t>
      </w:r>
    </w:p>
    <w:p w:rsidR="009E4DDA" w:rsidRDefault="009E4DDA" w:rsidP="00C83F16">
      <w:pPr>
        <w:pStyle w:val="ConsPlusNormal"/>
        <w:ind w:firstLine="540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Pr="003C3F7C">
        <w:rPr>
          <w:sz w:val="24"/>
          <w:szCs w:val="24"/>
          <w:lang w:eastAsia="ru-RU"/>
        </w:rPr>
        <w:t>опускается проведение работ п</w:t>
      </w:r>
      <w:r>
        <w:rPr>
          <w:sz w:val="24"/>
          <w:szCs w:val="24"/>
          <w:lang w:eastAsia="ru-RU"/>
        </w:rPr>
        <w:t>о сносу зелёных насаждений без Р</w:t>
      </w:r>
      <w:r w:rsidRPr="003C3F7C">
        <w:rPr>
          <w:sz w:val="24"/>
          <w:szCs w:val="24"/>
          <w:lang w:eastAsia="ru-RU"/>
        </w:rPr>
        <w:t>азрешения:</w:t>
      </w:r>
    </w:p>
    <w:p w:rsidR="009E4DDA" w:rsidRPr="00AF144A" w:rsidRDefault="009E4DDA" w:rsidP="00C83F16">
      <w:pPr>
        <w:pStyle w:val="ConsPlusNormal"/>
        <w:ind w:firstLine="540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</w:t>
      </w:r>
      <w:r w:rsidRPr="00AF144A">
        <w:rPr>
          <w:sz w:val="24"/>
          <w:szCs w:val="24"/>
          <w:lang w:eastAsia="ru-RU"/>
        </w:rPr>
        <w:t>ри возникновении аварийных ситуаций на действующих инженерных сетях, требующих безотлагательн</w:t>
      </w:r>
      <w:r>
        <w:rPr>
          <w:sz w:val="24"/>
          <w:szCs w:val="24"/>
          <w:lang w:eastAsia="ru-RU"/>
        </w:rPr>
        <w:t>ого производства земляных работ;</w:t>
      </w:r>
    </w:p>
    <w:p w:rsidR="009E4DDA" w:rsidRPr="00AF144A" w:rsidRDefault="009E4DDA" w:rsidP="00C83F16">
      <w:pPr>
        <w:pStyle w:val="ConsPlusNormal"/>
        <w:ind w:firstLine="540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</w:t>
      </w:r>
      <w:r w:rsidRPr="00AF144A">
        <w:rPr>
          <w:sz w:val="24"/>
          <w:szCs w:val="24"/>
          <w:lang w:eastAsia="ru-RU"/>
        </w:rPr>
        <w:t>ри обнаружении аварийных деревьев, требующих незамедлительного сноса в связи с их повышенной опасностью и произрастанием на территориях социально-значимых объектов.</w:t>
      </w:r>
    </w:p>
    <w:p w:rsidR="009E4DDA" w:rsidRPr="00AF144A" w:rsidRDefault="009E4DDA" w:rsidP="00C83F16">
      <w:pPr>
        <w:pStyle w:val="ConsPlusNormal"/>
        <w:ind w:firstLine="540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таких случаях оформление Р</w:t>
      </w:r>
      <w:r w:rsidRPr="00AF144A">
        <w:rPr>
          <w:sz w:val="24"/>
          <w:szCs w:val="24"/>
          <w:lang w:eastAsia="ru-RU"/>
        </w:rPr>
        <w:t>азрешения осуществляется в течение 10 дней</w:t>
      </w:r>
      <w:proofErr w:type="gramStart"/>
      <w:r w:rsidRPr="00AF144A">
        <w:rPr>
          <w:sz w:val="24"/>
          <w:szCs w:val="24"/>
          <w:lang w:eastAsia="ru-RU"/>
        </w:rPr>
        <w:t>.</w:t>
      </w:r>
      <w:r w:rsidR="0063091F">
        <w:rPr>
          <w:sz w:val="24"/>
          <w:szCs w:val="24"/>
          <w:lang w:eastAsia="ru-RU"/>
        </w:rPr>
        <w:t>».</w:t>
      </w:r>
      <w:proofErr w:type="gramEnd"/>
    </w:p>
    <w:p w:rsidR="009E4DDA" w:rsidRPr="00C26559" w:rsidRDefault="009E4DDA" w:rsidP="000314CF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C26559">
        <w:rPr>
          <w:sz w:val="24"/>
          <w:szCs w:val="24"/>
        </w:rPr>
        <w:t>2. Провести публичные слушания по проекту решения «О внесении изменений в решение Орловского городского Совета народных депутатов от 30.06.2011              № 5/0073-ГС «О Правилах благоустройства и санитарного содержания территории муниципального обр</w:t>
      </w:r>
      <w:r>
        <w:rPr>
          <w:sz w:val="24"/>
          <w:szCs w:val="24"/>
        </w:rPr>
        <w:t>азования «Город Орёл» ______ 2021 года в ______ часов в большом</w:t>
      </w:r>
      <w:r w:rsidRPr="00C26559">
        <w:rPr>
          <w:sz w:val="24"/>
          <w:szCs w:val="24"/>
        </w:rPr>
        <w:t xml:space="preserve"> зале администрации города Орла (Пролетарская гора, д. 1).</w:t>
      </w:r>
    </w:p>
    <w:p w:rsidR="009E4DDA" w:rsidRPr="00405E5D" w:rsidRDefault="009E4DDA" w:rsidP="000314CF">
      <w:pPr>
        <w:spacing w:line="276" w:lineRule="auto"/>
        <w:ind w:firstLine="709"/>
        <w:jc w:val="both"/>
        <w:rPr>
          <w:rFonts w:ascii="Arial" w:hAnsi="Arial" w:cs="Arial"/>
        </w:rPr>
      </w:pPr>
      <w:r w:rsidRPr="00405E5D">
        <w:rPr>
          <w:rFonts w:ascii="Arial" w:hAnsi="Arial" w:cs="Arial"/>
        </w:rPr>
        <w:t xml:space="preserve">Предложения по проекту решения принимаются Орловским городским Советом народных депутатов </w:t>
      </w:r>
      <w:r>
        <w:rPr>
          <w:rFonts w:ascii="Arial" w:hAnsi="Arial" w:cs="Arial"/>
        </w:rPr>
        <w:t xml:space="preserve">до _________ 2021 года включительно по адресу:          </w:t>
      </w:r>
      <w:r w:rsidRPr="00405E5D">
        <w:rPr>
          <w:rFonts w:ascii="Arial" w:hAnsi="Arial" w:cs="Arial"/>
        </w:rPr>
        <w:t>г. Орел, ул. Пролетарская гора, д. 1, кабинет № 401 в рабочие дни с 09.00 до 13.00 и с 14.00 до 18.00 часов.</w:t>
      </w:r>
    </w:p>
    <w:p w:rsidR="009E4DDA" w:rsidRDefault="009E4DDA" w:rsidP="000314C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подготовку публичных слушаний возложить на комитет по жилищно-коммунальному хозяйству Орловского городского Совета народных депутатов (С.Н. </w:t>
      </w:r>
      <w:proofErr w:type="spellStart"/>
      <w:r>
        <w:rPr>
          <w:sz w:val="24"/>
          <w:szCs w:val="24"/>
        </w:rPr>
        <w:t>Швалов</w:t>
      </w:r>
      <w:proofErr w:type="spellEnd"/>
      <w:r>
        <w:rPr>
          <w:sz w:val="24"/>
          <w:szCs w:val="24"/>
        </w:rPr>
        <w:t>).</w:t>
      </w:r>
      <w:bookmarkStart w:id="0" w:name="_GoBack"/>
      <w:bookmarkEnd w:id="0"/>
    </w:p>
    <w:p w:rsidR="009E4DDA" w:rsidRDefault="009E4DDA" w:rsidP="000314C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D14DAD" w:rsidRDefault="00D14DAD" w:rsidP="000314C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720"/>
        <w:gridCol w:w="4346"/>
      </w:tblGrid>
      <w:tr w:rsidR="009E4DDA" w:rsidTr="007213B8">
        <w:tc>
          <w:tcPr>
            <w:tcW w:w="4788" w:type="dxa"/>
          </w:tcPr>
          <w:p w:rsidR="009E4DDA" w:rsidRPr="007213B8" w:rsidRDefault="009E4DDA" w:rsidP="007213B8">
            <w:pPr>
              <w:tabs>
                <w:tab w:val="left" w:pos="6761"/>
              </w:tabs>
              <w:rPr>
                <w:rFonts w:ascii="Arial" w:hAnsi="Arial" w:cs="Arial"/>
              </w:rPr>
            </w:pPr>
            <w:r w:rsidRPr="007213B8">
              <w:rPr>
                <w:rFonts w:ascii="Arial" w:hAnsi="Arial" w:cs="Arial"/>
              </w:rPr>
              <w:t>Председатель Орловского городского</w:t>
            </w:r>
          </w:p>
          <w:p w:rsidR="009E4DDA" w:rsidRPr="007213B8" w:rsidRDefault="009E4DDA" w:rsidP="007213B8">
            <w:pPr>
              <w:tabs>
                <w:tab w:val="left" w:pos="6761"/>
              </w:tabs>
              <w:rPr>
                <w:rFonts w:ascii="Arial" w:hAnsi="Arial" w:cs="Arial"/>
              </w:rPr>
            </w:pPr>
            <w:r w:rsidRPr="007213B8">
              <w:rPr>
                <w:rFonts w:ascii="Arial" w:hAnsi="Arial" w:cs="Arial"/>
              </w:rPr>
              <w:t xml:space="preserve">Совета народных депутатов   </w:t>
            </w:r>
          </w:p>
        </w:tc>
        <w:tc>
          <w:tcPr>
            <w:tcW w:w="720" w:type="dxa"/>
          </w:tcPr>
          <w:p w:rsidR="009E4DDA" w:rsidRPr="007213B8" w:rsidRDefault="009E4DDA" w:rsidP="007213B8">
            <w:pPr>
              <w:tabs>
                <w:tab w:val="left" w:pos="67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9E4DDA" w:rsidRPr="007213B8" w:rsidRDefault="009E4DDA" w:rsidP="00D14DAD">
            <w:pPr>
              <w:tabs>
                <w:tab w:val="left" w:pos="676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="00D14DAD">
              <w:rPr>
                <w:rFonts w:ascii="Arial" w:hAnsi="Arial" w:cs="Arial"/>
              </w:rPr>
              <w:t xml:space="preserve"> </w:t>
            </w:r>
            <w:r w:rsidR="008C69F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7213B8">
              <w:rPr>
                <w:rFonts w:ascii="Arial" w:hAnsi="Arial" w:cs="Arial"/>
              </w:rPr>
              <w:t xml:space="preserve">В.Ф. Новиков                                                   </w:t>
            </w:r>
          </w:p>
        </w:tc>
      </w:tr>
      <w:tr w:rsidR="009E4DDA" w:rsidTr="007213B8">
        <w:tc>
          <w:tcPr>
            <w:tcW w:w="4788" w:type="dxa"/>
          </w:tcPr>
          <w:p w:rsidR="009E4DDA" w:rsidRDefault="009E4DDA" w:rsidP="007213B8">
            <w:pPr>
              <w:tabs>
                <w:tab w:val="left" w:pos="6761"/>
              </w:tabs>
              <w:rPr>
                <w:rFonts w:ascii="Arial" w:hAnsi="Arial" w:cs="Arial"/>
              </w:rPr>
            </w:pPr>
          </w:p>
          <w:p w:rsidR="00444157" w:rsidRDefault="00444157" w:rsidP="007213B8">
            <w:pPr>
              <w:tabs>
                <w:tab w:val="left" w:pos="6761"/>
              </w:tabs>
              <w:rPr>
                <w:rFonts w:ascii="Arial" w:hAnsi="Arial" w:cs="Arial"/>
              </w:rPr>
            </w:pPr>
          </w:p>
          <w:p w:rsidR="00444157" w:rsidRPr="007213B8" w:rsidRDefault="00444157" w:rsidP="007213B8">
            <w:pPr>
              <w:tabs>
                <w:tab w:val="left" w:pos="67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Мэр города Орла                                                                                  </w:t>
            </w:r>
          </w:p>
        </w:tc>
        <w:tc>
          <w:tcPr>
            <w:tcW w:w="720" w:type="dxa"/>
          </w:tcPr>
          <w:p w:rsidR="009E4DDA" w:rsidRPr="007213B8" w:rsidRDefault="009E4DDA" w:rsidP="007213B8">
            <w:pPr>
              <w:tabs>
                <w:tab w:val="left" w:pos="67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9E4DDA" w:rsidRDefault="009E4DDA" w:rsidP="007213B8">
            <w:pPr>
              <w:tabs>
                <w:tab w:val="left" w:pos="6761"/>
              </w:tabs>
              <w:jc w:val="center"/>
              <w:rPr>
                <w:rFonts w:ascii="Arial" w:hAnsi="Arial" w:cs="Arial"/>
              </w:rPr>
            </w:pPr>
          </w:p>
          <w:p w:rsidR="00444157" w:rsidRDefault="00444157" w:rsidP="00444157">
            <w:pPr>
              <w:tabs>
                <w:tab w:val="left" w:pos="4130"/>
                <w:tab w:val="left" w:pos="676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</w:p>
          <w:p w:rsidR="00444157" w:rsidRPr="007213B8" w:rsidRDefault="00444157" w:rsidP="00444157">
            <w:pPr>
              <w:tabs>
                <w:tab w:val="left" w:pos="4130"/>
                <w:tab w:val="left" w:pos="676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Ю.Н. Парахин</w:t>
            </w:r>
          </w:p>
        </w:tc>
      </w:tr>
    </w:tbl>
    <w:p w:rsidR="009E4DDA" w:rsidRDefault="009E4DDA" w:rsidP="006D1C81">
      <w:pPr>
        <w:tabs>
          <w:tab w:val="left" w:pos="6761"/>
        </w:tabs>
        <w:jc w:val="both"/>
      </w:pPr>
    </w:p>
    <w:sectPr w:rsidR="009E4DDA" w:rsidSect="00D14DAD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5964"/>
    <w:rsid w:val="000122BC"/>
    <w:rsid w:val="000229ED"/>
    <w:rsid w:val="0002567E"/>
    <w:rsid w:val="000314CF"/>
    <w:rsid w:val="0004238C"/>
    <w:rsid w:val="000462F0"/>
    <w:rsid w:val="0005745A"/>
    <w:rsid w:val="00066E74"/>
    <w:rsid w:val="000966C3"/>
    <w:rsid w:val="000A59E7"/>
    <w:rsid w:val="000B409F"/>
    <w:rsid w:val="000C2596"/>
    <w:rsid w:val="000E16AA"/>
    <w:rsid w:val="000F132C"/>
    <w:rsid w:val="00104DCF"/>
    <w:rsid w:val="001122EA"/>
    <w:rsid w:val="00112F7D"/>
    <w:rsid w:val="00116FB9"/>
    <w:rsid w:val="0012037F"/>
    <w:rsid w:val="00125EC6"/>
    <w:rsid w:val="00132752"/>
    <w:rsid w:val="001429F7"/>
    <w:rsid w:val="001440E7"/>
    <w:rsid w:val="0015372D"/>
    <w:rsid w:val="00157C8F"/>
    <w:rsid w:val="00172A27"/>
    <w:rsid w:val="001828C5"/>
    <w:rsid w:val="0018548A"/>
    <w:rsid w:val="0018714E"/>
    <w:rsid w:val="00193759"/>
    <w:rsid w:val="001942B3"/>
    <w:rsid w:val="001966E2"/>
    <w:rsid w:val="001A753D"/>
    <w:rsid w:val="001C378B"/>
    <w:rsid w:val="001C7918"/>
    <w:rsid w:val="001D6F3C"/>
    <w:rsid w:val="001E2527"/>
    <w:rsid w:val="001E2AEC"/>
    <w:rsid w:val="001E3B51"/>
    <w:rsid w:val="001F3995"/>
    <w:rsid w:val="002025E8"/>
    <w:rsid w:val="00207C35"/>
    <w:rsid w:val="00221394"/>
    <w:rsid w:val="00235017"/>
    <w:rsid w:val="002364E7"/>
    <w:rsid w:val="00267137"/>
    <w:rsid w:val="00276D98"/>
    <w:rsid w:val="002862AC"/>
    <w:rsid w:val="0029359E"/>
    <w:rsid w:val="002A26B0"/>
    <w:rsid w:val="002A6A1B"/>
    <w:rsid w:val="002B26A6"/>
    <w:rsid w:val="002F00A6"/>
    <w:rsid w:val="002F0C87"/>
    <w:rsid w:val="002F5AD9"/>
    <w:rsid w:val="003205D9"/>
    <w:rsid w:val="00330947"/>
    <w:rsid w:val="00332717"/>
    <w:rsid w:val="00332F02"/>
    <w:rsid w:val="003435B5"/>
    <w:rsid w:val="0035076E"/>
    <w:rsid w:val="00352FAC"/>
    <w:rsid w:val="00353306"/>
    <w:rsid w:val="003704F0"/>
    <w:rsid w:val="00394DCD"/>
    <w:rsid w:val="003A5361"/>
    <w:rsid w:val="003B0BE1"/>
    <w:rsid w:val="003B49F2"/>
    <w:rsid w:val="003C3F7C"/>
    <w:rsid w:val="003C5A6E"/>
    <w:rsid w:val="003D1359"/>
    <w:rsid w:val="003D1C03"/>
    <w:rsid w:val="003D4DFF"/>
    <w:rsid w:val="003D7C28"/>
    <w:rsid w:val="003E2FB3"/>
    <w:rsid w:val="003E404D"/>
    <w:rsid w:val="003F4289"/>
    <w:rsid w:val="00400F35"/>
    <w:rsid w:val="0040136B"/>
    <w:rsid w:val="00405E5D"/>
    <w:rsid w:val="00425C57"/>
    <w:rsid w:val="00444157"/>
    <w:rsid w:val="00447D08"/>
    <w:rsid w:val="0045721B"/>
    <w:rsid w:val="00497D2A"/>
    <w:rsid w:val="004A615B"/>
    <w:rsid w:val="004A6D11"/>
    <w:rsid w:val="004C39B1"/>
    <w:rsid w:val="004C450F"/>
    <w:rsid w:val="004C54D9"/>
    <w:rsid w:val="004C5E7F"/>
    <w:rsid w:val="004D5447"/>
    <w:rsid w:val="004E131B"/>
    <w:rsid w:val="004F7E7F"/>
    <w:rsid w:val="0050290D"/>
    <w:rsid w:val="0053056D"/>
    <w:rsid w:val="00540713"/>
    <w:rsid w:val="00541753"/>
    <w:rsid w:val="00552785"/>
    <w:rsid w:val="00552796"/>
    <w:rsid w:val="00556CC5"/>
    <w:rsid w:val="0055722E"/>
    <w:rsid w:val="00560806"/>
    <w:rsid w:val="00561FCC"/>
    <w:rsid w:val="00582A4E"/>
    <w:rsid w:val="00582C5A"/>
    <w:rsid w:val="00585BE9"/>
    <w:rsid w:val="0059216A"/>
    <w:rsid w:val="00595A47"/>
    <w:rsid w:val="00596B2C"/>
    <w:rsid w:val="005A14FC"/>
    <w:rsid w:val="005A2ABE"/>
    <w:rsid w:val="005A348A"/>
    <w:rsid w:val="005B4154"/>
    <w:rsid w:val="005B6A0F"/>
    <w:rsid w:val="005C3DAD"/>
    <w:rsid w:val="005C3DC1"/>
    <w:rsid w:val="005C5895"/>
    <w:rsid w:val="005E48C5"/>
    <w:rsid w:val="005E56C5"/>
    <w:rsid w:val="005F76D3"/>
    <w:rsid w:val="0060729A"/>
    <w:rsid w:val="0062141A"/>
    <w:rsid w:val="00622D41"/>
    <w:rsid w:val="0063091F"/>
    <w:rsid w:val="006606D1"/>
    <w:rsid w:val="006809CA"/>
    <w:rsid w:val="006A013A"/>
    <w:rsid w:val="006A407B"/>
    <w:rsid w:val="006B1D81"/>
    <w:rsid w:val="006B6197"/>
    <w:rsid w:val="006C3A6F"/>
    <w:rsid w:val="006D1C81"/>
    <w:rsid w:val="006D3BE6"/>
    <w:rsid w:val="006D4C52"/>
    <w:rsid w:val="006D64D7"/>
    <w:rsid w:val="006E1106"/>
    <w:rsid w:val="006F04D7"/>
    <w:rsid w:val="006F2654"/>
    <w:rsid w:val="0070400F"/>
    <w:rsid w:val="00710D6C"/>
    <w:rsid w:val="00711C46"/>
    <w:rsid w:val="007213B8"/>
    <w:rsid w:val="00722329"/>
    <w:rsid w:val="007255EA"/>
    <w:rsid w:val="00730B58"/>
    <w:rsid w:val="0073215A"/>
    <w:rsid w:val="00737501"/>
    <w:rsid w:val="00743E91"/>
    <w:rsid w:val="00752AFB"/>
    <w:rsid w:val="00753015"/>
    <w:rsid w:val="007565D4"/>
    <w:rsid w:val="00762B1A"/>
    <w:rsid w:val="00765095"/>
    <w:rsid w:val="00781F56"/>
    <w:rsid w:val="007909BE"/>
    <w:rsid w:val="0079228B"/>
    <w:rsid w:val="00795E9F"/>
    <w:rsid w:val="007B2BC6"/>
    <w:rsid w:val="007B7539"/>
    <w:rsid w:val="007C4D9E"/>
    <w:rsid w:val="007D390F"/>
    <w:rsid w:val="007D3EC1"/>
    <w:rsid w:val="007D6709"/>
    <w:rsid w:val="007D6F84"/>
    <w:rsid w:val="007E53B6"/>
    <w:rsid w:val="00805A03"/>
    <w:rsid w:val="00806029"/>
    <w:rsid w:val="00806EF3"/>
    <w:rsid w:val="008178C5"/>
    <w:rsid w:val="00820960"/>
    <w:rsid w:val="00822243"/>
    <w:rsid w:val="00837BC0"/>
    <w:rsid w:val="00840558"/>
    <w:rsid w:val="00846729"/>
    <w:rsid w:val="00867E82"/>
    <w:rsid w:val="00871B2D"/>
    <w:rsid w:val="00875E53"/>
    <w:rsid w:val="0088643E"/>
    <w:rsid w:val="008A6BB1"/>
    <w:rsid w:val="008C69F9"/>
    <w:rsid w:val="008F0795"/>
    <w:rsid w:val="008F1546"/>
    <w:rsid w:val="008F4976"/>
    <w:rsid w:val="00900C1D"/>
    <w:rsid w:val="00914A7E"/>
    <w:rsid w:val="00927C01"/>
    <w:rsid w:val="00927D17"/>
    <w:rsid w:val="00953F7E"/>
    <w:rsid w:val="00964689"/>
    <w:rsid w:val="00966A0E"/>
    <w:rsid w:val="00992982"/>
    <w:rsid w:val="00995D0F"/>
    <w:rsid w:val="00996EB0"/>
    <w:rsid w:val="009A2D46"/>
    <w:rsid w:val="009A3ABE"/>
    <w:rsid w:val="009A7A2C"/>
    <w:rsid w:val="009C1213"/>
    <w:rsid w:val="009C1BB7"/>
    <w:rsid w:val="009C25DE"/>
    <w:rsid w:val="009C5F26"/>
    <w:rsid w:val="009E0A68"/>
    <w:rsid w:val="009E3A33"/>
    <w:rsid w:val="009E4DDA"/>
    <w:rsid w:val="009F14D9"/>
    <w:rsid w:val="009F745D"/>
    <w:rsid w:val="00A07CD7"/>
    <w:rsid w:val="00A23BA6"/>
    <w:rsid w:val="00A253D7"/>
    <w:rsid w:val="00A26189"/>
    <w:rsid w:val="00A43CF0"/>
    <w:rsid w:val="00A50FDE"/>
    <w:rsid w:val="00A55E97"/>
    <w:rsid w:val="00A606DD"/>
    <w:rsid w:val="00A626DA"/>
    <w:rsid w:val="00A734DB"/>
    <w:rsid w:val="00A73BE6"/>
    <w:rsid w:val="00A7622F"/>
    <w:rsid w:val="00A86FE8"/>
    <w:rsid w:val="00A87A9A"/>
    <w:rsid w:val="00AA64CE"/>
    <w:rsid w:val="00AA7B86"/>
    <w:rsid w:val="00AB325E"/>
    <w:rsid w:val="00AB3435"/>
    <w:rsid w:val="00AC61AD"/>
    <w:rsid w:val="00AD27BF"/>
    <w:rsid w:val="00AD4949"/>
    <w:rsid w:val="00AE0484"/>
    <w:rsid w:val="00AE048F"/>
    <w:rsid w:val="00AE24E2"/>
    <w:rsid w:val="00AF144A"/>
    <w:rsid w:val="00AF5405"/>
    <w:rsid w:val="00B01B52"/>
    <w:rsid w:val="00B109AF"/>
    <w:rsid w:val="00B1412E"/>
    <w:rsid w:val="00B2064D"/>
    <w:rsid w:val="00B2338C"/>
    <w:rsid w:val="00B25F21"/>
    <w:rsid w:val="00B50160"/>
    <w:rsid w:val="00B511A2"/>
    <w:rsid w:val="00B53F94"/>
    <w:rsid w:val="00B636EA"/>
    <w:rsid w:val="00B735ED"/>
    <w:rsid w:val="00B757D1"/>
    <w:rsid w:val="00B77CD4"/>
    <w:rsid w:val="00B83E75"/>
    <w:rsid w:val="00B937A4"/>
    <w:rsid w:val="00BB5297"/>
    <w:rsid w:val="00BC25A6"/>
    <w:rsid w:val="00BC7F0D"/>
    <w:rsid w:val="00BD3B93"/>
    <w:rsid w:val="00BE02D4"/>
    <w:rsid w:val="00BE1C89"/>
    <w:rsid w:val="00BF6D3B"/>
    <w:rsid w:val="00C14FAC"/>
    <w:rsid w:val="00C15DA6"/>
    <w:rsid w:val="00C26559"/>
    <w:rsid w:val="00C2721F"/>
    <w:rsid w:val="00C27517"/>
    <w:rsid w:val="00C2772A"/>
    <w:rsid w:val="00C407F4"/>
    <w:rsid w:val="00C5790C"/>
    <w:rsid w:val="00C742E6"/>
    <w:rsid w:val="00C76ED6"/>
    <w:rsid w:val="00C83F16"/>
    <w:rsid w:val="00CA6084"/>
    <w:rsid w:val="00CA662C"/>
    <w:rsid w:val="00CB09F5"/>
    <w:rsid w:val="00CB2422"/>
    <w:rsid w:val="00CB4B69"/>
    <w:rsid w:val="00CC677F"/>
    <w:rsid w:val="00CC68E6"/>
    <w:rsid w:val="00CC73B6"/>
    <w:rsid w:val="00CC7BB1"/>
    <w:rsid w:val="00CD24C2"/>
    <w:rsid w:val="00CD30A7"/>
    <w:rsid w:val="00CF1773"/>
    <w:rsid w:val="00D14DAD"/>
    <w:rsid w:val="00D27D54"/>
    <w:rsid w:val="00D45CA0"/>
    <w:rsid w:val="00D665D3"/>
    <w:rsid w:val="00D7498B"/>
    <w:rsid w:val="00D761A0"/>
    <w:rsid w:val="00DA334E"/>
    <w:rsid w:val="00DC0EAD"/>
    <w:rsid w:val="00DC626E"/>
    <w:rsid w:val="00DE3B7A"/>
    <w:rsid w:val="00DE4F0C"/>
    <w:rsid w:val="00DE594D"/>
    <w:rsid w:val="00DF2CCC"/>
    <w:rsid w:val="00DF439C"/>
    <w:rsid w:val="00DF5CDA"/>
    <w:rsid w:val="00E43C62"/>
    <w:rsid w:val="00E44F95"/>
    <w:rsid w:val="00E60209"/>
    <w:rsid w:val="00E62426"/>
    <w:rsid w:val="00E74A4B"/>
    <w:rsid w:val="00E7622A"/>
    <w:rsid w:val="00E842AF"/>
    <w:rsid w:val="00E84C5A"/>
    <w:rsid w:val="00E90384"/>
    <w:rsid w:val="00E90757"/>
    <w:rsid w:val="00EA5BA9"/>
    <w:rsid w:val="00EA6934"/>
    <w:rsid w:val="00EB24F3"/>
    <w:rsid w:val="00EB36C9"/>
    <w:rsid w:val="00EC3C25"/>
    <w:rsid w:val="00EE6786"/>
    <w:rsid w:val="00EF6532"/>
    <w:rsid w:val="00F1582E"/>
    <w:rsid w:val="00F44FC6"/>
    <w:rsid w:val="00F46C60"/>
    <w:rsid w:val="00F545B0"/>
    <w:rsid w:val="00F61CD3"/>
    <w:rsid w:val="00F67299"/>
    <w:rsid w:val="00F865A0"/>
    <w:rsid w:val="00F97A62"/>
    <w:rsid w:val="00FB3789"/>
    <w:rsid w:val="00FB5940"/>
    <w:rsid w:val="00FC2EF1"/>
    <w:rsid w:val="00FC56C3"/>
    <w:rsid w:val="00FD690B"/>
    <w:rsid w:val="00FE04EF"/>
    <w:rsid w:val="336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D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4D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54D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A626DA"/>
    <w:pPr>
      <w:widowControl w:val="0"/>
      <w:autoSpaceDE w:val="0"/>
      <w:autoSpaceDN w:val="0"/>
    </w:pPr>
    <w:rPr>
      <w:b/>
      <w:sz w:val="24"/>
    </w:rPr>
  </w:style>
  <w:style w:type="paragraph" w:styleId="a4">
    <w:name w:val="Normal (Web)"/>
    <w:basedOn w:val="a"/>
    <w:uiPriority w:val="99"/>
    <w:rsid w:val="00FC56C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E62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2F00A6"/>
    <w:rPr>
      <w:rFonts w:ascii="Courier New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77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7CD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B8E19A0CD52320AF9F64396E462768EDE508EBE5109E3A05CA2EAFEBA904AFBDE772A259DE22C9F561FB2259C74541C40D4BF0919M" TargetMode="External"/><Relationship Id="rId5" Type="http://schemas.openxmlformats.org/officeDocument/2006/relationships/hyperlink" Target="consultantplus://offline/ref=296A905CC32E1283870E726729DD27DE1244A870B0404B4F4062E5A5C051B063H7v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Проект</vt:lpstr>
    </vt:vector>
  </TitlesOfParts>
  <Company/>
  <LinksUpToDate>false</LinksUpToDate>
  <CharactersWithSpaces>25085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Проект</dc:title>
  <dc:subject/>
  <dc:creator>suponev-aa</dc:creator>
  <cp:keywords/>
  <dc:description/>
  <cp:lastModifiedBy>Tanya</cp:lastModifiedBy>
  <cp:revision>12</cp:revision>
  <cp:lastPrinted>2021-09-10T09:38:00Z</cp:lastPrinted>
  <dcterms:created xsi:type="dcterms:W3CDTF">2021-07-14T13:37:00Z</dcterms:created>
  <dcterms:modified xsi:type="dcterms:W3CDTF">2021-09-10T09:38:00Z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