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AF2" w:rsidRDefault="00631AF2" w:rsidP="00627A6A">
      <w:pPr>
        <w:spacing w:after="0" w:line="240" w:lineRule="auto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627A6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27A6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</w:t>
            </w:r>
            <w:r w:rsidR="002C644B">
              <w:rPr>
                <w:rFonts w:ascii="Times New Roman" w:hAnsi="Times New Roman" w:cs="Times New Roman"/>
                <w:sz w:val="20"/>
                <w:szCs w:val="20"/>
              </w:rPr>
              <w:t xml:space="preserve">вартала (территориях нескольких 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кадастровых кварталов):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  <w:r w:rsidR="00EA0343">
              <w:rPr>
                <w:rFonts w:ascii="Times New Roman" w:hAnsi="Times New Roman" w:cs="Times New Roman"/>
                <w:sz w:val="20"/>
                <w:szCs w:val="20"/>
              </w:rPr>
              <w:t xml:space="preserve"> – Орловская область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7A6A" w:rsidRPr="00627A6A" w:rsidRDefault="00EA0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– городской округ «Город Орел»,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r w:rsidR="006B2B55">
              <w:rPr>
                <w:rFonts w:ascii="Times New Roman" w:hAnsi="Times New Roman" w:cs="Times New Roman"/>
                <w:sz w:val="20"/>
                <w:szCs w:val="20"/>
              </w:rPr>
              <w:t xml:space="preserve"> – город Орел</w:t>
            </w: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C28A1" w:rsidRDefault="000B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27A6A"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кадастровых кварталов): </w:t>
            </w:r>
            <w:r w:rsidR="00795BB2" w:rsidRPr="00795BB2">
              <w:rPr>
                <w:rFonts w:ascii="Times New Roman" w:hAnsi="Times New Roman" w:cs="Times New Roman"/>
                <w:sz w:val="20"/>
                <w:szCs w:val="20"/>
              </w:rPr>
              <w:t>57:25:00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 xml:space="preserve">0031420 (территория, ограниченная </w:t>
            </w:r>
            <w:r w:rsidR="0091178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ул. Контактная, пер. Тепловозный, пер. Кировский, ул. Поликарпова)</w:t>
            </w:r>
            <w:r w:rsidR="00795BB2" w:rsidRPr="00795BB2">
              <w:rPr>
                <w:rFonts w:ascii="Times New Roman" w:hAnsi="Times New Roman" w:cs="Times New Roman"/>
                <w:sz w:val="20"/>
                <w:szCs w:val="20"/>
              </w:rPr>
              <w:t>, 57:25:00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31413 (территория, ограниченная ул. Электровозная, ул. Крестьянска</w:t>
            </w:r>
            <w:r w:rsidR="0091178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 xml:space="preserve">, ул. Контактная, ул. Серпуховская), 57:25:0031412 (территория, ограниченная ул. Электровозная, ул. Серпуховская, ул. Контактная, ул. Шульгина) </w:t>
            </w:r>
          </w:p>
          <w:p w:rsidR="00627A6A" w:rsidRPr="000E04A1" w:rsidRDefault="00AC2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A6A" w:rsidRPr="000E04A1">
              <w:rPr>
                <w:rFonts w:ascii="Times New Roman" w:hAnsi="Times New Roman" w:cs="Times New Roman"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выполняются комплексные кадастровые работы)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2BB2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государственным 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контрактом</w:t>
            </w:r>
            <w:r w:rsidR="00795BB2">
              <w:rPr>
                <w:rFonts w:ascii="Times New Roman" w:hAnsi="Times New Roman" w:cs="Times New Roman"/>
                <w:sz w:val="20"/>
                <w:szCs w:val="20"/>
              </w:rPr>
              <w:t xml:space="preserve"> от "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5BB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 xml:space="preserve"> февраля</w:t>
            </w:r>
            <w:r w:rsidR="00795BB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2BB2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выполняются комплексные кадастровые работы.</w:t>
            </w:r>
          </w:p>
          <w:p w:rsidR="00627A6A" w:rsidRPr="000E04A1" w:rsidRDefault="00627A6A" w:rsidP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795BB2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 карта-планов</w:t>
            </w:r>
            <w:r w:rsidR="002C644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, с которым</w:t>
            </w:r>
            <w:r w:rsidR="00795B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 xml:space="preserve"> можно ознакомиться по адресу работы согласительной комиссии:</w:t>
            </w:r>
          </w:p>
          <w:p w:rsidR="000E04A1" w:rsidRPr="000E04A1" w:rsidRDefault="002F7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302028</w:t>
            </w:r>
            <w:r w:rsidR="000E04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="000E04A1" w:rsidRPr="000E04A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г. Орёл, ул. Пролетарская гора, д. 1, </w:t>
            </w:r>
            <w:proofErr w:type="spellStart"/>
            <w:r w:rsidRPr="002F7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каб</w:t>
            </w:r>
            <w:proofErr w:type="spellEnd"/>
            <w:r w:rsidRPr="002F71A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 507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(Адрес работы согласительной комиссии)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627A6A">
        <w:tc>
          <w:tcPr>
            <w:tcW w:w="5861" w:type="dxa"/>
            <w:tcBorders>
              <w:left w:val="single" w:sz="4" w:space="0" w:color="auto"/>
            </w:tcBorders>
          </w:tcPr>
          <w:p w:rsidR="00627A6A" w:rsidRPr="000B2BB2" w:rsidRDefault="000B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2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Департамент государственного имущества и земельных отношений Орловской области 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627A6A" w:rsidRPr="009A21A3" w:rsidRDefault="000E04A1" w:rsidP="009A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4A1">
              <w:rPr>
                <w:rFonts w:ascii="Times New Roman" w:hAnsi="Times New Roman" w:cs="Times New Roman"/>
                <w:sz w:val="20"/>
                <w:szCs w:val="20"/>
              </w:rPr>
              <w:t>https://orel-region.ru/index.php?head=6&amp;part=73&amp;unit=275&amp;op=1</w:t>
            </w:r>
            <w:r w:rsidR="00627A6A" w:rsidRPr="009A21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A3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627A6A">
        <w:tc>
          <w:tcPr>
            <w:tcW w:w="5861" w:type="dxa"/>
            <w:tcBorders>
              <w:left w:val="single" w:sz="4" w:space="0" w:color="auto"/>
            </w:tcBorders>
          </w:tcPr>
          <w:p w:rsidR="002E479E" w:rsidRDefault="006B2B55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Прав</w:t>
            </w:r>
            <w:r w:rsidR="002E479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ительство Орловской области</w:t>
            </w:r>
          </w:p>
          <w:p w:rsidR="00627A6A" w:rsidRPr="000B2BB2" w:rsidRDefault="009A21A3" w:rsidP="002E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2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7A6A" w:rsidRPr="009A21A3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627A6A" w:rsidRPr="009A21A3" w:rsidRDefault="009A2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1A3">
              <w:rPr>
                <w:rFonts w:ascii="Times New Roman" w:hAnsi="Times New Roman" w:cs="Times New Roman"/>
                <w:sz w:val="20"/>
                <w:szCs w:val="20"/>
              </w:rPr>
              <w:t>https://orel-region.ru/index.php?head=6&amp;part=73&amp;unit=275&amp;op=1</w:t>
            </w:r>
            <w:r w:rsidR="00627A6A" w:rsidRPr="009A21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7A6A" w:rsidRPr="000B2BB2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21A3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627A6A">
        <w:tc>
          <w:tcPr>
            <w:tcW w:w="5861" w:type="dxa"/>
            <w:tcBorders>
              <w:left w:val="single" w:sz="4" w:space="0" w:color="auto"/>
            </w:tcBorders>
          </w:tcPr>
          <w:p w:rsidR="00627A6A" w:rsidRPr="000B2BB2" w:rsidRDefault="000B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2B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Управление Росреестра по Орловской области 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9A21A3" w:rsidRDefault="00182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https://rosreestr.gov.ru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627A6A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кадастровых кварталов): </w:t>
            </w:r>
            <w:r w:rsidR="00795BB2" w:rsidRPr="00795BB2">
              <w:rPr>
                <w:rFonts w:ascii="Times New Roman" w:hAnsi="Times New Roman" w:cs="Times New Roman"/>
                <w:sz w:val="20"/>
                <w:szCs w:val="20"/>
              </w:rPr>
              <w:t>57:25:00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31420</w:t>
            </w:r>
            <w:r w:rsidR="00795BB2" w:rsidRPr="00795BB2">
              <w:rPr>
                <w:rFonts w:ascii="Times New Roman" w:hAnsi="Times New Roman" w:cs="Times New Roman"/>
                <w:sz w:val="20"/>
                <w:szCs w:val="20"/>
              </w:rPr>
              <w:t>, 57:25:00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31413</w:t>
            </w:r>
            <w:r w:rsidR="00795BB2" w:rsidRPr="00795BB2">
              <w:rPr>
                <w:rFonts w:ascii="Times New Roman" w:hAnsi="Times New Roman" w:cs="Times New Roman"/>
                <w:sz w:val="20"/>
                <w:szCs w:val="20"/>
              </w:rPr>
              <w:t>, 57:25:00314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27A6A" w:rsidRPr="000B2BB2" w:rsidRDefault="00627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2F71A6" w:rsidRPr="002F71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302028, г. Орёл, ул. Пролетарская гора, д. 1, </w:t>
            </w:r>
            <w:proofErr w:type="spellStart"/>
            <w:r w:rsidR="002F71A6" w:rsidRPr="002F71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каб</w:t>
            </w:r>
            <w:proofErr w:type="spellEnd"/>
            <w:r w:rsidR="002F71A6" w:rsidRPr="002F71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507</w:t>
            </w:r>
          </w:p>
          <w:p w:rsidR="00627A6A" w:rsidRPr="00AD1A2A" w:rsidRDefault="00A1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" ию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я 202</w:t>
            </w:r>
            <w:r w:rsidR="00AC28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2F71A6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в 15 часов 00</w:t>
            </w:r>
            <w:r w:rsidR="00627A6A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минут.</w:t>
            </w:r>
          </w:p>
          <w:p w:rsidR="00627A6A" w:rsidRPr="00AD1A2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627A6A" w:rsidRPr="00AD1A2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</w:t>
            </w:r>
            <w:r w:rsidR="00795BB2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содержащихся в проектах</w:t>
            </w:r>
            <w:r w:rsidR="0045322A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карта-планов</w:t>
            </w:r>
            <w:r w:rsidR="002C644B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, можно представить в согласительную комиссию в письменной форме в период</w:t>
            </w:r>
          </w:p>
          <w:p w:rsidR="00627A6A" w:rsidRPr="00AD1A2A" w:rsidRDefault="00A1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с "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" июня 202</w:t>
            </w:r>
            <w:r w:rsidR="003D507D" w:rsidRPr="003D50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года по "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" ию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я 202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627A6A"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627A6A" w:rsidRPr="00627A6A" w:rsidRDefault="00A1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с "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" ию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>я 202</w:t>
            </w:r>
            <w:r w:rsidR="003D5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года по "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1A2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627A6A"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</w:t>
            </w:r>
            <w:r w:rsidRPr="00237B4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</w:t>
            </w:r>
            <w:hyperlink r:id="rId4" w:history="1">
              <w:r w:rsidRPr="00237B4D">
                <w:rPr>
                  <w:rFonts w:ascii="Times New Roman" w:hAnsi="Times New Roman" w:cs="Times New Roman"/>
                  <w:sz w:val="20"/>
                  <w:szCs w:val="20"/>
                </w:rPr>
                <w:t>частью 15 статьи 42.10</w:t>
              </w:r>
            </w:hyperlink>
            <w:r w:rsidRPr="00237B4D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закона от 24 июля 2007 г. 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 221-ФЗ 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О государственном кадастре недвижимости</w:t>
            </w:r>
            <w:r w:rsidR="00237B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627A6A" w:rsidRPr="00627A6A" w:rsidRDefault="00627A6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A6A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27A6A" w:rsidRDefault="00627A6A"/>
    <w:sectPr w:rsidR="00627A6A" w:rsidSect="004532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78"/>
    <w:rsid w:val="000B2BB2"/>
    <w:rsid w:val="000E04A1"/>
    <w:rsid w:val="00182AD8"/>
    <w:rsid w:val="00237B4D"/>
    <w:rsid w:val="002C644B"/>
    <w:rsid w:val="002E479E"/>
    <w:rsid w:val="002F71A6"/>
    <w:rsid w:val="003D507D"/>
    <w:rsid w:val="0045322A"/>
    <w:rsid w:val="00617EFA"/>
    <w:rsid w:val="00627A6A"/>
    <w:rsid w:val="00631AF2"/>
    <w:rsid w:val="006B2B55"/>
    <w:rsid w:val="00795BB2"/>
    <w:rsid w:val="00911786"/>
    <w:rsid w:val="0091552F"/>
    <w:rsid w:val="009A21A3"/>
    <w:rsid w:val="00A16A46"/>
    <w:rsid w:val="00AC28A1"/>
    <w:rsid w:val="00AD1A2A"/>
    <w:rsid w:val="00BE2C94"/>
    <w:rsid w:val="00D90C78"/>
    <w:rsid w:val="00EA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6351"/>
  <w15:chartTrackingRefBased/>
  <w15:docId w15:val="{2F2C3C03-3FCB-419C-BC6F-84CE4EA7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606FC6718D39B7ED86045F4F5AD154F13630DDD72C5E3F4592130E27CB4EC774282DE915A0110787D488F738B1DBD61B2AF04418a76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2025-05-28T08:28:00Z</dcterms:created>
  <dcterms:modified xsi:type="dcterms:W3CDTF">2025-05-28T13:36:00Z</dcterms:modified>
</cp:coreProperties>
</file>