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315" w:rsidRDefault="00D53315">
      <w:pPr>
        <w:rPr>
          <w:rFonts w:ascii="Times New Roman" w:hAnsi="Times New Roman" w:cs="Times New Roman"/>
          <w:sz w:val="24"/>
          <w:szCs w:val="24"/>
        </w:rPr>
      </w:pPr>
    </w:p>
    <w:p w:rsidR="00D53315" w:rsidRDefault="00D53315" w:rsidP="00D533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315" w:rsidRDefault="00D53315" w:rsidP="00D533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315" w:rsidRDefault="00725FDB" w:rsidP="00725F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34FC6">
        <w:rPr>
          <w:rFonts w:ascii="Times New Roman" w:hAnsi="Times New Roman" w:cs="Times New Roman"/>
          <w:b/>
          <w:sz w:val="24"/>
          <w:szCs w:val="24"/>
        </w:rPr>
        <w:t>2</w:t>
      </w:r>
    </w:p>
    <w:p w:rsidR="00D53315" w:rsidRDefault="00D53315" w:rsidP="00D533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315" w:rsidRDefault="00725FDB" w:rsidP="00725FDB">
      <w:pPr>
        <w:jc w:val="center"/>
        <w:rPr>
          <w:rFonts w:ascii="Times New Roman" w:hAnsi="Times New Roman" w:cs="Times New Roman"/>
          <w:sz w:val="24"/>
          <w:szCs w:val="24"/>
        </w:rPr>
      </w:pPr>
      <w:r w:rsidRPr="00725FDB">
        <w:rPr>
          <w:rFonts w:ascii="Times New Roman" w:hAnsi="Times New Roman" w:cs="Times New Roman"/>
          <w:b/>
          <w:sz w:val="24"/>
          <w:szCs w:val="24"/>
        </w:rPr>
        <w:t>Предложени</w:t>
      </w:r>
      <w:r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Pr="00725FDB">
        <w:rPr>
          <w:rFonts w:ascii="Times New Roman" w:hAnsi="Times New Roman" w:cs="Times New Roman"/>
          <w:b/>
          <w:sz w:val="24"/>
          <w:szCs w:val="24"/>
        </w:rPr>
        <w:t>АО «ГТ Энерго» для актуализации утверждаемой части проекта актуализации схемы теплоснабжения муниципального образования «Город Орел» на 2025 год</w:t>
      </w:r>
    </w:p>
    <w:p w:rsidR="00D53315" w:rsidRDefault="00D53315">
      <w:pPr>
        <w:rPr>
          <w:rFonts w:ascii="Times New Roman" w:hAnsi="Times New Roman" w:cs="Times New Roman"/>
          <w:sz w:val="24"/>
          <w:szCs w:val="24"/>
        </w:rPr>
      </w:pPr>
    </w:p>
    <w:p w:rsidR="00DF4F55" w:rsidRPr="00F40B6E" w:rsidRDefault="00FB49C8">
      <w:pPr>
        <w:rPr>
          <w:rFonts w:ascii="Times New Roman" w:hAnsi="Times New Roman" w:cs="Times New Roman"/>
          <w:sz w:val="24"/>
          <w:szCs w:val="24"/>
        </w:rPr>
      </w:pPr>
      <w:r w:rsidRPr="00F40B6E">
        <w:rPr>
          <w:rFonts w:ascii="Times New Roman" w:hAnsi="Times New Roman" w:cs="Times New Roman"/>
          <w:sz w:val="24"/>
          <w:szCs w:val="24"/>
        </w:rPr>
        <w:t>Утверждаемая часть Том 1</w:t>
      </w:r>
    </w:p>
    <w:p w:rsidR="00160573" w:rsidRPr="00F40B6E" w:rsidRDefault="00DF4F55" w:rsidP="00DF4F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0B6E">
        <w:rPr>
          <w:rFonts w:ascii="Times New Roman" w:hAnsi="Times New Roman" w:cs="Times New Roman"/>
          <w:b/>
          <w:bCs/>
          <w:sz w:val="24"/>
          <w:szCs w:val="24"/>
        </w:rPr>
        <w:t>П.</w:t>
      </w:r>
      <w:r w:rsidR="00160573" w:rsidRPr="00F40B6E">
        <w:rPr>
          <w:rFonts w:ascii="Times New Roman" w:hAnsi="Times New Roman" w:cs="Times New Roman"/>
          <w:b/>
          <w:bCs/>
          <w:sz w:val="24"/>
          <w:szCs w:val="24"/>
        </w:rPr>
        <w:t>1.2. Существующие и перспективные объемы потребления тепловой энергии</w:t>
      </w:r>
      <w:r w:rsidR="00915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0573" w:rsidRPr="00F40B6E">
        <w:rPr>
          <w:rFonts w:ascii="Times New Roman" w:hAnsi="Times New Roman" w:cs="Times New Roman"/>
          <w:b/>
          <w:bCs/>
          <w:sz w:val="24"/>
          <w:szCs w:val="24"/>
        </w:rPr>
        <w:t>(мощности) и теплоносителя с разделением по видам теплопотребления в каждом</w:t>
      </w:r>
      <w:r w:rsidR="00915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0573" w:rsidRPr="00F40B6E">
        <w:rPr>
          <w:rFonts w:ascii="Times New Roman" w:hAnsi="Times New Roman" w:cs="Times New Roman"/>
          <w:b/>
          <w:bCs/>
          <w:sz w:val="24"/>
          <w:szCs w:val="24"/>
        </w:rPr>
        <w:t>расчетном элементе территориального деления на каждом этапе</w:t>
      </w:r>
      <w:r w:rsidR="00334FC6">
        <w:rPr>
          <w:rFonts w:ascii="Times New Roman" w:hAnsi="Times New Roman" w:cs="Times New Roman"/>
          <w:b/>
          <w:bCs/>
          <w:sz w:val="24"/>
          <w:szCs w:val="24"/>
        </w:rPr>
        <w:t xml:space="preserve"> (стр. 20)</w:t>
      </w:r>
    </w:p>
    <w:p w:rsidR="00915890" w:rsidRDefault="00915890" w:rsidP="00160573">
      <w:pPr>
        <w:rPr>
          <w:rFonts w:ascii="Times New Roman" w:eastAsia="TimesNewRoman" w:hAnsi="Times New Roman" w:cs="Times New Roman"/>
          <w:sz w:val="24"/>
          <w:szCs w:val="24"/>
        </w:rPr>
      </w:pPr>
    </w:p>
    <w:p w:rsidR="00160573" w:rsidRPr="00F40B6E" w:rsidRDefault="00160573" w:rsidP="00160573">
      <w:pPr>
        <w:rPr>
          <w:rFonts w:ascii="Times New Roman" w:eastAsia="TimesNewRoman" w:hAnsi="Times New Roman" w:cs="Times New Roman"/>
          <w:sz w:val="24"/>
          <w:szCs w:val="24"/>
        </w:rPr>
      </w:pPr>
      <w:r w:rsidRPr="00F40B6E">
        <w:rPr>
          <w:rFonts w:ascii="Times New Roman" w:eastAsia="TimesNewRoman" w:hAnsi="Times New Roman" w:cs="Times New Roman"/>
          <w:sz w:val="24"/>
          <w:szCs w:val="24"/>
        </w:rPr>
        <w:t>Таблица 1.2.1. – Договорные тепловые нагрузки потребителей</w:t>
      </w:r>
    </w:p>
    <w:p w:rsidR="00160573" w:rsidRPr="00F40B6E" w:rsidRDefault="0074518F" w:rsidP="00160573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518F">
        <w:rPr>
          <w:rFonts w:ascii="Times New Roman" w:eastAsia="TimesNewRoman" w:hAnsi="Times New Roman" w:cs="Times New Roman"/>
          <w:sz w:val="24"/>
          <w:szCs w:val="24"/>
        </w:rPr>
        <w:t>Данные базового уровня тепловой нагрузки на 2023 год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8F4C8D">
        <w:rPr>
          <w:rFonts w:ascii="Times New Roman" w:hAnsi="Times New Roman" w:cs="Times New Roman"/>
          <w:b/>
          <w:i/>
          <w:sz w:val="24"/>
          <w:szCs w:val="24"/>
          <w:u w:val="single"/>
        </w:rPr>
        <w:t>з</w:t>
      </w:r>
      <w:r w:rsidR="005E372E" w:rsidRPr="00F40B6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аменить 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2920"/>
        <w:gridCol w:w="3260"/>
        <w:gridCol w:w="2977"/>
      </w:tblGrid>
      <w:tr w:rsidR="005E372E" w:rsidRPr="00F40B6E" w:rsidTr="008F4C8D">
        <w:tc>
          <w:tcPr>
            <w:tcW w:w="562" w:type="dxa"/>
            <w:vMerge w:val="restart"/>
          </w:tcPr>
          <w:p w:rsidR="005E372E" w:rsidRPr="00F40B6E" w:rsidRDefault="005E372E" w:rsidP="00DF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B6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Merge w:val="restart"/>
          </w:tcPr>
          <w:p w:rsidR="005E372E" w:rsidRPr="00F40B6E" w:rsidRDefault="005E372E" w:rsidP="00DF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B6E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9157" w:type="dxa"/>
            <w:gridSpan w:val="3"/>
          </w:tcPr>
          <w:p w:rsidR="005E372E" w:rsidRPr="00F40B6E" w:rsidRDefault="005E372E" w:rsidP="005E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6E">
              <w:rPr>
                <w:rFonts w:ascii="Times New Roman" w:hAnsi="Times New Roman" w:cs="Times New Roman"/>
                <w:sz w:val="24"/>
                <w:szCs w:val="24"/>
              </w:rPr>
              <w:t>Тепловая нагрузка, Гкал/ч</w:t>
            </w:r>
          </w:p>
        </w:tc>
      </w:tr>
      <w:tr w:rsidR="005E372E" w:rsidRPr="00F40B6E" w:rsidTr="008F4C8D">
        <w:tc>
          <w:tcPr>
            <w:tcW w:w="562" w:type="dxa"/>
            <w:vMerge/>
          </w:tcPr>
          <w:p w:rsidR="005E372E" w:rsidRPr="00F40B6E" w:rsidRDefault="005E372E" w:rsidP="00DF4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E372E" w:rsidRPr="00F40B6E" w:rsidRDefault="005E372E" w:rsidP="00DF4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7" w:type="dxa"/>
            <w:gridSpan w:val="3"/>
          </w:tcPr>
          <w:p w:rsidR="005E372E" w:rsidRPr="00F40B6E" w:rsidRDefault="005E372E" w:rsidP="005E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6E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</w:tr>
      <w:tr w:rsidR="005E372E" w:rsidRPr="00F40B6E" w:rsidTr="008F4C8D">
        <w:tc>
          <w:tcPr>
            <w:tcW w:w="562" w:type="dxa"/>
            <w:vMerge/>
          </w:tcPr>
          <w:p w:rsidR="005E372E" w:rsidRPr="00F40B6E" w:rsidRDefault="005E372E" w:rsidP="00DF4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E372E" w:rsidRPr="00F40B6E" w:rsidRDefault="005E372E" w:rsidP="00DF4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5E372E" w:rsidRPr="00F40B6E" w:rsidRDefault="005E372E" w:rsidP="005E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6E">
              <w:rPr>
                <w:rFonts w:ascii="Times New Roman" w:hAnsi="Times New Roman" w:cs="Times New Roman"/>
                <w:sz w:val="24"/>
                <w:szCs w:val="24"/>
              </w:rPr>
              <w:t>Отопление и вентиляция</w:t>
            </w:r>
          </w:p>
        </w:tc>
        <w:tc>
          <w:tcPr>
            <w:tcW w:w="3260" w:type="dxa"/>
          </w:tcPr>
          <w:p w:rsidR="005E372E" w:rsidRPr="00F40B6E" w:rsidRDefault="005E372E" w:rsidP="005E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6E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</w:tcPr>
          <w:p w:rsidR="005E372E" w:rsidRPr="00F40B6E" w:rsidRDefault="005E372E" w:rsidP="005E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6E">
              <w:rPr>
                <w:rFonts w:ascii="Times New Roman" w:hAnsi="Times New Roman" w:cs="Times New Roman"/>
                <w:sz w:val="24"/>
                <w:szCs w:val="24"/>
              </w:rPr>
              <w:t>Суммарная нагрузка</w:t>
            </w:r>
          </w:p>
        </w:tc>
      </w:tr>
      <w:tr w:rsidR="005E372E" w:rsidRPr="00F40B6E" w:rsidTr="008F4C8D">
        <w:tc>
          <w:tcPr>
            <w:tcW w:w="562" w:type="dxa"/>
          </w:tcPr>
          <w:p w:rsidR="005E372E" w:rsidRPr="00F40B6E" w:rsidRDefault="005E372E" w:rsidP="00DF4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E372E" w:rsidRPr="00F40B6E" w:rsidRDefault="005E372E" w:rsidP="00DF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B6E">
              <w:rPr>
                <w:rFonts w:ascii="Times New Roman" w:hAnsi="Times New Roman" w:cs="Times New Roman"/>
                <w:sz w:val="24"/>
                <w:szCs w:val="24"/>
              </w:rPr>
              <w:t>Орловская ГТ ТЭЦ АО «ГТ Энерго»</w:t>
            </w:r>
          </w:p>
        </w:tc>
        <w:tc>
          <w:tcPr>
            <w:tcW w:w="2920" w:type="dxa"/>
            <w:vAlign w:val="center"/>
          </w:tcPr>
          <w:p w:rsidR="005E372E" w:rsidRPr="009A0692" w:rsidRDefault="005E372E" w:rsidP="005E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692">
              <w:rPr>
                <w:rFonts w:ascii="Times New Roman" w:hAnsi="Times New Roman" w:cs="Times New Roman"/>
                <w:sz w:val="24"/>
                <w:szCs w:val="24"/>
              </w:rPr>
              <w:t>9,311</w:t>
            </w:r>
          </w:p>
        </w:tc>
        <w:tc>
          <w:tcPr>
            <w:tcW w:w="3260" w:type="dxa"/>
            <w:vAlign w:val="center"/>
          </w:tcPr>
          <w:p w:rsidR="005E372E" w:rsidRPr="009A0692" w:rsidRDefault="005E372E" w:rsidP="005E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692">
              <w:rPr>
                <w:rFonts w:ascii="Times New Roman" w:hAnsi="Times New Roman" w:cs="Times New Roman"/>
                <w:sz w:val="24"/>
                <w:szCs w:val="24"/>
              </w:rPr>
              <w:t>2,427</w:t>
            </w:r>
          </w:p>
        </w:tc>
        <w:tc>
          <w:tcPr>
            <w:tcW w:w="2977" w:type="dxa"/>
            <w:vAlign w:val="center"/>
          </w:tcPr>
          <w:p w:rsidR="005E372E" w:rsidRPr="009A0692" w:rsidRDefault="005E372E" w:rsidP="005E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692">
              <w:rPr>
                <w:rFonts w:ascii="Times New Roman" w:hAnsi="Times New Roman" w:cs="Times New Roman"/>
                <w:sz w:val="24"/>
                <w:szCs w:val="24"/>
              </w:rPr>
              <w:t>11,738</w:t>
            </w:r>
          </w:p>
        </w:tc>
      </w:tr>
    </w:tbl>
    <w:p w:rsidR="00DF4F55" w:rsidRPr="00F40B6E" w:rsidRDefault="00DF4F55" w:rsidP="00DF4F55">
      <w:pPr>
        <w:rPr>
          <w:rFonts w:ascii="Times New Roman" w:hAnsi="Times New Roman" w:cs="Times New Roman"/>
          <w:b/>
          <w:sz w:val="24"/>
          <w:szCs w:val="24"/>
        </w:rPr>
      </w:pPr>
    </w:p>
    <w:p w:rsidR="005E372E" w:rsidRPr="00F40B6E" w:rsidRDefault="00DF4F55" w:rsidP="00DF4F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0B6E">
        <w:rPr>
          <w:rFonts w:ascii="Times New Roman" w:hAnsi="Times New Roman" w:cs="Times New Roman"/>
          <w:b/>
          <w:sz w:val="24"/>
          <w:szCs w:val="24"/>
        </w:rPr>
        <w:t xml:space="preserve"> П.2.3 Существующие и перспективные балансы тепловой </w:t>
      </w:r>
      <w:r w:rsidR="008F4C8D">
        <w:rPr>
          <w:rFonts w:ascii="Times New Roman" w:hAnsi="Times New Roman" w:cs="Times New Roman"/>
          <w:b/>
          <w:sz w:val="24"/>
          <w:szCs w:val="24"/>
        </w:rPr>
        <w:t xml:space="preserve">мощности и тепловой нагрузки в </w:t>
      </w:r>
      <w:r w:rsidRPr="00F40B6E">
        <w:rPr>
          <w:rFonts w:ascii="Times New Roman" w:hAnsi="Times New Roman" w:cs="Times New Roman"/>
          <w:b/>
          <w:sz w:val="24"/>
          <w:szCs w:val="24"/>
        </w:rPr>
        <w:t>зонах действия источн</w:t>
      </w:r>
      <w:r w:rsidR="008F4C8D">
        <w:rPr>
          <w:rFonts w:ascii="Times New Roman" w:hAnsi="Times New Roman" w:cs="Times New Roman"/>
          <w:b/>
          <w:sz w:val="24"/>
          <w:szCs w:val="24"/>
        </w:rPr>
        <w:t xml:space="preserve">иков тепловой энергии, в том </w:t>
      </w:r>
      <w:r w:rsidRPr="00F40B6E">
        <w:rPr>
          <w:rFonts w:ascii="Times New Roman" w:hAnsi="Times New Roman" w:cs="Times New Roman"/>
          <w:b/>
          <w:sz w:val="24"/>
          <w:szCs w:val="24"/>
        </w:rPr>
        <w:t>числе работающих на единую тепловую сеть, на каждом этапе</w:t>
      </w:r>
    </w:p>
    <w:p w:rsidR="00151FCD" w:rsidRPr="00F40B6E" w:rsidRDefault="00151FCD" w:rsidP="00DF4F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4F55" w:rsidRPr="00F40B6E" w:rsidRDefault="00DF4F55" w:rsidP="00DF4F55">
      <w:pPr>
        <w:rPr>
          <w:rFonts w:ascii="Times New Roman" w:hAnsi="Times New Roman" w:cs="Times New Roman"/>
          <w:sz w:val="24"/>
          <w:szCs w:val="24"/>
        </w:rPr>
      </w:pPr>
      <w:r w:rsidRPr="00F40B6E">
        <w:rPr>
          <w:rFonts w:ascii="Times New Roman" w:hAnsi="Times New Roman" w:cs="Times New Roman"/>
          <w:sz w:val="24"/>
          <w:szCs w:val="24"/>
        </w:rPr>
        <w:t>Таблица 2.3.1. Тепловой баланс системы теплоснабжения на базе источников тепловой энергии, функционирующих в режиме</w:t>
      </w:r>
    </w:p>
    <w:p w:rsidR="00151FCD" w:rsidRPr="00F40B6E" w:rsidRDefault="00DF4F55" w:rsidP="00DF4F55">
      <w:pPr>
        <w:rPr>
          <w:rFonts w:ascii="Times New Roman" w:hAnsi="Times New Roman" w:cs="Times New Roman"/>
          <w:sz w:val="24"/>
          <w:szCs w:val="24"/>
        </w:rPr>
      </w:pPr>
      <w:r w:rsidRPr="00F40B6E">
        <w:rPr>
          <w:rFonts w:ascii="Times New Roman" w:hAnsi="Times New Roman" w:cs="Times New Roman"/>
          <w:sz w:val="24"/>
          <w:szCs w:val="24"/>
        </w:rPr>
        <w:lastRenderedPageBreak/>
        <w:t>комбинированной выработки</w:t>
      </w:r>
      <w:r w:rsidR="00F40B6E">
        <w:rPr>
          <w:rFonts w:ascii="Times New Roman" w:hAnsi="Times New Roman" w:cs="Times New Roman"/>
          <w:sz w:val="24"/>
          <w:szCs w:val="24"/>
        </w:rPr>
        <w:t xml:space="preserve"> (стр. 35)</w:t>
      </w:r>
    </w:p>
    <w:p w:rsidR="00DF4F55" w:rsidRPr="00F40B6E" w:rsidRDefault="00DF4F55" w:rsidP="00DF4F55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40B6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Заменить на </w:t>
      </w:r>
    </w:p>
    <w:p w:rsidR="00F67F5E" w:rsidRDefault="00F67F5E" w:rsidP="00160573">
      <w:pPr>
        <w:rPr>
          <w:rFonts w:ascii="Times New Roman" w:hAnsi="Times New Roman" w:cs="Times New Roman"/>
        </w:rPr>
      </w:pP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8"/>
        <w:gridCol w:w="851"/>
        <w:gridCol w:w="850"/>
        <w:gridCol w:w="851"/>
        <w:gridCol w:w="850"/>
        <w:gridCol w:w="709"/>
      </w:tblGrid>
      <w:tr w:rsidR="00B62034" w:rsidRPr="00334FC6" w:rsidTr="00B62034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2035</w:t>
            </w:r>
          </w:p>
        </w:tc>
      </w:tr>
      <w:tr w:rsidR="00B62034" w:rsidRPr="00334FC6" w:rsidTr="00B62034">
        <w:trPr>
          <w:trHeight w:val="300"/>
        </w:trPr>
        <w:tc>
          <w:tcPr>
            <w:tcW w:w="148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ГТ –ТЭЦ АО «ГТ Энерго»</w:t>
            </w:r>
          </w:p>
        </w:tc>
      </w:tr>
      <w:tr w:rsidR="00B62034" w:rsidRPr="00334FC6" w:rsidTr="00B6203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B62034" w:rsidRPr="00334FC6" w:rsidTr="00B6203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 станции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B62034" w:rsidRPr="00334FC6" w:rsidTr="00B6203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Затраты тепла на собственные нужды станции 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62034" w:rsidRPr="00334FC6" w:rsidTr="00B6203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горячей воде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2034" w:rsidRPr="00334FC6" w:rsidTr="00B6203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 в горячей воде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B62034" w:rsidRPr="00334FC6" w:rsidTr="00B62034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</w:tr>
      <w:tr w:rsidR="00B62034" w:rsidRPr="00334FC6" w:rsidTr="00B6203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 и вентиляция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</w:tr>
      <w:tr w:rsidR="00B62034" w:rsidRPr="00334FC6" w:rsidTr="00B6203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горячее 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</w:tr>
      <w:tr w:rsidR="00B62034" w:rsidRPr="00334FC6" w:rsidTr="00B62034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Присоединенная расчетная тепловая нагрузка в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горячей воде: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</w:tr>
      <w:tr w:rsidR="00B62034" w:rsidRPr="00334FC6" w:rsidTr="00B6203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 и вентиляция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</w:tr>
      <w:tr w:rsidR="00B62034" w:rsidRPr="00334FC6" w:rsidTr="00B6203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горячее 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</w:tr>
      <w:tr w:rsidR="00B62034" w:rsidRPr="00334FC6" w:rsidTr="00B62034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Резерв/дефицит тепловой мощности (по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договорной нагрузке)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</w:tr>
      <w:tr w:rsidR="00B62034" w:rsidRPr="00334FC6" w:rsidTr="00B62034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 (по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расчетной нагрузке)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24,48</w:t>
            </w:r>
          </w:p>
        </w:tc>
      </w:tr>
      <w:tr w:rsidR="00B62034" w:rsidRPr="00334FC6" w:rsidTr="00B62034">
        <w:trPr>
          <w:trHeight w:val="9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 нетто (с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учетом затрат на собственные нужды </w:t>
            </w:r>
            <w:proofErr w:type="gramStart"/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станции)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при</w:t>
            </w:r>
            <w:proofErr w:type="gramEnd"/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аварийном выводе самого мощного котла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62034" w:rsidRPr="00334FC6" w:rsidTr="00B62034">
        <w:trPr>
          <w:trHeight w:val="12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допустимое значение тепловой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нагрузки на коллекторах станции при аварийном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выводе самого мощного пикового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котла/турбоагрегата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</w:tr>
      <w:tr w:rsidR="00B62034" w:rsidRPr="00334FC6" w:rsidTr="00B62034">
        <w:trPr>
          <w:trHeight w:val="9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 (по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расчетной нагрузке) при аварийном выводе</w:t>
            </w: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самого мощного котла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10,4963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9,89827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8,42176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B62034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FC6" w:rsidRPr="00334FC6" w:rsidRDefault="00334FC6" w:rsidP="0033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4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9,0822</w:t>
            </w:r>
          </w:p>
        </w:tc>
      </w:tr>
    </w:tbl>
    <w:p w:rsidR="00334FC6" w:rsidRDefault="00334FC6" w:rsidP="00160573">
      <w:pPr>
        <w:rPr>
          <w:rFonts w:ascii="Times New Roman" w:hAnsi="Times New Roman" w:cs="Times New Roman"/>
        </w:rPr>
        <w:sectPr w:rsidR="00334FC6" w:rsidSect="00F67F5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D085C" w:rsidRDefault="00151FCD" w:rsidP="001605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br w:type="page"/>
      </w:r>
      <w:r w:rsidR="005169D5" w:rsidRPr="00DD085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lastRenderedPageBreak/>
        <w:t xml:space="preserve">П.3.1 </w:t>
      </w:r>
      <w:r w:rsidR="005169D5" w:rsidRPr="00DD085C">
        <w:rPr>
          <w:rFonts w:ascii="Times New Roman" w:hAnsi="Times New Roman" w:cs="Times New Roman"/>
          <w:b/>
          <w:sz w:val="24"/>
          <w:szCs w:val="24"/>
        </w:rPr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5169D5" w:rsidRPr="00DD085C">
        <w:rPr>
          <w:rFonts w:ascii="Times New Roman" w:hAnsi="Times New Roman" w:cs="Times New Roman"/>
          <w:b/>
          <w:sz w:val="24"/>
          <w:szCs w:val="24"/>
        </w:rPr>
        <w:t>теплопотребляющими</w:t>
      </w:r>
      <w:proofErr w:type="spellEnd"/>
      <w:r w:rsidR="005169D5" w:rsidRPr="00DD085C">
        <w:rPr>
          <w:rFonts w:ascii="Times New Roman" w:hAnsi="Times New Roman" w:cs="Times New Roman"/>
          <w:b/>
          <w:sz w:val="24"/>
          <w:szCs w:val="24"/>
        </w:rPr>
        <w:t xml:space="preserve"> установками потребителей</w:t>
      </w:r>
      <w:r w:rsidR="00CE54F2" w:rsidRPr="00DD085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169D5" w:rsidRPr="00DD085C" w:rsidRDefault="00CE54F2" w:rsidP="00160573">
      <w:pPr>
        <w:rPr>
          <w:rFonts w:ascii="Times New Roman" w:hAnsi="Times New Roman" w:cs="Times New Roman"/>
          <w:b/>
          <w:sz w:val="24"/>
          <w:szCs w:val="24"/>
        </w:rPr>
      </w:pPr>
      <w:r w:rsidRPr="00DD085C">
        <w:rPr>
          <w:rFonts w:ascii="Times New Roman" w:hAnsi="Times New Roman" w:cs="Times New Roman"/>
          <w:b/>
          <w:sz w:val="24"/>
          <w:szCs w:val="24"/>
        </w:rPr>
        <w:t>Таблица</w:t>
      </w:r>
      <w:r w:rsidR="005169D5" w:rsidRPr="00DD08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085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169D5" w:rsidRPr="00DD085C">
        <w:rPr>
          <w:rFonts w:ascii="Times New Roman" w:hAnsi="Times New Roman" w:cs="Times New Roman"/>
          <w:b/>
          <w:sz w:val="24"/>
          <w:szCs w:val="24"/>
        </w:rPr>
        <w:t xml:space="preserve"> показатели АО «ГТ Энерго» </w:t>
      </w:r>
      <w:r w:rsidR="005169D5" w:rsidRPr="00DD085C">
        <w:rPr>
          <w:rFonts w:ascii="Times New Roman" w:hAnsi="Times New Roman" w:cs="Times New Roman"/>
          <w:b/>
          <w:i/>
          <w:sz w:val="24"/>
          <w:szCs w:val="24"/>
          <w:u w:val="single"/>
        </w:rPr>
        <w:t>Заменить на</w:t>
      </w:r>
      <w:r w:rsidR="005169D5" w:rsidRPr="00DD08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4F2" w:rsidRPr="00DD085C" w:rsidRDefault="00CE54F2" w:rsidP="00CE54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85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ru-RU"/>
        </w:rPr>
        <w:t>Таблица 3.1.1 – Расчетная величина нормативных потерь теплоносителя в тепловых сетях в зонах действия источников тепловой энергии</w:t>
      </w:r>
    </w:p>
    <w:tbl>
      <w:tblPr>
        <w:tblW w:w="4779" w:type="pct"/>
        <w:jc w:val="center"/>
        <w:tblLook w:val="04A0" w:firstRow="1" w:lastRow="0" w:firstColumn="1" w:lastColumn="0" w:noHBand="0" w:noVBand="1"/>
      </w:tblPr>
      <w:tblGrid>
        <w:gridCol w:w="1701"/>
        <w:gridCol w:w="1986"/>
        <w:gridCol w:w="1702"/>
        <w:gridCol w:w="398"/>
        <w:gridCol w:w="957"/>
        <w:gridCol w:w="1182"/>
        <w:gridCol w:w="1135"/>
        <w:gridCol w:w="1274"/>
        <w:gridCol w:w="1132"/>
        <w:gridCol w:w="1277"/>
        <w:gridCol w:w="1163"/>
      </w:tblGrid>
      <w:tr w:rsidR="005169D5" w:rsidRPr="00DD085C" w:rsidTr="00DD085C">
        <w:trPr>
          <w:trHeight w:val="315"/>
          <w:jc w:val="center"/>
        </w:trPr>
        <w:tc>
          <w:tcPr>
            <w:tcW w:w="5000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"ГТ ЭНЕРГО"</w:t>
            </w:r>
          </w:p>
        </w:tc>
      </w:tr>
      <w:tr w:rsidR="00DD085C" w:rsidRPr="00DD085C" w:rsidTr="00DD085C">
        <w:trPr>
          <w:trHeight w:val="510"/>
          <w:jc w:val="center"/>
        </w:trPr>
        <w:tc>
          <w:tcPr>
            <w:tcW w:w="6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ГТ-ТЭЦ, Московское шоссе, 182</w:t>
            </w:r>
          </w:p>
        </w:tc>
        <w:tc>
          <w:tcPr>
            <w:tcW w:w="1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Нормативные годовые потери теплоносителя с утечкой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ind w:left="-16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7767,168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12374,79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12374,79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12374,79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12374,79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12374,79</w:t>
            </w:r>
          </w:p>
        </w:tc>
      </w:tr>
      <w:tr w:rsidR="00DD085C" w:rsidRPr="00DD085C" w:rsidTr="00DD085C">
        <w:trPr>
          <w:trHeight w:val="330"/>
          <w:jc w:val="center"/>
        </w:trPr>
        <w:tc>
          <w:tcPr>
            <w:tcW w:w="6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Технологические потери теплоносителя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Пусковое заполнение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ind w:left="-16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531,8874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847,4123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847,4123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847,4123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847,4123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</w:tr>
      <w:tr w:rsidR="00DD085C" w:rsidRPr="00DD085C" w:rsidTr="00DD085C">
        <w:trPr>
          <w:trHeight w:val="525"/>
          <w:jc w:val="center"/>
        </w:trPr>
        <w:tc>
          <w:tcPr>
            <w:tcW w:w="6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Регламентные испытания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ind w:left="-16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177,2958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282,4708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282,4708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282,4708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282,4708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DD085C" w:rsidRPr="00DD085C" w:rsidTr="00DD085C">
        <w:trPr>
          <w:trHeight w:val="330"/>
          <w:jc w:val="center"/>
        </w:trPr>
        <w:tc>
          <w:tcPr>
            <w:tcW w:w="6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Сливы из САРЗ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ind w:left="-16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D085C" w:rsidRPr="00DD085C" w:rsidTr="00DD085C">
        <w:trPr>
          <w:trHeight w:val="330"/>
          <w:jc w:val="center"/>
        </w:trPr>
        <w:tc>
          <w:tcPr>
            <w:tcW w:w="6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ind w:left="-161" w:righ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8476,351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13504,67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13504,67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13504,67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13504,67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9D5" w:rsidRPr="00DD085C" w:rsidRDefault="005169D5" w:rsidP="00516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0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13504,67</w:t>
            </w:r>
          </w:p>
        </w:tc>
      </w:tr>
    </w:tbl>
    <w:p w:rsidR="00A62D86" w:rsidRDefault="00F67F5E" w:rsidP="00160573">
      <w:pPr>
        <w:rPr>
          <w:rFonts w:ascii="Times New Roman" w:hAnsi="Times New Roman" w:cs="Times New Roman"/>
        </w:rPr>
        <w:sectPr w:rsidR="00A62D86" w:rsidSect="00DD085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br w:type="page"/>
      </w:r>
    </w:p>
    <w:p w:rsidR="00F67F5E" w:rsidRDefault="00F67F5E" w:rsidP="00160573">
      <w:pPr>
        <w:rPr>
          <w:rFonts w:ascii="Times New Roman" w:hAnsi="Times New Roman" w:cs="Times New Roman"/>
        </w:rPr>
      </w:pPr>
    </w:p>
    <w:p w:rsidR="00DD085C" w:rsidRPr="00DD085C" w:rsidRDefault="00CE54F2" w:rsidP="00160573">
      <w:pPr>
        <w:rPr>
          <w:rFonts w:ascii="Times New Roman" w:hAnsi="Times New Roman" w:cs="Times New Roman"/>
          <w:b/>
          <w:sz w:val="24"/>
          <w:szCs w:val="24"/>
        </w:rPr>
      </w:pPr>
      <w:r w:rsidRPr="00DD085C">
        <w:rPr>
          <w:rFonts w:ascii="Times New Roman" w:hAnsi="Times New Roman" w:cs="Times New Roman"/>
          <w:b/>
          <w:sz w:val="24"/>
          <w:szCs w:val="24"/>
        </w:rPr>
        <w:t>П.3.2.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по г. Орла в целом и по каждой системе отдельно</w:t>
      </w:r>
      <w:r w:rsidR="008A1236" w:rsidRPr="00DD085C">
        <w:rPr>
          <w:rFonts w:ascii="Times New Roman" w:hAnsi="Times New Roman" w:cs="Times New Roman"/>
          <w:b/>
          <w:sz w:val="24"/>
          <w:szCs w:val="24"/>
        </w:rPr>
        <w:t xml:space="preserve"> (стр.162)</w:t>
      </w:r>
    </w:p>
    <w:p w:rsidR="00CE54F2" w:rsidRDefault="00CE54F2" w:rsidP="00CE54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54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3.2.1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Перспективные балансы производительности водоподготовительных установок и подпитки тепловой сети ТЭЦ</w:t>
      </w:r>
    </w:p>
    <w:p w:rsidR="00DD085C" w:rsidRPr="00DD085C" w:rsidRDefault="00DD085C" w:rsidP="00CE54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DD08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Заменить на </w:t>
      </w:r>
    </w:p>
    <w:p w:rsidR="00CE54F2" w:rsidRPr="00CE54F2" w:rsidRDefault="00CE54F2" w:rsidP="00CE54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15327" w:type="dxa"/>
        <w:tblInd w:w="-5" w:type="dxa"/>
        <w:tblLook w:val="04A0" w:firstRow="1" w:lastRow="0" w:firstColumn="1" w:lastColumn="0" w:noHBand="0" w:noVBand="1"/>
      </w:tblPr>
      <w:tblGrid>
        <w:gridCol w:w="2127"/>
        <w:gridCol w:w="96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A62D86" w:rsidRPr="00A62D86" w:rsidTr="00A62D86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</w:tr>
      <w:tr w:rsidR="00A62D86" w:rsidRPr="00A62D86" w:rsidTr="00A62D86">
        <w:trPr>
          <w:trHeight w:val="315"/>
        </w:trPr>
        <w:tc>
          <w:tcPr>
            <w:tcW w:w="14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"ГТ ЭНЕРГО"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D86" w:rsidRPr="00A62D86" w:rsidRDefault="00A62D86" w:rsidP="00A62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D8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62D86" w:rsidRPr="00A62D86" w:rsidTr="00A62D8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Производительность ВПУ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A62D86" w:rsidRPr="00A62D86" w:rsidTr="00A62D8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службы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D86" w:rsidRPr="00A62D86" w:rsidTr="00A62D8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баков-аккумуляторов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D86" w:rsidRPr="00A62D86" w:rsidTr="00A62D8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емкость баков-аккумуляторов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62D86" w:rsidRPr="00A62D86" w:rsidTr="00A62D86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м3/ч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A62D86" w:rsidRPr="00A62D86" w:rsidTr="00A62D86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подпитка тепловой сети, в том числе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A62D86" w:rsidRPr="00A62D86" w:rsidTr="00A62D86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нормативные утечки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A62D86" w:rsidRPr="00A62D86" w:rsidTr="00A62D86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</w:tr>
      <w:tr w:rsidR="00A62D86" w:rsidRPr="00A62D86" w:rsidTr="00A62D86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62D86" w:rsidRPr="00A62D86" w:rsidTr="00A62D86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Объем аварийной подпитки (химически не обработанной и не </w:t>
            </w:r>
            <w:proofErr w:type="spellStart"/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деаэрированной</w:t>
            </w:r>
            <w:proofErr w:type="spellEnd"/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водой)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</w:tr>
      <w:tr w:rsidR="00A62D86" w:rsidRPr="00A62D86" w:rsidTr="00A62D86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Резерв(+) / дефицит(-) ВПУ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</w:tr>
      <w:tr w:rsidR="00A62D86" w:rsidRPr="00A62D86" w:rsidTr="00A62D86">
        <w:trPr>
          <w:trHeight w:val="7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Доля резерва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86" w:rsidRPr="00A62D86" w:rsidRDefault="00A62D86" w:rsidP="00A6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</w:tr>
    </w:tbl>
    <w:p w:rsidR="00CE54F2" w:rsidRPr="00CE54F2" w:rsidRDefault="00CE54F2" w:rsidP="00CE54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D86" w:rsidRDefault="00A62D86" w:rsidP="00160573">
      <w:pPr>
        <w:rPr>
          <w:rFonts w:ascii="Times New Roman" w:hAnsi="Times New Roman" w:cs="Times New Roman"/>
        </w:rPr>
        <w:sectPr w:rsidR="00A62D86" w:rsidSect="00A62D8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D085C" w:rsidRPr="00DD085C" w:rsidRDefault="00DD085C" w:rsidP="0016057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П. 4.1.</w:t>
      </w:r>
      <w:r w:rsidR="00B62034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Вариант </w:t>
      </w:r>
      <w:r w:rsidR="00B62034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 «</w:t>
      </w:r>
      <w:r w:rsidR="00B62034">
        <w:rPr>
          <w:rFonts w:ascii="Times New Roman" w:hAnsi="Times New Roman" w:cs="Times New Roman"/>
          <w:b/>
          <w:bCs/>
          <w:sz w:val="24"/>
          <w:szCs w:val="24"/>
        </w:rPr>
        <w:t>Эффективный</w:t>
      </w:r>
      <w:r>
        <w:rPr>
          <w:rFonts w:ascii="Times New Roman" w:hAnsi="Times New Roman" w:cs="Times New Roman"/>
          <w:b/>
          <w:bCs/>
          <w:sz w:val="24"/>
          <w:szCs w:val="24"/>
        </w:rPr>
        <w:t>» (стр. 2</w:t>
      </w:r>
      <w:r w:rsidR="00B62034">
        <w:rPr>
          <w:rFonts w:ascii="Times New Roman" w:hAnsi="Times New Roman" w:cs="Times New Roman"/>
          <w:b/>
          <w:bCs/>
          <w:sz w:val="24"/>
          <w:szCs w:val="24"/>
        </w:rPr>
        <w:t>45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151FCD" w:rsidRPr="00DD085C" w:rsidRDefault="00A62D86" w:rsidP="00160573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Необходимо внести мероприятия в</w:t>
      </w:r>
      <w:r w:rsidRPr="00A62D86">
        <w:rPr>
          <w:rFonts w:ascii="Times New Roman" w:hAnsi="Times New Roman" w:cs="Times New Roman"/>
        </w:rPr>
        <w:t xml:space="preserve"> Вариант </w:t>
      </w:r>
      <w:r w:rsidR="00B62034">
        <w:rPr>
          <w:rFonts w:ascii="Times New Roman" w:hAnsi="Times New Roman" w:cs="Times New Roman"/>
        </w:rPr>
        <w:t>2</w:t>
      </w:r>
      <w:r w:rsidRPr="00A62D86">
        <w:rPr>
          <w:rFonts w:ascii="Times New Roman" w:hAnsi="Times New Roman" w:cs="Times New Roman"/>
        </w:rPr>
        <w:t>. «Инерционный»</w:t>
      </w:r>
      <w:r w:rsidR="00C35D61">
        <w:rPr>
          <w:rFonts w:ascii="Times New Roman" w:hAnsi="Times New Roman" w:cs="Times New Roman"/>
        </w:rPr>
        <w:t xml:space="preserve"> представленного</w:t>
      </w:r>
      <w:r w:rsidRPr="00A62D86">
        <w:rPr>
          <w:rFonts w:ascii="Times New Roman" w:hAnsi="Times New Roman" w:cs="Times New Roman"/>
        </w:rPr>
        <w:t xml:space="preserve"> проекта актуализации схемы </w:t>
      </w:r>
      <w:r>
        <w:rPr>
          <w:rFonts w:ascii="Times New Roman" w:hAnsi="Times New Roman" w:cs="Times New Roman"/>
        </w:rPr>
        <w:t xml:space="preserve">теплоснабжения </w:t>
      </w:r>
      <w:r w:rsidR="00C35D61">
        <w:rPr>
          <w:rFonts w:ascii="Times New Roman" w:hAnsi="Times New Roman" w:cs="Times New Roman"/>
        </w:rPr>
        <w:t xml:space="preserve">муниципального образования «Город Орел» </w:t>
      </w:r>
      <w:r>
        <w:rPr>
          <w:rFonts w:ascii="Times New Roman" w:hAnsi="Times New Roman" w:cs="Times New Roman"/>
        </w:rPr>
        <w:t xml:space="preserve">г. Орла на 2025 </w:t>
      </w:r>
      <w:r w:rsidRPr="00A62D86">
        <w:rPr>
          <w:rFonts w:ascii="Times New Roman" w:hAnsi="Times New Roman" w:cs="Times New Roman"/>
        </w:rPr>
        <w:t>год</w:t>
      </w:r>
      <w:r>
        <w:rPr>
          <w:rFonts w:ascii="Times New Roman" w:hAnsi="Times New Roman" w:cs="Times New Roman"/>
        </w:rPr>
        <w:t>,</w:t>
      </w:r>
      <w:r w:rsidRPr="00A62D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согласно</w:t>
      </w:r>
      <w:r w:rsidRPr="00A62D8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A62D86">
        <w:rPr>
          <w:rFonts w:ascii="Times New Roman" w:hAnsi="Times New Roman" w:cs="Times New Roman"/>
          <w:b/>
        </w:rPr>
        <w:t>Сценари</w:t>
      </w:r>
      <w:r>
        <w:rPr>
          <w:rFonts w:ascii="Times New Roman" w:hAnsi="Times New Roman" w:cs="Times New Roman"/>
          <w:b/>
        </w:rPr>
        <w:t>ю</w:t>
      </w:r>
      <w:r w:rsidRPr="00A62D86">
        <w:rPr>
          <w:rFonts w:ascii="Times New Roman" w:hAnsi="Times New Roman" w:cs="Times New Roman"/>
          <w:b/>
        </w:rPr>
        <w:t xml:space="preserve"> 1 Базов</w:t>
      </w:r>
      <w:r>
        <w:rPr>
          <w:rFonts w:ascii="Times New Roman" w:hAnsi="Times New Roman" w:cs="Times New Roman"/>
          <w:b/>
        </w:rPr>
        <w:t>ого</w:t>
      </w:r>
      <w:r w:rsidRPr="00A62D86">
        <w:rPr>
          <w:rFonts w:ascii="Times New Roman" w:hAnsi="Times New Roman" w:cs="Times New Roman"/>
          <w:b/>
        </w:rPr>
        <w:t xml:space="preserve"> сценари</w:t>
      </w:r>
      <w:r>
        <w:rPr>
          <w:rFonts w:ascii="Times New Roman" w:hAnsi="Times New Roman" w:cs="Times New Roman"/>
          <w:b/>
        </w:rPr>
        <w:t>я</w:t>
      </w:r>
      <w:r w:rsidRPr="00A62D86">
        <w:rPr>
          <w:rFonts w:ascii="Times New Roman" w:hAnsi="Times New Roman" w:cs="Times New Roman"/>
        </w:rPr>
        <w:t>,</w:t>
      </w:r>
      <w:r w:rsidR="00C35D61">
        <w:rPr>
          <w:rFonts w:ascii="Times New Roman" w:hAnsi="Times New Roman" w:cs="Times New Roman"/>
        </w:rPr>
        <w:t xml:space="preserve"> утвержденной схемы теплоснабжения на 2024 год</w:t>
      </w:r>
      <w:r w:rsidR="00DD085C">
        <w:rPr>
          <w:rFonts w:ascii="Times New Roman" w:hAnsi="Times New Roman" w:cs="Times New Roman"/>
        </w:rPr>
        <w:t>:</w:t>
      </w:r>
      <w:r w:rsidRPr="00A62D86">
        <w:rPr>
          <w:rFonts w:ascii="Times New Roman" w:hAnsi="Times New Roman" w:cs="Times New Roman"/>
        </w:rPr>
        <w:t xml:space="preserve"> </w:t>
      </w:r>
      <w:r w:rsidRPr="00DD085C"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 xml:space="preserve">строительство тепловых сетей, обеспечивающих переключение потребителей 2-го </w:t>
      </w:r>
      <w:proofErr w:type="spellStart"/>
      <w:r w:rsidRPr="00DD085C"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>мкр</w:t>
      </w:r>
      <w:proofErr w:type="spellEnd"/>
      <w:r w:rsidRPr="00DD085C"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>. города с Орловской ТЭЦ АО «</w:t>
      </w:r>
      <w:proofErr w:type="spellStart"/>
      <w:r w:rsidRPr="00DD085C"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>Квадра</w:t>
      </w:r>
      <w:proofErr w:type="spellEnd"/>
      <w:r w:rsidRPr="00DD085C"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>» на Орловскую ГТ ТЭЦ АО «ГТ Энерго» с целью обеспечения надежного теплоснабжения потребителей Орловской ТЭЦ и Орловской ГТ ТЭЦ (потребители от ЦТП Металлургов 22а, ЦТП Московское ш. 169а, ЦТП Металлургов 12а)</w:t>
      </w:r>
      <w:r w:rsidRPr="00DD085C">
        <w:rPr>
          <w:rFonts w:ascii="Times New Roman" w:hAnsi="Times New Roman" w:cs="Times New Roman"/>
          <w:b/>
          <w:u w:val="single"/>
        </w:rPr>
        <w:t xml:space="preserve">  </w:t>
      </w:r>
    </w:p>
    <w:p w:rsidR="00AD7765" w:rsidRPr="00652A02" w:rsidRDefault="00AD7765" w:rsidP="00C35D61">
      <w:pPr>
        <w:rPr>
          <w:rFonts w:ascii="Times New Roman" w:hAnsi="Times New Roman" w:cs="Times New Roman"/>
          <w:b/>
          <w:i/>
          <w:u w:val="single"/>
        </w:rPr>
      </w:pPr>
      <w:r w:rsidRPr="00541537">
        <w:rPr>
          <w:rFonts w:ascii="Times New Roman" w:hAnsi="Times New Roman" w:cs="Times New Roman"/>
          <w:b/>
          <w:i/>
          <w:u w:val="single"/>
        </w:rPr>
        <w:t>Необходимо добавить</w:t>
      </w:r>
    </w:p>
    <w:p w:rsidR="00AD7765" w:rsidRPr="00AD7765" w:rsidRDefault="00AD7765" w:rsidP="00AD7765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AD7765">
        <w:rPr>
          <w:rFonts w:ascii="Times New Roman" w:hAnsi="Times New Roman" w:cs="Times New Roman"/>
          <w:b/>
          <w:sz w:val="20"/>
          <w:szCs w:val="20"/>
        </w:rPr>
        <w:t xml:space="preserve">Таблица 4.1.1.5 </w:t>
      </w:r>
      <w:r w:rsidRPr="00AD7765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строительство ТС для переключения нагрузки 2 мкн на Орловскую ГТ ТЭЦ</w:t>
      </w:r>
    </w:p>
    <w:tbl>
      <w:tblPr>
        <w:tblW w:w="4879" w:type="pct"/>
        <w:tblLook w:val="04A0" w:firstRow="1" w:lastRow="0" w:firstColumn="1" w:lastColumn="0" w:noHBand="0" w:noVBand="1"/>
      </w:tblPr>
      <w:tblGrid>
        <w:gridCol w:w="706"/>
        <w:gridCol w:w="5450"/>
        <w:gridCol w:w="3509"/>
        <w:gridCol w:w="2273"/>
        <w:gridCol w:w="2270"/>
      </w:tblGrid>
      <w:tr w:rsidR="00AD7765" w:rsidRPr="00AD7765" w:rsidTr="00DD085C">
        <w:trPr>
          <w:trHeight w:val="20"/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№п/п</w:t>
            </w:r>
          </w:p>
          <w:p w:rsidR="00AD7765" w:rsidRPr="00AD7765" w:rsidRDefault="00AD7765" w:rsidP="00AD7765">
            <w:pPr>
              <w:spacing w:after="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 мероприятия, тыс. </w:t>
            </w:r>
            <w:proofErr w:type="spell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Год реализации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теплотрассы от магистрали ГТТЭЦ Ду-400, до ж/д Московское ш.155А и Московское ш.157   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Ду-300, L-271 м/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п(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в 2-х трубном исполнении), ППУ ПЭ изоляции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9235,68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теплотрассы от ж/д Московское ш.155А и Московское ш.157, до ЦТП Московское ш. 169а   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Ду-200, L-414 м/п (в 2-х трубном исполнении), ППУ ПЭ изоляции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7223,8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теплотрассы от ж/д Московское ш.155А и Московское ш.157, до ТК пересечения в сторону ЦТП Металлургом 12а   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Ду-250, L-201 м/п (в 2-х трубном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исполнении)ППУ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ПЭ изоляции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5449,11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теплотрассы от ТК пересечения в сторону ЦТП Металлургов 12а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ЦТП Металлургов 22а   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Ду-200, L-411 м/п (в 2-х трубном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исполнении)ППУ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ПЭ изоляции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7171,45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теплотрассы ТК пересечения в сторону ЦТП Металлургов 12а до ЦТП Металлургов 12а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Ду-150, L-265 м/п (в 2-х трубном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исполнении)ППУ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ПЭ изоляции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4409,06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благоустройства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S=2138 м²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6414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Горизонтально -наклонное бурение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L=70 м/п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Футляр из трубы Дн-530*8мм.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L=70 м/п,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449,8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 ЦТП Металлургов 22а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Q=3,949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Гкал./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9161,7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 ЦТП Московское ш. 169а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Q=4,75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Гкал./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11020,0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 ЦТП Металлургов 12а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11020,0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765" w:rsidRPr="00DD085C" w:rsidRDefault="00AD7765" w:rsidP="00AD77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85C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AD7765" w:rsidRPr="00AD7765" w:rsidTr="00DD085C">
        <w:trPr>
          <w:trHeight w:val="20"/>
        </w:trPr>
        <w:tc>
          <w:tcPr>
            <w:tcW w:w="3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765" w:rsidRPr="00AD7765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72212,6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7765" w:rsidRPr="00DD085C" w:rsidRDefault="00AD7765" w:rsidP="00AD776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D7765" w:rsidRPr="00AD7765" w:rsidRDefault="00AD7765" w:rsidP="00AD77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7765">
        <w:rPr>
          <w:rFonts w:ascii="Times New Roman" w:eastAsia="Calibri" w:hAnsi="Times New Roman" w:cs="Times New Roman"/>
          <w:sz w:val="24"/>
          <w:szCs w:val="24"/>
        </w:rPr>
        <w:t xml:space="preserve">Изменение зоны действия Орловской ГТ ТЭЦ, на которую будет переключена тепловая нагрузка 2-го </w:t>
      </w:r>
      <w:proofErr w:type="spellStart"/>
      <w:proofErr w:type="gramStart"/>
      <w:r w:rsidRPr="00AD7765">
        <w:rPr>
          <w:rFonts w:ascii="Times New Roman" w:eastAsia="Calibri" w:hAnsi="Times New Roman" w:cs="Times New Roman"/>
          <w:sz w:val="24"/>
          <w:szCs w:val="24"/>
        </w:rPr>
        <w:t>мкр</w:t>
      </w:r>
      <w:proofErr w:type="spellEnd"/>
      <w:r w:rsidRPr="00AD7765">
        <w:rPr>
          <w:rFonts w:ascii="Times New Roman" w:eastAsia="Calibri" w:hAnsi="Times New Roman" w:cs="Times New Roman"/>
          <w:sz w:val="24"/>
          <w:szCs w:val="24"/>
        </w:rPr>
        <w:t>.,</w:t>
      </w:r>
      <w:proofErr w:type="gramEnd"/>
      <w:r w:rsidRPr="00AD7765">
        <w:rPr>
          <w:rFonts w:ascii="Times New Roman" w:eastAsia="Calibri" w:hAnsi="Times New Roman" w:cs="Times New Roman"/>
          <w:sz w:val="24"/>
          <w:szCs w:val="24"/>
        </w:rPr>
        <w:t xml:space="preserve"> представлена на рисунке 6.3.2. </w:t>
      </w:r>
    </w:p>
    <w:p w:rsidR="00AD7765" w:rsidRPr="00AD7765" w:rsidRDefault="00541537" w:rsidP="0054153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0297">
        <w:rPr>
          <w:rFonts w:eastAsia="Calibri"/>
          <w:b/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4D557F04" wp14:editId="63F69055">
            <wp:simplePos x="0" y="0"/>
            <wp:positionH relativeFrom="column">
              <wp:posOffset>2167255</wp:posOffset>
            </wp:positionH>
            <wp:positionV relativeFrom="paragraph">
              <wp:posOffset>259715</wp:posOffset>
            </wp:positionV>
            <wp:extent cx="6060440" cy="3965575"/>
            <wp:effectExtent l="0" t="0" r="0" b="0"/>
            <wp:wrapThrough wrapText="bothSides">
              <wp:wrapPolygon edited="0">
                <wp:start x="0" y="0"/>
                <wp:lineTo x="0" y="21479"/>
                <wp:lineTo x="21523" y="21479"/>
                <wp:lineTo x="21523" y="0"/>
                <wp:lineTo x="0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ЗОНА гТ В 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440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7765" w:rsidRPr="00AD7765">
        <w:rPr>
          <w:rFonts w:ascii="Times New Roman" w:eastAsia="Calibri" w:hAnsi="Times New Roman" w:cs="Times New Roman"/>
          <w:sz w:val="24"/>
          <w:szCs w:val="24"/>
        </w:rPr>
        <w:t xml:space="preserve">На рисунке 6.3.3 представлена предлагаемая трассировка новых тепловых сетей для переключения 2-го </w:t>
      </w:r>
      <w:proofErr w:type="spellStart"/>
      <w:r w:rsidR="00AD7765" w:rsidRPr="00AD7765">
        <w:rPr>
          <w:rFonts w:ascii="Times New Roman" w:eastAsia="Calibri" w:hAnsi="Times New Roman" w:cs="Times New Roman"/>
          <w:sz w:val="24"/>
          <w:szCs w:val="24"/>
        </w:rPr>
        <w:t>мкр</w:t>
      </w:r>
      <w:proofErr w:type="spellEnd"/>
      <w:r w:rsidR="00AD7765" w:rsidRPr="00AD77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7765" w:rsidRPr="00AD7765" w:rsidRDefault="00AD7765" w:rsidP="0054153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AD776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AD776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AD776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AD776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AD776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AD776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AD776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AD776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AD7765" w:rsidRPr="00AD7765" w:rsidRDefault="00AD7765" w:rsidP="00541537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Рисунок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41537" w:rsidRPr="005415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7765">
        <w:rPr>
          <w:rFonts w:ascii="Times New Roman" w:eastAsia="Calibri" w:hAnsi="Times New Roman" w:cs="Times New Roman"/>
          <w:b/>
          <w:sz w:val="24"/>
          <w:szCs w:val="24"/>
        </w:rPr>
        <w:t>Изменение зоны действия Орловской ГТ ТЭЦ по сценарию № 1</w:t>
      </w:r>
    </w:p>
    <w:p w:rsidR="00AD7765" w:rsidRDefault="00AD7765" w:rsidP="00541537">
      <w:pPr>
        <w:jc w:val="center"/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541537" w:rsidP="00AD7765">
      <w:pPr>
        <w:rPr>
          <w:rFonts w:ascii="Times New Roman" w:hAnsi="Times New Roman" w:cs="Times New Roman"/>
        </w:rPr>
      </w:pPr>
      <w:r w:rsidRPr="00240297">
        <w:rPr>
          <w:rFonts w:eastAsia="Calibri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E63C8FA" wp14:editId="2521CA21">
            <wp:simplePos x="0" y="0"/>
            <wp:positionH relativeFrom="column">
              <wp:posOffset>2897505</wp:posOffset>
            </wp:positionH>
            <wp:positionV relativeFrom="paragraph">
              <wp:posOffset>129540</wp:posOffset>
            </wp:positionV>
            <wp:extent cx="4603750" cy="3940810"/>
            <wp:effectExtent l="0" t="0" r="6350" b="2540"/>
            <wp:wrapThrough wrapText="bothSides">
              <wp:wrapPolygon edited="0">
                <wp:start x="0" y="0"/>
                <wp:lineTo x="0" y="21510"/>
                <wp:lineTo x="21540" y="21510"/>
                <wp:lineTo x="21540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750" cy="394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Default="00AD7765" w:rsidP="00AD7765">
      <w:pPr>
        <w:rPr>
          <w:rFonts w:ascii="Times New Roman" w:hAnsi="Times New Roman" w:cs="Times New Roman"/>
        </w:rPr>
      </w:pPr>
    </w:p>
    <w:p w:rsidR="00F678AB" w:rsidRDefault="00F678AB" w:rsidP="00AD7765">
      <w:pPr>
        <w:rPr>
          <w:rFonts w:ascii="Times New Roman" w:hAnsi="Times New Roman" w:cs="Times New Roman"/>
        </w:rPr>
      </w:pPr>
    </w:p>
    <w:p w:rsidR="00F678AB" w:rsidRDefault="00F678AB" w:rsidP="00AD7765">
      <w:pPr>
        <w:rPr>
          <w:rFonts w:ascii="Times New Roman" w:hAnsi="Times New Roman" w:cs="Times New Roman"/>
        </w:rPr>
      </w:pPr>
    </w:p>
    <w:p w:rsidR="00F678AB" w:rsidRDefault="00F678AB" w:rsidP="00AD7765">
      <w:pPr>
        <w:rPr>
          <w:rFonts w:ascii="Times New Roman" w:hAnsi="Times New Roman" w:cs="Times New Roman"/>
        </w:rPr>
      </w:pPr>
    </w:p>
    <w:p w:rsidR="00F678AB" w:rsidRPr="00AD7765" w:rsidRDefault="00F678AB" w:rsidP="00AD7765">
      <w:pPr>
        <w:rPr>
          <w:rFonts w:ascii="Times New Roman" w:hAnsi="Times New Roman" w:cs="Times New Roman"/>
        </w:rPr>
      </w:pPr>
    </w:p>
    <w:p w:rsidR="00AD7765" w:rsidRPr="00AD7765" w:rsidRDefault="00AD7765" w:rsidP="00AD7765">
      <w:pPr>
        <w:rPr>
          <w:rFonts w:ascii="Times New Roman" w:hAnsi="Times New Roman" w:cs="Times New Roman"/>
        </w:rPr>
      </w:pPr>
    </w:p>
    <w:p w:rsidR="00AD7765" w:rsidRDefault="00AD7765" w:rsidP="00AD7765">
      <w:pPr>
        <w:rPr>
          <w:rFonts w:ascii="Times New Roman" w:hAnsi="Times New Roman" w:cs="Times New Roman"/>
        </w:rPr>
      </w:pPr>
    </w:p>
    <w:p w:rsidR="00F678AB" w:rsidRDefault="00F678AB" w:rsidP="00AD7765">
      <w:pPr>
        <w:rPr>
          <w:rFonts w:ascii="Times New Roman" w:hAnsi="Times New Roman" w:cs="Times New Roman"/>
        </w:rPr>
      </w:pPr>
    </w:p>
    <w:p w:rsidR="00F678AB" w:rsidRDefault="00F678AB" w:rsidP="00AD7765">
      <w:pPr>
        <w:rPr>
          <w:rFonts w:ascii="Times New Roman" w:hAnsi="Times New Roman" w:cs="Times New Roman"/>
        </w:rPr>
      </w:pPr>
    </w:p>
    <w:p w:rsidR="00541537" w:rsidRDefault="00541537" w:rsidP="005415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Рисунок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 </w:t>
      </w: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</w:t>
      </w:r>
      <w:r w:rsidRPr="00AD7765">
        <w:rPr>
          <w:rFonts w:ascii="Times New Roman" w:eastAsia="Calibri" w:hAnsi="Times New Roman" w:cs="Times New Roman"/>
          <w:b/>
          <w:sz w:val="24"/>
          <w:szCs w:val="24"/>
        </w:rPr>
        <w:t xml:space="preserve">предлагаемая трассировка новых тепловых сетей для переключения 2-го </w:t>
      </w:r>
      <w:proofErr w:type="spellStart"/>
      <w:r w:rsidRPr="00AD7765">
        <w:rPr>
          <w:rFonts w:ascii="Times New Roman" w:eastAsia="Calibri" w:hAnsi="Times New Roman" w:cs="Times New Roman"/>
          <w:b/>
          <w:sz w:val="24"/>
          <w:szCs w:val="24"/>
        </w:rPr>
        <w:t>мкр</w:t>
      </w:r>
      <w:proofErr w:type="spellEnd"/>
      <w:r w:rsidRPr="00AD7765">
        <w:rPr>
          <w:rFonts w:ascii="Times New Roman" w:eastAsia="Calibri" w:hAnsi="Times New Roman" w:cs="Times New Roman"/>
          <w:b/>
          <w:sz w:val="24"/>
          <w:szCs w:val="24"/>
        </w:rPr>
        <w:t>. по сценарию № 1</w:t>
      </w:r>
    </w:p>
    <w:p w:rsidR="00F678AB" w:rsidRDefault="00F678AB" w:rsidP="00AD7765">
      <w:pPr>
        <w:rPr>
          <w:rFonts w:ascii="Times New Roman" w:hAnsi="Times New Roman" w:cs="Times New Roman"/>
        </w:rPr>
      </w:pPr>
    </w:p>
    <w:p w:rsidR="00F678AB" w:rsidRDefault="00F678AB" w:rsidP="00AD7765">
      <w:pPr>
        <w:rPr>
          <w:rFonts w:ascii="Times New Roman" w:hAnsi="Times New Roman" w:cs="Times New Roman"/>
        </w:rPr>
      </w:pPr>
    </w:p>
    <w:p w:rsidR="001D0A8F" w:rsidRDefault="001D0A8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D7765" w:rsidRPr="00AD7765" w:rsidRDefault="00AD7765" w:rsidP="00AD77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709C" w:rsidRDefault="00CE709C" w:rsidP="00CE709C">
      <w:pPr>
        <w:rPr>
          <w:rFonts w:ascii="Times New Roman" w:hAnsi="Times New Roman" w:cs="Times New Roman"/>
          <w:sz w:val="24"/>
          <w:szCs w:val="24"/>
        </w:rPr>
      </w:pPr>
    </w:p>
    <w:p w:rsidR="00CE709C" w:rsidRDefault="00CE709C" w:rsidP="00CE709C">
      <w:pPr>
        <w:rPr>
          <w:rFonts w:ascii="Times New Roman" w:hAnsi="Times New Roman" w:cs="Times New Roman"/>
          <w:sz w:val="24"/>
          <w:szCs w:val="24"/>
        </w:rPr>
      </w:pPr>
      <w:r w:rsidRPr="00F40B6E">
        <w:rPr>
          <w:rFonts w:ascii="Times New Roman" w:hAnsi="Times New Roman" w:cs="Times New Roman"/>
          <w:sz w:val="24"/>
          <w:szCs w:val="24"/>
        </w:rPr>
        <w:t xml:space="preserve">Утверждаемая часть Том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E709C" w:rsidRDefault="00CE709C" w:rsidP="00CE7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1537">
        <w:rPr>
          <w:rFonts w:ascii="Times New Roman" w:hAnsi="Times New Roman" w:cs="Times New Roman"/>
          <w:sz w:val="24"/>
          <w:szCs w:val="24"/>
        </w:rPr>
        <w:t>П.</w:t>
      </w:r>
      <w:r w:rsidRPr="00541537">
        <w:rPr>
          <w:rFonts w:ascii="Times New Roman" w:hAnsi="Times New Roman" w:cs="Times New Roman"/>
          <w:b/>
          <w:bCs/>
          <w:sz w:val="24"/>
          <w:szCs w:val="24"/>
        </w:rPr>
        <w:t xml:space="preserve"> 5.8.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 (стр. 305)</w:t>
      </w:r>
    </w:p>
    <w:p w:rsidR="00B62034" w:rsidRPr="00B62034" w:rsidRDefault="00B62034" w:rsidP="00B6203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B62034">
        <w:rPr>
          <w:rFonts w:ascii="Times New Roman" w:eastAsia="TimesNewRomanPSMT" w:hAnsi="Times New Roman" w:cs="Times New Roman"/>
          <w:b/>
          <w:sz w:val="24"/>
          <w:szCs w:val="24"/>
        </w:rPr>
        <w:t>Таблица 5.8.1. - Тепловой баланс системы теплоснабжения на базе источника тепловой энергии, функционирующего в режиме</w:t>
      </w:r>
    </w:p>
    <w:p w:rsidR="00B62034" w:rsidRPr="00B62034" w:rsidRDefault="00B62034" w:rsidP="00B6203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B62034">
        <w:rPr>
          <w:rFonts w:ascii="Times New Roman" w:eastAsia="TimesNewRomanPSMT" w:hAnsi="Times New Roman" w:cs="Times New Roman"/>
          <w:b/>
          <w:sz w:val="24"/>
          <w:szCs w:val="24"/>
        </w:rPr>
        <w:t>комбинированной выработки электрической и тепловой энергии общего пользования в зоне деятельности единой теплоснабжающей</w:t>
      </w:r>
    </w:p>
    <w:p w:rsidR="00B62034" w:rsidRDefault="00B62034" w:rsidP="00B620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2034">
        <w:rPr>
          <w:rFonts w:ascii="Times New Roman" w:eastAsia="TimesNewRomanPSMT" w:hAnsi="Times New Roman" w:cs="Times New Roman"/>
          <w:b/>
          <w:sz w:val="24"/>
          <w:szCs w:val="24"/>
        </w:rPr>
        <w:t>организации, Гкал/ч. Вариант 2.</w:t>
      </w:r>
      <w:r w:rsidRPr="00B620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62034" w:rsidRPr="00B62034" w:rsidRDefault="00B62034" w:rsidP="00B620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B62034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Необходимо заменить 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1555"/>
        <w:gridCol w:w="851"/>
        <w:gridCol w:w="850"/>
        <w:gridCol w:w="708"/>
        <w:gridCol w:w="709"/>
        <w:gridCol w:w="709"/>
        <w:gridCol w:w="709"/>
        <w:gridCol w:w="708"/>
        <w:gridCol w:w="850"/>
        <w:gridCol w:w="850"/>
        <w:gridCol w:w="851"/>
        <w:gridCol w:w="850"/>
        <w:gridCol w:w="851"/>
        <w:gridCol w:w="850"/>
        <w:gridCol w:w="851"/>
        <w:gridCol w:w="851"/>
        <w:gridCol w:w="850"/>
        <w:gridCol w:w="710"/>
      </w:tblGrid>
      <w:tr w:rsidR="001D0A8F" w:rsidRPr="009A0692" w:rsidTr="00F678AB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8F" w:rsidRPr="009A0692" w:rsidRDefault="001D0A8F" w:rsidP="001D0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2035</w:t>
            </w:r>
          </w:p>
        </w:tc>
      </w:tr>
      <w:tr w:rsidR="001D0A8F" w:rsidRPr="009A0692" w:rsidTr="00F678AB">
        <w:trPr>
          <w:trHeight w:val="300"/>
        </w:trPr>
        <w:tc>
          <w:tcPr>
            <w:tcW w:w="1516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ГТ –ТЭЦ АО «ГТ Энерго»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отборы </w:t>
            </w:r>
            <w:proofErr w:type="spellStart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пароых</w:t>
            </w:r>
            <w:proofErr w:type="spellEnd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турбин,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0A8F" w:rsidRPr="009A0692" w:rsidTr="00F678AB">
        <w:trPr>
          <w:trHeight w:val="51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производственных показателей (с учетом противодавления)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0A8F" w:rsidRPr="009A0692" w:rsidTr="00F678AB">
        <w:trPr>
          <w:trHeight w:val="51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теплофикационных показателей с учетом противодавления)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РОУ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ПВК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t>Располагаемая</w:t>
            </w:r>
            <w:proofErr w:type="spellEnd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t>тепловая</w:t>
            </w:r>
            <w:proofErr w:type="spellEnd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мощность</w:t>
            </w:r>
            <w:proofErr w:type="spellEnd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t>станции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Затраты тепла на собственные нужды станции 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t>горячей</w:t>
            </w:r>
            <w:proofErr w:type="spellEnd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 w:eastAsia="ru-RU"/>
              </w:rPr>
              <w:t>воде</w:t>
            </w:r>
            <w:proofErr w:type="spellEnd"/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 в горячей воде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3,286</w:t>
            </w:r>
          </w:p>
        </w:tc>
      </w:tr>
      <w:tr w:rsidR="001D0A8F" w:rsidRPr="009A0692" w:rsidTr="00F678AB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 и вентиляция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горячее водоснабжение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</w:tr>
      <w:tr w:rsidR="001D0A8F" w:rsidRPr="009A0692" w:rsidTr="00F678AB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Присоединенная расчетная тепловая нагрузка в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горячей воде: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35,489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 и вентиляция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28,015</w:t>
            </w:r>
          </w:p>
        </w:tc>
      </w:tr>
      <w:tr w:rsidR="001D0A8F" w:rsidRPr="009A0692" w:rsidTr="00F678AB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горячее водоснабжение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7,473</w:t>
            </w:r>
          </w:p>
        </w:tc>
      </w:tr>
      <w:tr w:rsidR="001D0A8F" w:rsidRPr="009A0692" w:rsidTr="00F678AB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 (по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договорной нагрузке)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</w:tr>
      <w:tr w:rsidR="001D0A8F" w:rsidRPr="009A0692" w:rsidTr="00F678AB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 (по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расчетной нагрузке)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F678A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1,225</w:t>
            </w:r>
          </w:p>
        </w:tc>
      </w:tr>
      <w:tr w:rsidR="001D0A8F" w:rsidRPr="009A0692" w:rsidTr="00F678AB">
        <w:trPr>
          <w:trHeight w:val="9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Располагаемая тепловая мощность нетто (с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учетом затрат на собственные нужды </w:t>
            </w:r>
            <w:proofErr w:type="gramStart"/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станции)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при</w:t>
            </w:r>
            <w:proofErr w:type="gramEnd"/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аварийном выводе самого мощного котла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1D0A8F" w:rsidRPr="009A0692" w:rsidTr="00F678AB">
        <w:trPr>
          <w:trHeight w:val="12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допустимое значение тепловой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нагрузки на коллекторах станции при аварийном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выводе самого мощного пикового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котла/турбоагрегата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1D0A8F" w:rsidRPr="009A0692" w:rsidTr="00F678AB">
        <w:trPr>
          <w:trHeight w:val="9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 (по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расчетной нагрузке) при аварийном выводе</w:t>
            </w: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самого мощного котла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F" w:rsidRPr="009A0692" w:rsidRDefault="001D0A8F" w:rsidP="001D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</w:t>
            </w:r>
          </w:p>
        </w:tc>
      </w:tr>
    </w:tbl>
    <w:p w:rsidR="00CE709C" w:rsidRDefault="00CE709C" w:rsidP="00CE709C">
      <w:pPr>
        <w:rPr>
          <w:rFonts w:ascii="Times New Roman" w:hAnsi="Times New Roman" w:cs="Times New Roman"/>
        </w:rPr>
      </w:pPr>
    </w:p>
    <w:p w:rsidR="00F678AB" w:rsidRPr="00541537" w:rsidRDefault="00541537" w:rsidP="0054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1537">
        <w:rPr>
          <w:rFonts w:ascii="Times New Roman" w:hAnsi="Times New Roman" w:cs="Times New Roman"/>
          <w:b/>
          <w:bCs/>
          <w:sz w:val="24"/>
          <w:szCs w:val="24"/>
        </w:rPr>
        <w:t>П.</w:t>
      </w:r>
      <w:r w:rsidR="00F678AB" w:rsidRPr="00541537">
        <w:rPr>
          <w:rFonts w:ascii="Times New Roman" w:hAnsi="Times New Roman" w:cs="Times New Roman"/>
          <w:b/>
          <w:bCs/>
          <w:sz w:val="24"/>
          <w:szCs w:val="24"/>
        </w:rPr>
        <w:t>6.2.Предложения по строительству, реконструкци</w:t>
      </w:r>
      <w:r w:rsidRPr="00541537">
        <w:rPr>
          <w:rFonts w:ascii="Times New Roman" w:hAnsi="Times New Roman" w:cs="Times New Roman"/>
          <w:b/>
          <w:bCs/>
          <w:sz w:val="24"/>
          <w:szCs w:val="24"/>
        </w:rPr>
        <w:t xml:space="preserve">и и (или) модернизации тепловых </w:t>
      </w:r>
      <w:r w:rsidR="00F678AB" w:rsidRPr="00541537">
        <w:rPr>
          <w:rFonts w:ascii="Times New Roman" w:hAnsi="Times New Roman" w:cs="Times New Roman"/>
          <w:b/>
          <w:bCs/>
          <w:sz w:val="24"/>
          <w:szCs w:val="24"/>
        </w:rPr>
        <w:t>сетей для обеспечения перспективны</w:t>
      </w:r>
      <w:r w:rsidRPr="00541537">
        <w:rPr>
          <w:rFonts w:ascii="Times New Roman" w:hAnsi="Times New Roman" w:cs="Times New Roman"/>
          <w:b/>
          <w:bCs/>
          <w:sz w:val="24"/>
          <w:szCs w:val="24"/>
        </w:rPr>
        <w:t xml:space="preserve">х приростов тепловой нагрузки в </w:t>
      </w:r>
      <w:r w:rsidR="00F678AB" w:rsidRPr="00541537">
        <w:rPr>
          <w:rFonts w:ascii="Times New Roman" w:hAnsi="Times New Roman" w:cs="Times New Roman"/>
          <w:b/>
          <w:bCs/>
          <w:sz w:val="24"/>
          <w:szCs w:val="24"/>
        </w:rPr>
        <w:t>осваиваемых районах поселения, городск</w:t>
      </w:r>
      <w:r w:rsidRPr="00541537">
        <w:rPr>
          <w:rFonts w:ascii="Times New Roman" w:hAnsi="Times New Roman" w:cs="Times New Roman"/>
          <w:b/>
          <w:bCs/>
          <w:sz w:val="24"/>
          <w:szCs w:val="24"/>
        </w:rPr>
        <w:t xml:space="preserve">ого округа, города федерального </w:t>
      </w:r>
      <w:r w:rsidR="00F678AB" w:rsidRPr="00541537">
        <w:rPr>
          <w:rFonts w:ascii="Times New Roman" w:hAnsi="Times New Roman" w:cs="Times New Roman"/>
          <w:b/>
          <w:bCs/>
          <w:sz w:val="24"/>
          <w:szCs w:val="24"/>
        </w:rPr>
        <w:t>значения под жилищную, комплексную или производственную застройку (с. 483)</w:t>
      </w:r>
    </w:p>
    <w:p w:rsidR="00541537" w:rsidRDefault="00541537" w:rsidP="00F678AB">
      <w:pPr>
        <w:rPr>
          <w:rFonts w:ascii="Times New Roman" w:hAnsi="Times New Roman" w:cs="Times New Roman"/>
          <w:b/>
          <w:i/>
          <w:u w:val="single"/>
        </w:rPr>
      </w:pPr>
    </w:p>
    <w:p w:rsidR="00F678AB" w:rsidRPr="00541537" w:rsidRDefault="00F678AB" w:rsidP="00F678AB">
      <w:pPr>
        <w:rPr>
          <w:rFonts w:ascii="Times New Roman" w:hAnsi="Times New Roman" w:cs="Times New Roman"/>
          <w:b/>
          <w:i/>
          <w:u w:val="single"/>
        </w:rPr>
      </w:pPr>
      <w:r w:rsidRPr="00541537">
        <w:rPr>
          <w:rFonts w:ascii="Times New Roman" w:hAnsi="Times New Roman" w:cs="Times New Roman"/>
          <w:b/>
          <w:i/>
          <w:u w:val="single"/>
        </w:rPr>
        <w:t>Необходимо добавить</w:t>
      </w:r>
    </w:p>
    <w:p w:rsidR="00F678AB" w:rsidRPr="00AD7765" w:rsidRDefault="00F678AB" w:rsidP="00F678AB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AD776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0"/>
          <w:szCs w:val="20"/>
        </w:rPr>
        <w:t xml:space="preserve">-  </w:t>
      </w:r>
      <w:r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С</w:t>
      </w:r>
      <w:r w:rsidRPr="00AD7765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троительство ТС для переключения нагрузки 2 мкн на Орловскую ГТ ТЭЦ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55"/>
        <w:gridCol w:w="5451"/>
        <w:gridCol w:w="3509"/>
        <w:gridCol w:w="2274"/>
        <w:gridCol w:w="2271"/>
      </w:tblGrid>
      <w:tr w:rsidR="00F678AB" w:rsidRPr="00AD7765" w:rsidTr="00C05F96">
        <w:trPr>
          <w:trHeight w:val="20"/>
          <w:tblHeader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№п/п</w:t>
            </w:r>
          </w:p>
          <w:p w:rsidR="00F678AB" w:rsidRPr="00AD7765" w:rsidRDefault="00F678AB" w:rsidP="00C05F96">
            <w:pPr>
              <w:spacing w:after="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 мероприятия, тыс. </w:t>
            </w:r>
            <w:proofErr w:type="spell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Год реализации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теплотрассы от магистрали ГТТЭЦ Ду-400, до ж/д Московское ш.155А и Московское ш.157  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Ду-300, L-271 м/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п(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в 2-х трубном исполнении), ППУ ПЭ изоляции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9235,68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теплотрассы от ж/д Московское ш.155А и Московское ш.157, до ЦТП Московское ш. 169а  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Ду-200, L-414 м/п (в 2-х трубном исполнении), ППУ ПЭ изоляции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7223,8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теплотрассы от ж/д Московское ш.155А и Московское ш.157, до ТК пересечения в сторону ЦТП Металлургом 12а  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Ду-250, L-201 м/п (в 2-х трубном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исполнении)ППУ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ПЭ изоляции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5449,11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теплотрассы от ТК пересечения в сторону ЦТП Металлургов 12а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ЦТП Металлургов 22а  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Ду-200, L-411 м/п (в 2-х трубном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исполнении)ППУ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ПЭ изоляции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7171,45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теплотрассы ТК пересечения в сторону ЦТП Металлургов 12а до ЦТП Металлургов 12а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Ду-150, L-265 м/п (в 2-х трубном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исполнении)ППУ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ПЭ изоляции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4409,06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благоустройства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S=2138 м²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6414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Горизонтально -наклонное бурение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L=70 м/п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Футляр из трубы Дн-530*8мм.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L=70 м/п, 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449,8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 ЦТП Металлургов 22а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Q=3,949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Гкал./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9161,7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 ЦТП Московское ш. 169а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Q=4,75 </w:t>
            </w:r>
            <w:proofErr w:type="gramStart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Гкал./</w:t>
            </w:r>
            <w:proofErr w:type="gramEnd"/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11020,0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C05F96">
        <w:trPr>
          <w:trHeight w:val="2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 ЦТП Металлургов 12а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11020,0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8AB" w:rsidRPr="00541537" w:rsidRDefault="00F678AB" w:rsidP="00C05F9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537">
              <w:rPr>
                <w:rFonts w:ascii="Times New Roman" w:eastAsia="Calibri" w:hAnsi="Times New Roman" w:cs="Times New Roman"/>
                <w:sz w:val="20"/>
                <w:szCs w:val="20"/>
              </w:rPr>
              <w:t>2024-2025</w:t>
            </w:r>
          </w:p>
        </w:tc>
      </w:tr>
      <w:tr w:rsidR="00F678AB" w:rsidRPr="00AD7765" w:rsidTr="00F678AB">
        <w:trPr>
          <w:trHeight w:val="20"/>
        </w:trPr>
        <w:tc>
          <w:tcPr>
            <w:tcW w:w="3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765">
              <w:rPr>
                <w:rFonts w:ascii="Times New Roman" w:eastAsia="Calibri" w:hAnsi="Times New Roman" w:cs="Times New Roman"/>
                <w:sz w:val="20"/>
                <w:szCs w:val="20"/>
              </w:rPr>
              <w:t>72212,6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678AB" w:rsidRPr="00AD7765" w:rsidTr="00C05F96">
        <w:trPr>
          <w:trHeight w:val="20"/>
        </w:trPr>
        <w:tc>
          <w:tcPr>
            <w:tcW w:w="3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78AB" w:rsidRPr="00AD7765" w:rsidRDefault="00F678AB" w:rsidP="00F678A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8AB" w:rsidRPr="00AD7765" w:rsidRDefault="00F678AB" w:rsidP="00C05F9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F678AB" w:rsidRPr="00AD7765" w:rsidRDefault="00F678AB" w:rsidP="00F678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7765">
        <w:rPr>
          <w:rFonts w:ascii="Times New Roman" w:eastAsia="Calibri" w:hAnsi="Times New Roman" w:cs="Times New Roman"/>
          <w:sz w:val="24"/>
          <w:szCs w:val="24"/>
        </w:rPr>
        <w:t xml:space="preserve">Изменение зоны действия Орловской ГТ ТЭЦ, на которую будет переключена тепловая нагрузка 2-го </w:t>
      </w:r>
      <w:proofErr w:type="spellStart"/>
      <w:proofErr w:type="gramStart"/>
      <w:r w:rsidRPr="00AD7765">
        <w:rPr>
          <w:rFonts w:ascii="Times New Roman" w:eastAsia="Calibri" w:hAnsi="Times New Roman" w:cs="Times New Roman"/>
          <w:sz w:val="24"/>
          <w:szCs w:val="24"/>
        </w:rPr>
        <w:t>мкр</w:t>
      </w:r>
      <w:proofErr w:type="spellEnd"/>
      <w:r w:rsidRPr="00AD7765">
        <w:rPr>
          <w:rFonts w:ascii="Times New Roman" w:eastAsia="Calibri" w:hAnsi="Times New Roman" w:cs="Times New Roman"/>
          <w:sz w:val="24"/>
          <w:szCs w:val="24"/>
        </w:rPr>
        <w:t>.,</w:t>
      </w:r>
      <w:proofErr w:type="gramEnd"/>
      <w:r w:rsidRPr="00AD7765">
        <w:rPr>
          <w:rFonts w:ascii="Times New Roman" w:eastAsia="Calibri" w:hAnsi="Times New Roman" w:cs="Times New Roman"/>
          <w:sz w:val="24"/>
          <w:szCs w:val="24"/>
        </w:rPr>
        <w:t xml:space="preserve"> представлена на рисунке 6.3.2. </w:t>
      </w:r>
    </w:p>
    <w:p w:rsidR="00F678AB" w:rsidRPr="00AD7765" w:rsidRDefault="00F678AB" w:rsidP="00541537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D7765">
        <w:rPr>
          <w:rFonts w:ascii="Times New Roman" w:eastAsia="Calibri" w:hAnsi="Times New Roman" w:cs="Times New Roman"/>
          <w:sz w:val="24"/>
          <w:szCs w:val="24"/>
        </w:rPr>
        <w:t xml:space="preserve">На рисунке 6.3.3 представлена предлагаемая трассировка новых тепловых сетей для переключения 2-го </w:t>
      </w:r>
      <w:proofErr w:type="spellStart"/>
      <w:r w:rsidRPr="00AD7765">
        <w:rPr>
          <w:rFonts w:ascii="Times New Roman" w:eastAsia="Calibri" w:hAnsi="Times New Roman" w:cs="Times New Roman"/>
          <w:sz w:val="24"/>
          <w:szCs w:val="24"/>
        </w:rPr>
        <w:t>мкр</w:t>
      </w:r>
      <w:proofErr w:type="spellEnd"/>
      <w:r w:rsidRPr="00AD77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78AB" w:rsidRPr="00AD7765" w:rsidRDefault="00F678AB" w:rsidP="00541537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40297">
        <w:rPr>
          <w:rFonts w:eastAsia="Calibri"/>
          <w:b/>
          <w:noProof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 wp14:anchorId="40E40635" wp14:editId="06CEF2CE">
            <wp:simplePos x="0" y="0"/>
            <wp:positionH relativeFrom="column">
              <wp:posOffset>0</wp:posOffset>
            </wp:positionH>
            <wp:positionV relativeFrom="paragraph">
              <wp:posOffset>264160</wp:posOffset>
            </wp:positionV>
            <wp:extent cx="6060440" cy="3965575"/>
            <wp:effectExtent l="0" t="0" r="0" b="0"/>
            <wp:wrapThrough wrapText="bothSides">
              <wp:wrapPolygon edited="0">
                <wp:start x="0" y="0"/>
                <wp:lineTo x="0" y="21479"/>
                <wp:lineTo x="21523" y="21479"/>
                <wp:lineTo x="21523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ЗОНА гТ В 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440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78AB" w:rsidRDefault="00F678AB" w:rsidP="00541537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78AB" w:rsidRDefault="00F678AB" w:rsidP="00541537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F678AB" w:rsidRPr="00AD7765" w:rsidRDefault="00F678AB" w:rsidP="00F678A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Рисунок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7765">
        <w:rPr>
          <w:rFonts w:ascii="Times New Roman" w:eastAsia="Calibri" w:hAnsi="Times New Roman" w:cs="Times New Roman"/>
          <w:b/>
          <w:sz w:val="24"/>
          <w:szCs w:val="24"/>
        </w:rPr>
        <w:t xml:space="preserve">Изменение зоны действия Орловской ГТ ТЭЦ по </w:t>
      </w:r>
      <w:r w:rsidR="00B62034">
        <w:rPr>
          <w:rFonts w:ascii="Times New Roman" w:eastAsia="Calibri" w:hAnsi="Times New Roman" w:cs="Times New Roman"/>
          <w:b/>
          <w:sz w:val="24"/>
          <w:szCs w:val="24"/>
        </w:rPr>
        <w:t>варианту</w:t>
      </w:r>
      <w:r w:rsidRPr="00AD7765">
        <w:rPr>
          <w:rFonts w:ascii="Times New Roman" w:eastAsia="Calibri" w:hAnsi="Times New Roman" w:cs="Times New Roman"/>
          <w:b/>
          <w:sz w:val="24"/>
          <w:szCs w:val="24"/>
        </w:rPr>
        <w:t xml:space="preserve"> № </w:t>
      </w:r>
      <w:r w:rsidR="00B62034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Pr="00AD7765" w:rsidRDefault="00F678AB" w:rsidP="00F678AB">
      <w:pPr>
        <w:rPr>
          <w:rFonts w:ascii="Times New Roman" w:hAnsi="Times New Roman" w:cs="Times New Roman"/>
        </w:rPr>
      </w:pPr>
    </w:p>
    <w:p w:rsidR="00F678AB" w:rsidRPr="00AD7765" w:rsidRDefault="00F678AB" w:rsidP="00F678AB">
      <w:pPr>
        <w:rPr>
          <w:rFonts w:ascii="Times New Roman" w:hAnsi="Times New Roman" w:cs="Times New Roman"/>
        </w:rPr>
      </w:pPr>
    </w:p>
    <w:p w:rsidR="00F678AB" w:rsidRPr="00AD7765" w:rsidRDefault="00F678AB" w:rsidP="00F678AB">
      <w:pPr>
        <w:rPr>
          <w:rFonts w:ascii="Times New Roman" w:hAnsi="Times New Roman" w:cs="Times New Roman"/>
        </w:rPr>
      </w:pPr>
    </w:p>
    <w:p w:rsidR="00F678AB" w:rsidRPr="00AD7765" w:rsidRDefault="00F678AB" w:rsidP="00F678AB">
      <w:pPr>
        <w:rPr>
          <w:rFonts w:ascii="Times New Roman" w:hAnsi="Times New Roman" w:cs="Times New Roman"/>
        </w:rPr>
      </w:pPr>
      <w:r w:rsidRPr="00240297">
        <w:rPr>
          <w:rFonts w:eastAsia="Calibri"/>
          <w:noProof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4C456A41" wp14:editId="1E0A19E7">
            <wp:simplePos x="0" y="0"/>
            <wp:positionH relativeFrom="column">
              <wp:posOffset>1531620</wp:posOffset>
            </wp:positionH>
            <wp:positionV relativeFrom="paragraph">
              <wp:posOffset>70485</wp:posOffset>
            </wp:positionV>
            <wp:extent cx="4603750" cy="3940810"/>
            <wp:effectExtent l="0" t="0" r="6350" b="2540"/>
            <wp:wrapThrough wrapText="bothSides">
              <wp:wrapPolygon edited="0">
                <wp:start x="0" y="0"/>
                <wp:lineTo x="0" y="21510"/>
                <wp:lineTo x="21540" y="21510"/>
                <wp:lineTo x="21540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750" cy="394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78AB" w:rsidRPr="00AD7765" w:rsidRDefault="00F678AB" w:rsidP="00F678AB">
      <w:pPr>
        <w:rPr>
          <w:rFonts w:ascii="Times New Roman" w:hAnsi="Times New Roman" w:cs="Times New Roman"/>
        </w:rPr>
      </w:pPr>
    </w:p>
    <w:p w:rsidR="00F678AB" w:rsidRPr="00AD7765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Pr="00AD7765" w:rsidRDefault="00F678AB" w:rsidP="00F678AB">
      <w:pPr>
        <w:rPr>
          <w:rFonts w:ascii="Times New Roman" w:hAnsi="Times New Roman" w:cs="Times New Roman"/>
        </w:rPr>
      </w:pPr>
    </w:p>
    <w:p w:rsidR="00F678AB" w:rsidRPr="00AD7765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rPr>
          <w:rFonts w:ascii="Times New Roman" w:hAnsi="Times New Roman" w:cs="Times New Roman"/>
        </w:rPr>
      </w:pPr>
    </w:p>
    <w:p w:rsidR="00F678AB" w:rsidRDefault="00F678AB" w:rsidP="00F678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Рисунок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 </w:t>
      </w:r>
      <w:r w:rsidRPr="00AD77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</w:t>
      </w:r>
      <w:r w:rsidRPr="00AD7765">
        <w:rPr>
          <w:rFonts w:ascii="Times New Roman" w:eastAsia="Calibri" w:hAnsi="Times New Roman" w:cs="Times New Roman"/>
          <w:b/>
          <w:sz w:val="24"/>
          <w:szCs w:val="24"/>
        </w:rPr>
        <w:t>предлагаемая трассировка новых тепловых сетей для переключени</w:t>
      </w:r>
      <w:r w:rsidR="00B62034">
        <w:rPr>
          <w:rFonts w:ascii="Times New Roman" w:eastAsia="Calibri" w:hAnsi="Times New Roman" w:cs="Times New Roman"/>
          <w:b/>
          <w:sz w:val="24"/>
          <w:szCs w:val="24"/>
        </w:rPr>
        <w:t xml:space="preserve">я 2-го </w:t>
      </w:r>
      <w:proofErr w:type="spellStart"/>
      <w:r w:rsidR="00B62034">
        <w:rPr>
          <w:rFonts w:ascii="Times New Roman" w:eastAsia="Calibri" w:hAnsi="Times New Roman" w:cs="Times New Roman"/>
          <w:b/>
          <w:sz w:val="24"/>
          <w:szCs w:val="24"/>
        </w:rPr>
        <w:t>мкр</w:t>
      </w:r>
      <w:proofErr w:type="spellEnd"/>
      <w:r w:rsidR="00B62034">
        <w:rPr>
          <w:rFonts w:ascii="Times New Roman" w:eastAsia="Calibri" w:hAnsi="Times New Roman" w:cs="Times New Roman"/>
          <w:b/>
          <w:sz w:val="24"/>
          <w:szCs w:val="24"/>
        </w:rPr>
        <w:t>. по варианту № 2</w:t>
      </w:r>
    </w:p>
    <w:p w:rsidR="00F678AB" w:rsidRDefault="00F678AB" w:rsidP="00F678AB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678AB" w:rsidRPr="00541537" w:rsidRDefault="00F678AB" w:rsidP="00541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1537">
        <w:rPr>
          <w:rFonts w:ascii="Times New Roman" w:hAnsi="Times New Roman" w:cs="Times New Roman"/>
          <w:b/>
          <w:bCs/>
          <w:sz w:val="24"/>
          <w:szCs w:val="24"/>
        </w:rPr>
        <w:lastRenderedPageBreak/>
        <w:t>8.1. Перспективные топливные балансы</w:t>
      </w:r>
      <w:r w:rsidR="00541537" w:rsidRPr="00541537">
        <w:rPr>
          <w:rFonts w:ascii="Times New Roman" w:hAnsi="Times New Roman" w:cs="Times New Roman"/>
          <w:b/>
          <w:bCs/>
          <w:sz w:val="24"/>
          <w:szCs w:val="24"/>
        </w:rPr>
        <w:t xml:space="preserve"> для каждого источника тепловой </w:t>
      </w:r>
      <w:r w:rsidRPr="00541537">
        <w:rPr>
          <w:rFonts w:ascii="Times New Roman" w:hAnsi="Times New Roman" w:cs="Times New Roman"/>
          <w:b/>
          <w:bCs/>
          <w:sz w:val="24"/>
          <w:szCs w:val="24"/>
        </w:rPr>
        <w:t>энергии по видам основного, резервного и аварийного топлива</w:t>
      </w:r>
      <w:r w:rsidR="003D7EFC" w:rsidRPr="00541537">
        <w:rPr>
          <w:rFonts w:ascii="Times New Roman" w:hAnsi="Times New Roman" w:cs="Times New Roman"/>
          <w:b/>
          <w:bCs/>
          <w:sz w:val="24"/>
          <w:szCs w:val="24"/>
        </w:rPr>
        <w:t xml:space="preserve"> (стр. 512)</w:t>
      </w: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960"/>
        <w:gridCol w:w="1025"/>
        <w:gridCol w:w="993"/>
        <w:gridCol w:w="993"/>
        <w:gridCol w:w="992"/>
        <w:gridCol w:w="1020"/>
        <w:gridCol w:w="966"/>
        <w:gridCol w:w="991"/>
        <w:gridCol w:w="992"/>
        <w:gridCol w:w="992"/>
        <w:gridCol w:w="992"/>
        <w:gridCol w:w="991"/>
        <w:gridCol w:w="966"/>
        <w:gridCol w:w="1019"/>
      </w:tblGrid>
      <w:tr w:rsidR="00CA7AF9" w:rsidRPr="00CA7AF9" w:rsidTr="00CA7AF9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2035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Выработка электрической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млн </w:t>
            </w:r>
            <w:proofErr w:type="gram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кВт-ч</w:t>
            </w:r>
            <w:proofErr w:type="gram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93,46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электрической энергии на собственные нужды, в том числе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млн </w:t>
            </w:r>
            <w:proofErr w:type="gram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кВт-ч</w:t>
            </w:r>
            <w:proofErr w:type="gram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Отпущено электроэнергии с шин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млн </w:t>
            </w:r>
            <w:proofErr w:type="gram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кВт-ч</w:t>
            </w:r>
            <w:proofErr w:type="gram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выработанной в конденсационном</w:t>
            </w: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цикле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млн </w:t>
            </w:r>
            <w:proofErr w:type="gram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кВт-ч</w:t>
            </w:r>
            <w:proofErr w:type="gram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27,93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выработанной в теплофикационном</w:t>
            </w: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цикле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млн </w:t>
            </w:r>
            <w:proofErr w:type="gram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кВт-ч</w:t>
            </w:r>
            <w:proofErr w:type="gramEnd"/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Выработано тепла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61,12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тепла на собственные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тепла на хозяйственные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Отпуск тепла в сеть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61,12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Потери в сетях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Полезный отпуск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 условного топлива, в </w:t>
            </w: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т.у.т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45992,28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отпуск электроэнергии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т.у.т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36027,93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32559,40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32636,19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32787,69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32875,37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32963,05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33050,73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33138,41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33226,09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33313,77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отпуск тепла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т.у.т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3841,48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6122,07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9590,60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9513,81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9362,31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9186,95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9099,27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9011,59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8923,91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8836,23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УРУТ на отпуск электроэнергии -</w:t>
            </w: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средний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г/</w:t>
            </w: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т-ч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356,72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357,56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364,98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УРУТ в конденсационном цикле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г/</w:t>
            </w: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т-ч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УРУТ в теплофикационном цикле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г/</w:t>
            </w: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т-ч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УРУТ на отпуск тепла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кг/Гкал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природного газа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м</w:t>
            </w: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</w:tr>
      <w:tr w:rsidR="00CA7AF9" w:rsidRPr="00CA7AF9" w:rsidTr="00CA7AF9">
        <w:trPr>
          <w:trHeight w:val="3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 же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т.у.т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45992,28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42150,00</w:t>
            </w:r>
          </w:p>
        </w:tc>
      </w:tr>
    </w:tbl>
    <w:p w:rsidR="00132CB2" w:rsidRDefault="00132CB2" w:rsidP="00F678AB">
      <w:pPr>
        <w:rPr>
          <w:rFonts w:ascii="Times New Roman" w:hAnsi="Times New Roman" w:cs="Times New Roman"/>
        </w:rPr>
      </w:pPr>
    </w:p>
    <w:p w:rsidR="009361CC" w:rsidRPr="00652A02" w:rsidRDefault="009361CC" w:rsidP="009361C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highlight w:val="yellow"/>
        </w:rPr>
      </w:pPr>
      <w:r w:rsidRPr="00CA7AF9">
        <w:rPr>
          <w:rFonts w:ascii="TimesNewRoman,Bold" w:hAnsi="TimesNewRoman,Bold" w:cs="TimesNewRoman,Bold"/>
          <w:b/>
          <w:bCs/>
          <w:sz w:val="24"/>
          <w:szCs w:val="24"/>
        </w:rPr>
        <w:t>П. 8.4. Приоритетное направление развития топливного баланса поселения, городского округа (стр.562)</w:t>
      </w:r>
    </w:p>
    <w:p w:rsidR="009361CC" w:rsidRDefault="009361CC" w:rsidP="009361C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tbl>
      <w:tblPr>
        <w:tblW w:w="15278" w:type="dxa"/>
        <w:tblLook w:val="04A0" w:firstRow="1" w:lastRow="0" w:firstColumn="1" w:lastColumn="0" w:noHBand="0" w:noVBand="1"/>
      </w:tblPr>
      <w:tblGrid>
        <w:gridCol w:w="1351"/>
        <w:gridCol w:w="850"/>
        <w:gridCol w:w="993"/>
        <w:gridCol w:w="866"/>
        <w:gridCol w:w="866"/>
        <w:gridCol w:w="866"/>
        <w:gridCol w:w="866"/>
        <w:gridCol w:w="1080"/>
        <w:gridCol w:w="1100"/>
        <w:gridCol w:w="1060"/>
        <w:gridCol w:w="1060"/>
        <w:gridCol w:w="1060"/>
        <w:gridCol w:w="1100"/>
        <w:gridCol w:w="960"/>
        <w:gridCol w:w="1200"/>
      </w:tblGrid>
      <w:tr w:rsidR="00CA7AF9" w:rsidRPr="00CA7AF9" w:rsidTr="00CA7AF9">
        <w:trPr>
          <w:trHeight w:val="390"/>
        </w:trPr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Орловская ГТ ТЭЦ АО "ГТ Энерго"</w:t>
            </w:r>
            <w:r w:rsidR="00CF31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выработку ТЭ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AF9" w:rsidRPr="00CA7AF9" w:rsidRDefault="00CA7AF9" w:rsidP="00CA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2035</w:t>
            </w:r>
          </w:p>
        </w:tc>
      </w:tr>
      <w:tr w:rsidR="00CA7AF9" w:rsidRPr="00CA7AF9" w:rsidTr="00CA7AF9">
        <w:trPr>
          <w:trHeight w:val="390"/>
        </w:trPr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AF9" w:rsidRPr="00CA7AF9" w:rsidRDefault="00CA7AF9" w:rsidP="00CA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природного газа</w:t>
            </w:r>
          </w:p>
        </w:tc>
      </w:tr>
      <w:tr w:rsidR="00CA7AF9" w:rsidRPr="00CA7AF9" w:rsidTr="00CA7AF9">
        <w:trPr>
          <w:trHeight w:val="390"/>
        </w:trPr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тыс. 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3010,91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3222,72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3283,17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8100,17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8035,31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7907,35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7833,30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7759,25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7685,19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7537,09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7463,03</w:t>
            </w:r>
          </w:p>
        </w:tc>
      </w:tr>
      <w:tr w:rsidR="00CA7AF9" w:rsidRPr="00CA7AF9" w:rsidTr="00CA7AF9">
        <w:trPr>
          <w:trHeight w:val="390"/>
        </w:trPr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 условного топлива, в </w:t>
            </w: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.:</w:t>
            </w:r>
          </w:p>
        </w:tc>
      </w:tr>
      <w:tr w:rsidR="00CA7AF9" w:rsidRPr="00CA7AF9" w:rsidTr="00CA7AF9">
        <w:trPr>
          <w:trHeight w:val="390"/>
        </w:trPr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AF9" w:rsidRPr="00CA7AF9" w:rsidRDefault="00CA7AF9" w:rsidP="00CA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A7A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т.у.т</w:t>
            </w:r>
            <w:proofErr w:type="spellEnd"/>
            <w:r w:rsidRPr="00CA7A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3589,00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3841,48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3887,27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6122,07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9590,60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9513,81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9362,31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9274,63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9186,95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9099,27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9011,59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8923,91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F9" w:rsidRPr="00CA7AF9" w:rsidRDefault="00CA7AF9" w:rsidP="00CA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A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8836,23</w:t>
            </w:r>
          </w:p>
        </w:tc>
      </w:tr>
    </w:tbl>
    <w:p w:rsidR="00F07B36" w:rsidRDefault="00F07B36" w:rsidP="00F07B3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F07B36" w:rsidRDefault="00F07B36" w:rsidP="00F07B3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F07B36" w:rsidRDefault="00F07B36" w:rsidP="00F07B3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F07B36" w:rsidRDefault="00F07B36" w:rsidP="00F07B3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П.</w:t>
      </w:r>
      <w:r w:rsidRPr="00F07B36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9.2. Предложения по величине необходи</w:t>
      </w:r>
      <w:r w:rsidR="00541537">
        <w:rPr>
          <w:rFonts w:ascii="TimesNewRoman,Bold" w:hAnsi="TimesNewRoman,Bold" w:cs="TimesNewRoman,Bold"/>
          <w:b/>
          <w:bCs/>
          <w:sz w:val="24"/>
          <w:szCs w:val="24"/>
        </w:rPr>
        <w:t xml:space="preserve">мых инвестиций в строительство,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реконструкцию, техническое перевооружение и (или) модерниза</w:t>
      </w:r>
      <w:r w:rsidR="00541537">
        <w:rPr>
          <w:rFonts w:ascii="TimesNewRoman,Bold" w:hAnsi="TimesNewRoman,Bold" w:cs="TimesNewRoman,Bold"/>
          <w:b/>
          <w:bCs/>
          <w:sz w:val="24"/>
          <w:szCs w:val="24"/>
        </w:rPr>
        <w:t xml:space="preserve">цию тепловых сетей,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насосных станций и тепловых пунктов (стр. 574)</w:t>
      </w:r>
    </w:p>
    <w:p w:rsidR="00F07B36" w:rsidRDefault="00F07B36" w:rsidP="00F07B3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541537">
        <w:rPr>
          <w:rFonts w:ascii="TimesNewRoman,Bold" w:hAnsi="TimesNewRoman,Bold" w:cs="TimesNewRoman,Bold"/>
          <w:b/>
          <w:bCs/>
          <w:i/>
          <w:sz w:val="24"/>
          <w:szCs w:val="24"/>
          <w:u w:val="single"/>
        </w:rPr>
        <w:t>Необходимо добавить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3"/>
        <w:gridCol w:w="1639"/>
        <w:gridCol w:w="885"/>
        <w:gridCol w:w="778"/>
        <w:gridCol w:w="617"/>
        <w:gridCol w:w="1121"/>
        <w:gridCol w:w="946"/>
        <w:gridCol w:w="748"/>
        <w:gridCol w:w="603"/>
        <w:gridCol w:w="603"/>
        <w:gridCol w:w="603"/>
        <w:gridCol w:w="603"/>
        <w:gridCol w:w="603"/>
        <w:gridCol w:w="603"/>
        <w:gridCol w:w="603"/>
        <w:gridCol w:w="603"/>
        <w:gridCol w:w="609"/>
      </w:tblGrid>
      <w:tr w:rsidR="00541537" w:rsidRPr="00F07B36" w:rsidTr="00541537">
        <w:trPr>
          <w:trHeight w:val="20"/>
        </w:trPr>
        <w:tc>
          <w:tcPr>
            <w:tcW w:w="822" w:type="pct"/>
            <w:vMerge w:val="restart"/>
            <w:shd w:val="clear" w:color="000000" w:fill="F2F2F2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563" w:type="pct"/>
            <w:vMerge w:val="restart"/>
            <w:shd w:val="clear" w:color="000000" w:fill="F2F2F2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Описание мероприятия</w:t>
            </w:r>
          </w:p>
        </w:tc>
        <w:tc>
          <w:tcPr>
            <w:tcW w:w="304" w:type="pct"/>
            <w:vMerge w:val="restar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67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Диаметр, мм</w:t>
            </w:r>
          </w:p>
        </w:tc>
        <w:tc>
          <w:tcPr>
            <w:tcW w:w="3311" w:type="pct"/>
            <w:gridSpan w:val="14"/>
            <w:shd w:val="clear" w:color="000000" w:fill="F2F2F2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реализации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vMerge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Merge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1" w:type="pct"/>
            <w:gridSpan w:val="14"/>
            <w:shd w:val="clear" w:color="000000" w:fill="F2F2F2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инвестиций в строительство новых тепловых сетей, для переключения нагрузок и строительство новых ТС для мкр.13, тыс. руб. без НДС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vMerge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Merge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000000" w:fill="F2F2F2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2" w:type="pct"/>
            <w:shd w:val="clear" w:color="000000" w:fill="F2F2F2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85" w:type="pct"/>
            <w:shd w:val="clear" w:color="000000" w:fill="F2F2F2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25" w:type="pct"/>
            <w:shd w:val="clear" w:color="000000" w:fill="F2F2F2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57" w:type="pct"/>
            <w:shd w:val="clear" w:color="000000" w:fill="F2F2F2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168" w:right="-154" w:firstLine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168" w:right="-154" w:firstLine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168" w:right="-154" w:firstLine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168" w:right="-154" w:firstLine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168" w:right="-154" w:firstLine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168" w:right="-154" w:firstLine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168" w:right="-154" w:firstLine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168" w:right="-154" w:firstLine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09" w:type="pct"/>
            <w:shd w:val="clear" w:color="000000" w:fill="F2F2F2"/>
            <w:vAlign w:val="center"/>
            <w:hideMark/>
          </w:tcPr>
          <w:p w:rsidR="00F07B36" w:rsidRPr="00F07B36" w:rsidRDefault="00F07B36" w:rsidP="00541537">
            <w:pPr>
              <w:spacing w:after="0" w:line="240" w:lineRule="auto"/>
              <w:ind w:left="-168" w:right="-154" w:firstLine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</w:tr>
      <w:tr w:rsidR="00F07B36" w:rsidRPr="00F07B36" w:rsidTr="00541537">
        <w:trPr>
          <w:trHeight w:val="20"/>
        </w:trPr>
        <w:tc>
          <w:tcPr>
            <w:tcW w:w="5000" w:type="pct"/>
            <w:gridSpan w:val="17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Вариант 1</w:t>
            </w:r>
          </w:p>
        </w:tc>
      </w:tr>
      <w:tr w:rsidR="00F07B36" w:rsidRPr="00F07B36" w:rsidTr="00541537">
        <w:trPr>
          <w:trHeight w:val="20"/>
        </w:trPr>
        <w:tc>
          <w:tcPr>
            <w:tcW w:w="5000" w:type="pct"/>
            <w:gridSpan w:val="17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АО "ГТ ЭНЕРГО" Орловская ГТ-ТЭЦ 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теплотрассы от магистрали ГТТЭЦ Ду-400, до ж/д Московское ш.155А и Московское ш.157   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Ду-300, L-271 м/</w:t>
            </w:r>
            <w:proofErr w:type="gramStart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п(</w:t>
            </w:r>
            <w:proofErr w:type="gramEnd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2-х трубном исполнении), ППУ ПЭ изоляции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4617,84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4617,84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000000" w:fill="FFFFFF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Строительство теплотрассы от ж/д Московское ш.155А и Московское ш.157, до ЦТП Московское ш. 169а   </w:t>
            </w:r>
          </w:p>
        </w:tc>
        <w:tc>
          <w:tcPr>
            <w:tcW w:w="563" w:type="pct"/>
            <w:shd w:val="clear" w:color="000000" w:fill="FFFFFF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Ду-200, L-414 м/п (в 2-х трубном исполнении), ППУ ПЭ изоляции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3611,9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3611,9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теплотрассы от ж/д Московское ш.155А и Московское ш.157, до ТК пересечения в сторону ЦТП Металлургом 12а   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Ду-250, L-201 м/п (в 2-х трубном </w:t>
            </w:r>
            <w:proofErr w:type="gramStart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исполнении)ППУ</w:t>
            </w:r>
            <w:proofErr w:type="gramEnd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ПЭ изоляции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2724,555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2724,555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теплотрассы от ТК пересечения в сторону ЦТП Металлургов 12а </w:t>
            </w:r>
            <w:proofErr w:type="gramStart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,</w:t>
            </w:r>
            <w:proofErr w:type="gramEnd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ЦТП Металлургов 22а   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Ду-200, L-411 м/п (в 2-х трубном </w:t>
            </w:r>
            <w:proofErr w:type="gramStart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исполнении)ППУ</w:t>
            </w:r>
            <w:proofErr w:type="gramEnd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ПЭ изоляции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3585,725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3585,725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теплотрассы ТК пересечения в сторону ЦТП Металлургов 12а до ЦТП Металлургов 12а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Ду-150, L-265 м/п (в 2-х трубном </w:t>
            </w:r>
            <w:proofErr w:type="gramStart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исполнении)ППУ</w:t>
            </w:r>
            <w:proofErr w:type="gramEnd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ПЭ изоляции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2204,53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2204,53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благоустройства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S=2138 м²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3207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Горизонтально -наклонное бурение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L=70 м/п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Футляр из трубы Дн-530*8мм.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L=70 м/п, 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224,9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224,9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ЦТП Металлургов 22а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Q=3,949 </w:t>
            </w:r>
            <w:proofErr w:type="gramStart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Гкал./</w:t>
            </w:r>
            <w:proofErr w:type="gramEnd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4580,85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4580,85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ЦТП Московское ш. 169а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Q=4,75 </w:t>
            </w:r>
            <w:proofErr w:type="gramStart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Гкал./</w:t>
            </w:r>
            <w:proofErr w:type="gramEnd"/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82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ЦТП Металлургов 12а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1537" w:rsidRPr="00F07B36" w:rsidTr="00541537">
        <w:trPr>
          <w:trHeight w:val="20"/>
        </w:trPr>
        <w:tc>
          <w:tcPr>
            <w:tcW w:w="1385" w:type="pct"/>
            <w:gridSpan w:val="2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АО "ГТ ЭНЕРГО" Орловская ГТ-ТЭЦ 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36106,3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36106,3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F07B36" w:rsidRPr="00F07B36" w:rsidRDefault="00F07B36" w:rsidP="00F07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7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452E6D" w:rsidRDefault="00452E6D" w:rsidP="00CF31B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452E6D" w:rsidRDefault="00452E6D" w:rsidP="00CF31B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452E6D" w:rsidRDefault="00452E6D" w:rsidP="00CF31B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CF31BD" w:rsidRDefault="00CF31BD" w:rsidP="00CF31B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14.4. Отношение величины технологических потерь тепловой энергии,</w:t>
      </w:r>
    </w:p>
    <w:p w:rsidR="00C05F96" w:rsidRDefault="00CF31BD" w:rsidP="00CF31B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теплоносителя к материальной характеристике тепловой сети</w:t>
      </w:r>
    </w:p>
    <w:p w:rsidR="00CF31BD" w:rsidRDefault="00CF31BD" w:rsidP="00CF31B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CF31BD" w:rsidRPr="00CF31BD" w:rsidRDefault="00CF31BD" w:rsidP="00F07B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05F96" w:rsidRPr="00541537" w:rsidRDefault="00C05F96" w:rsidP="00F07B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1537">
        <w:rPr>
          <w:rFonts w:ascii="Times New Roman" w:hAnsi="Times New Roman" w:cs="Times New Roman"/>
          <w:b/>
          <w:bCs/>
          <w:sz w:val="24"/>
          <w:szCs w:val="24"/>
        </w:rPr>
        <w:t>П.14.5. Коэффициент использования установленной тепловой мощности (стр.660)</w:t>
      </w:r>
    </w:p>
    <w:p w:rsidR="00C05F96" w:rsidRPr="00541537" w:rsidRDefault="00C05F96" w:rsidP="00C05F96">
      <w:pPr>
        <w:rPr>
          <w:rFonts w:ascii="TimesNewRoman,Bold" w:hAnsi="TimesNewRoman,Bold" w:cs="TimesNewRoman,Bold"/>
          <w:b/>
          <w:i/>
          <w:sz w:val="24"/>
          <w:szCs w:val="24"/>
          <w:u w:val="single"/>
        </w:rPr>
      </w:pPr>
      <w:r w:rsidRPr="00541537">
        <w:rPr>
          <w:rFonts w:ascii="TimesNewRoman,Bold" w:hAnsi="TimesNewRoman,Bold" w:cs="TimesNewRoman,Bold"/>
          <w:b/>
          <w:i/>
          <w:sz w:val="24"/>
          <w:szCs w:val="24"/>
          <w:u w:val="single"/>
        </w:rPr>
        <w:t xml:space="preserve">Необходимо заменить </w:t>
      </w:r>
    </w:p>
    <w:tbl>
      <w:tblPr>
        <w:tblW w:w="14932" w:type="dxa"/>
        <w:tblInd w:w="-5" w:type="dxa"/>
        <w:tblLook w:val="04A0" w:firstRow="1" w:lastRow="0" w:firstColumn="1" w:lastColumn="0" w:noHBand="0" w:noVBand="1"/>
      </w:tblPr>
      <w:tblGrid>
        <w:gridCol w:w="1212"/>
        <w:gridCol w:w="1320"/>
        <w:gridCol w:w="1320"/>
        <w:gridCol w:w="1100"/>
        <w:gridCol w:w="1100"/>
        <w:gridCol w:w="960"/>
        <w:gridCol w:w="960"/>
        <w:gridCol w:w="960"/>
        <w:gridCol w:w="960"/>
        <w:gridCol w:w="960"/>
        <w:gridCol w:w="960"/>
        <w:gridCol w:w="960"/>
        <w:gridCol w:w="960"/>
        <w:gridCol w:w="1200"/>
      </w:tblGrid>
      <w:tr w:rsidR="00C05F96" w:rsidRPr="00C05F96" w:rsidTr="003E7C73">
        <w:trPr>
          <w:trHeight w:val="3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2035</w:t>
            </w:r>
          </w:p>
        </w:tc>
      </w:tr>
      <w:tr w:rsidR="00C05F96" w:rsidRPr="00C05F96" w:rsidTr="003E7C73">
        <w:trPr>
          <w:trHeight w:val="3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Орловская ГТ-ТЭЦ вариант1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КИУТМ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F96" w:rsidRPr="00C05F96" w:rsidRDefault="00C05F96" w:rsidP="00C05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18,14</w:t>
            </w:r>
          </w:p>
        </w:tc>
      </w:tr>
    </w:tbl>
    <w:p w:rsidR="003E7C73" w:rsidRDefault="003E7C73" w:rsidP="003E7C73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094" w:rsidRDefault="007B3094" w:rsidP="007B309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14.6. Доля тепловой энергии, выработанной в комбинированном режиме (как</w:t>
      </w:r>
    </w:p>
    <w:p w:rsidR="007B3094" w:rsidRDefault="007B3094" w:rsidP="007B309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отношение величины тепловой энергии, отпущенной из отборов турбоагрегатов, к общей</w:t>
      </w:r>
    </w:p>
    <w:p w:rsidR="007B3094" w:rsidRDefault="007B3094" w:rsidP="007B309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величине выработанной тепловой энергии в границах поселения, городского округа,</w:t>
      </w:r>
    </w:p>
    <w:p w:rsidR="009C7700" w:rsidRPr="007B3094" w:rsidRDefault="007B3094" w:rsidP="009C770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города федерального значения)</w:t>
      </w:r>
      <w:r w:rsidR="009C7700" w:rsidRPr="009C7700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9C7700" w:rsidRPr="007B3094">
        <w:rPr>
          <w:rFonts w:ascii="Times New Roman" w:eastAsia="TimesNewRoman" w:hAnsi="Times New Roman" w:cs="Times New Roman"/>
          <w:sz w:val="24"/>
          <w:szCs w:val="24"/>
        </w:rPr>
        <w:t>Таблица 14.6.1 – Доля тепловой энергии, выработанной в комбинированном режиме</w:t>
      </w:r>
    </w:p>
    <w:p w:rsidR="009C7700" w:rsidRDefault="009C7700" w:rsidP="009C7700">
      <w:pPr>
        <w:tabs>
          <w:tab w:val="left" w:pos="8268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необходимо заменить</w:t>
      </w:r>
    </w:p>
    <w:p w:rsidR="003E7C73" w:rsidRDefault="003E7C73" w:rsidP="007B3094">
      <w:pPr>
        <w:spacing w:after="0" w:line="240" w:lineRule="auto"/>
        <w:ind w:left="709"/>
        <w:rPr>
          <w:rFonts w:ascii="TimesNewRoman,Bold" w:hAnsi="TimesNewRoman,Bold" w:cs="TimesNewRoman,Bold"/>
          <w:b/>
          <w:bCs/>
          <w:sz w:val="24"/>
          <w:szCs w:val="24"/>
        </w:rPr>
      </w:pPr>
    </w:p>
    <w:tbl>
      <w:tblPr>
        <w:tblW w:w="12200" w:type="dxa"/>
        <w:tblLook w:val="04A0" w:firstRow="1" w:lastRow="0" w:firstColumn="1" w:lastColumn="0" w:noHBand="0" w:noVBand="1"/>
      </w:tblPr>
      <w:tblGrid>
        <w:gridCol w:w="3062"/>
        <w:gridCol w:w="952"/>
        <w:gridCol w:w="1320"/>
        <w:gridCol w:w="1340"/>
        <w:gridCol w:w="1140"/>
        <w:gridCol w:w="1140"/>
        <w:gridCol w:w="1066"/>
        <w:gridCol w:w="1080"/>
        <w:gridCol w:w="1100"/>
      </w:tblGrid>
      <w:tr w:rsidR="007B3094" w:rsidRPr="00120802" w:rsidTr="007B3094">
        <w:trPr>
          <w:trHeight w:val="3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3094" w:rsidRPr="007B3094" w:rsidRDefault="007B3094" w:rsidP="007B3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3094" w:rsidRPr="007B3094" w:rsidRDefault="007B3094" w:rsidP="007B3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B3094" w:rsidRPr="007B3094" w:rsidRDefault="007B3094" w:rsidP="007B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B3094" w:rsidRPr="007B3094" w:rsidRDefault="007B3094" w:rsidP="007B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B3094" w:rsidRPr="007B3094" w:rsidRDefault="007B3094" w:rsidP="007B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B3094" w:rsidRPr="007B3094" w:rsidRDefault="007B3094" w:rsidP="007B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B3094" w:rsidRPr="007B3094" w:rsidRDefault="007B3094" w:rsidP="007B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B3094" w:rsidRPr="007B3094" w:rsidRDefault="007B3094" w:rsidP="007B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B3094" w:rsidRPr="007B3094" w:rsidRDefault="007B3094" w:rsidP="007B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</w:t>
            </w: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7700" w:rsidRPr="00120802" w:rsidTr="00120802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00" w:rsidRPr="007B3094" w:rsidRDefault="009C7700" w:rsidP="009C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Орловской </w:t>
            </w:r>
            <w:proofErr w:type="gramStart"/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ГТ  ТЭЦ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00" w:rsidRPr="007B3094" w:rsidRDefault="009C7700" w:rsidP="009C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00" w:rsidRPr="00120802" w:rsidRDefault="009C7700" w:rsidP="009C7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802">
              <w:rPr>
                <w:rFonts w:ascii="Times New Roman" w:hAnsi="Times New Roman" w:cs="Times New Roman"/>
                <w:sz w:val="20"/>
                <w:szCs w:val="20"/>
              </w:rPr>
              <w:t>27981,94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00" w:rsidRPr="00120802" w:rsidRDefault="009C7700" w:rsidP="009C7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802">
              <w:rPr>
                <w:rFonts w:ascii="Times New Roman" w:hAnsi="Times New Roman" w:cs="Times New Roman"/>
                <w:sz w:val="20"/>
                <w:szCs w:val="20"/>
              </w:rPr>
              <w:t>27858,52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00" w:rsidRPr="007B3094" w:rsidRDefault="00120802" w:rsidP="009C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24819,509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00" w:rsidRPr="007B3094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26569,9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00" w:rsidRPr="007B3094" w:rsidRDefault="00120802" w:rsidP="009C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26886,655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00" w:rsidRPr="007B3094" w:rsidRDefault="00120802" w:rsidP="009C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64148,76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00" w:rsidRPr="007B3094" w:rsidRDefault="00120802" w:rsidP="009C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61116,54</w:t>
            </w:r>
          </w:p>
        </w:tc>
      </w:tr>
    </w:tbl>
    <w:p w:rsidR="007B3094" w:rsidRDefault="007B3094" w:rsidP="007B3094">
      <w:pPr>
        <w:spacing w:after="0" w:line="240" w:lineRule="auto"/>
        <w:ind w:left="709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7B3094" w:rsidRDefault="007B3094" w:rsidP="003E7C73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C73" w:rsidRPr="00541537" w:rsidRDefault="003E7C73" w:rsidP="0054153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15.1. Тарифно-балансовые расчетные модели</w:t>
      </w:r>
      <w:r w:rsidR="00541537">
        <w:rPr>
          <w:rFonts w:ascii="TimesNewRoman,Bold" w:hAnsi="TimesNewRoman,Bold" w:cs="TimesNewRoman,Bold"/>
          <w:b/>
          <w:bCs/>
          <w:sz w:val="24"/>
          <w:szCs w:val="24"/>
        </w:rPr>
        <w:t xml:space="preserve"> теплоснабжения потребителей по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каждой системе теплоснабжения</w:t>
      </w:r>
    </w:p>
    <w:p w:rsidR="003E7C73" w:rsidRPr="00541537" w:rsidRDefault="00541537" w:rsidP="003E7C73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3E7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731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3E7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7C73" w:rsidRPr="0054153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необходимо заменить </w:t>
      </w:r>
    </w:p>
    <w:p w:rsidR="003E7C73" w:rsidRPr="003E7C73" w:rsidRDefault="003E7C73" w:rsidP="003E7C73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Таблица– Тарифно-балансовая модель АО «ГТ Энерго» по Варианту </w:t>
      </w:r>
      <w:r w:rsidR="00B62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B336EB" w:rsidRDefault="00B336EB" w:rsidP="00317B4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1980"/>
        <w:gridCol w:w="1025"/>
        <w:gridCol w:w="1035"/>
        <w:gridCol w:w="1166"/>
        <w:gridCol w:w="1266"/>
        <w:gridCol w:w="1036"/>
        <w:gridCol w:w="1134"/>
        <w:gridCol w:w="1134"/>
        <w:gridCol w:w="1134"/>
        <w:gridCol w:w="1134"/>
        <w:gridCol w:w="1134"/>
        <w:gridCol w:w="1134"/>
        <w:gridCol w:w="1134"/>
      </w:tblGrid>
      <w:tr w:rsidR="00120802" w:rsidRPr="00120802" w:rsidTr="00120802">
        <w:trPr>
          <w:trHeight w:val="300"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26 886,66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42 343,80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66 334,19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65 803,09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64 755,20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64 148,76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63 542,31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62 935,87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61 722,99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61 116,54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тепла на собственные нужды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Отпуск с коллекторов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26 886,66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42 343,80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66 334,19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65 803,09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64 755,20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64 148,76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63 542,31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62 935,87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61 722,99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61 116,54</w:t>
            </w:r>
          </w:p>
        </w:tc>
      </w:tr>
      <w:tr w:rsidR="00120802" w:rsidRPr="00120802" w:rsidTr="00120802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Получено тепловой энергии со стороны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26 886,66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42 343,80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66 334,19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65 803,09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64 755,20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64 148,76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63 542,31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62 935,87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61 722,99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61 116,54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Операционные расходы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3 172,63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3 266,54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3 363,23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3 462,79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4 247,23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сырье и материалы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273,17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355,17</w:t>
            </w:r>
          </w:p>
        </w:tc>
      </w:tr>
      <w:tr w:rsidR="00120802" w:rsidRPr="00120802" w:rsidTr="00120802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текущий и капитальный ремонт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354,24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687,73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708,09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894,20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операционные расходы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295,74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373,47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Арендная плата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Общеэксплуатационные</w:t>
            </w:r>
            <w:proofErr w:type="spellEnd"/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1210,56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1246,39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1283,28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1573,99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1620,58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Цеховые расходы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484,57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513,69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648,70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Неподконтрольные расходы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1 198,14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1 205,09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1 268,69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21,57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ПДВ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2,78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прибыль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страхование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3,51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Отчисления в фонд оплаты труда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228,787416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235,5595235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242,5320854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249,711035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257,1024818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264,7127152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272,5482116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280,6156387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288,9218616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297,4739487</w:t>
            </w:r>
          </w:p>
        </w:tc>
      </w:tr>
      <w:tr w:rsidR="00120802" w:rsidRPr="00120802" w:rsidTr="00120802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 основных производственных фондов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946,14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Арендная плата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Сглаживание тарифа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0802" w:rsidRPr="00120802" w:rsidTr="00120802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Избыток средств, полученный в предыдущем периоде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энергоресурсы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23 383,11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30 036,35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48 324,06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49 183,32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49 658,30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50 472,07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51 294,60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52 965,53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53 813,71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54 670,20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воды, 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1268,64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1726,93</w:t>
            </w:r>
          </w:p>
        </w:tc>
      </w:tr>
      <w:tr w:rsidR="00120802" w:rsidRPr="00120802" w:rsidTr="00120802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натурального топлива газа, 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22 916,71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37535,19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61153,26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63090,19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64568,92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66522,79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68529,66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70590,64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72706,86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74879,42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77109,47</w:t>
            </w:r>
          </w:p>
        </w:tc>
      </w:tr>
      <w:tr w:rsidR="00120802" w:rsidRPr="00120802" w:rsidTr="00120802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предпринимательская прибыль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291,85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362,14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НВВ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27 913,20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34 762,83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53 184,23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54 158,17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54 750,71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55 686,00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56 633,67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57 593,73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58 566,19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59 551,04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60 548,26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Корректировка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НВВ с учетом корректировки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27 913,20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34 762,83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53 184,23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54 158,17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54 750,71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55 686,00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56 633,67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57 593,73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58 566,19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59 551,04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60 548,26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 (проект) вар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руб./Гкал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1038,18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801,76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990,70</w:t>
            </w:r>
          </w:p>
        </w:tc>
      </w:tr>
      <w:tr w:rsidR="00120802" w:rsidRPr="00120802" w:rsidTr="0012080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 (МЭР)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руб./Гкал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1 018,09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1 018,09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1 042,53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02" w:rsidRPr="00120802" w:rsidRDefault="00120802" w:rsidP="0012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1 260,34</w:t>
            </w:r>
          </w:p>
        </w:tc>
      </w:tr>
    </w:tbl>
    <w:p w:rsidR="00317B4B" w:rsidRPr="00317B4B" w:rsidRDefault="00317B4B" w:rsidP="00317B4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B36" w:rsidRPr="00C05F96" w:rsidRDefault="00F07B36" w:rsidP="00C05F96">
      <w:pPr>
        <w:rPr>
          <w:rFonts w:ascii="TimesNewRoman,Bold" w:hAnsi="TimesNewRoman,Bold" w:cs="TimesNewRoman,Bold"/>
          <w:sz w:val="24"/>
          <w:szCs w:val="24"/>
        </w:rPr>
      </w:pPr>
      <w:bookmarkStart w:id="0" w:name="_GoBack"/>
      <w:bookmarkEnd w:id="0"/>
    </w:p>
    <w:sectPr w:rsidR="00F07B36" w:rsidRPr="00C05F96" w:rsidSect="001D0A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D3699"/>
    <w:multiLevelType w:val="hybridMultilevel"/>
    <w:tmpl w:val="D17299FA"/>
    <w:lvl w:ilvl="0" w:tplc="28885F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B24D00"/>
    <w:multiLevelType w:val="hybridMultilevel"/>
    <w:tmpl w:val="63CAAB6A"/>
    <w:lvl w:ilvl="0" w:tplc="2BC81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0C1AA4"/>
    <w:multiLevelType w:val="hybridMultilevel"/>
    <w:tmpl w:val="3B56E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51D76"/>
    <w:multiLevelType w:val="hybridMultilevel"/>
    <w:tmpl w:val="AF68C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73"/>
    <w:rsid w:val="000B3868"/>
    <w:rsid w:val="00120802"/>
    <w:rsid w:val="00132CB2"/>
    <w:rsid w:val="00151FCD"/>
    <w:rsid w:val="00160573"/>
    <w:rsid w:val="00190A3B"/>
    <w:rsid w:val="001D0A8F"/>
    <w:rsid w:val="00317B4B"/>
    <w:rsid w:val="00334FC6"/>
    <w:rsid w:val="003601F3"/>
    <w:rsid w:val="003C0AC5"/>
    <w:rsid w:val="003D7EFC"/>
    <w:rsid w:val="003E7C73"/>
    <w:rsid w:val="00452E6D"/>
    <w:rsid w:val="005169D5"/>
    <w:rsid w:val="00541537"/>
    <w:rsid w:val="005E372E"/>
    <w:rsid w:val="00652A02"/>
    <w:rsid w:val="00725FDB"/>
    <w:rsid w:val="0074518F"/>
    <w:rsid w:val="00782C2A"/>
    <w:rsid w:val="007B3094"/>
    <w:rsid w:val="007B7258"/>
    <w:rsid w:val="008A1236"/>
    <w:rsid w:val="008F4C8D"/>
    <w:rsid w:val="00915890"/>
    <w:rsid w:val="009361CC"/>
    <w:rsid w:val="009A0692"/>
    <w:rsid w:val="009C7700"/>
    <w:rsid w:val="00A62D86"/>
    <w:rsid w:val="00AD7765"/>
    <w:rsid w:val="00AE09ED"/>
    <w:rsid w:val="00AF0BAE"/>
    <w:rsid w:val="00B336EB"/>
    <w:rsid w:val="00B62034"/>
    <w:rsid w:val="00C05F96"/>
    <w:rsid w:val="00C35D61"/>
    <w:rsid w:val="00C73518"/>
    <w:rsid w:val="00CA7AF9"/>
    <w:rsid w:val="00CE54F2"/>
    <w:rsid w:val="00CE709C"/>
    <w:rsid w:val="00CF31BD"/>
    <w:rsid w:val="00D53315"/>
    <w:rsid w:val="00DD085C"/>
    <w:rsid w:val="00DF4F55"/>
    <w:rsid w:val="00F07B36"/>
    <w:rsid w:val="00F40B6E"/>
    <w:rsid w:val="00F678AB"/>
    <w:rsid w:val="00F67F5E"/>
    <w:rsid w:val="00FA243A"/>
    <w:rsid w:val="00FB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1AFE2-5A61-4CD3-AC3C-79F32983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0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33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22</Pages>
  <Words>3581</Words>
  <Characters>20413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Деревянко Наталия Владимировна</dc:creator>
  <cp:keywords/>
  <dc:description/>
  <cp:lastModifiedBy>Деревянко Наталия Владимировна</cp:lastModifiedBy>
  <cp:revision>14</cp:revision>
  <dcterms:created xsi:type="dcterms:W3CDTF">2024-04-23T08:51:00Z</dcterms:created>
  <dcterms:modified xsi:type="dcterms:W3CDTF">2024-04-25T14:35:00Z</dcterms:modified>
</cp:coreProperties>
</file>