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39" w:rsidRDefault="00783D39" w:rsidP="000620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2099">
        <w:rPr>
          <w:b/>
          <w:bCs/>
          <w:sz w:val="28"/>
          <w:szCs w:val="28"/>
        </w:rPr>
        <w:t>Сведения об организаторе:</w:t>
      </w:r>
    </w:p>
    <w:p w:rsidR="00062099" w:rsidRPr="00062099" w:rsidRDefault="00062099" w:rsidP="000620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Cs/>
          <w:sz w:val="28"/>
        </w:rPr>
      </w:pPr>
      <w:r w:rsidRPr="00062099">
        <w:rPr>
          <w:bCs/>
          <w:sz w:val="28"/>
        </w:rPr>
        <w:t>Управление экономического развития администрации города Орла</w:t>
      </w: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/>
          <w:bCs/>
          <w:sz w:val="28"/>
          <w:u w:val="single"/>
        </w:rPr>
      </w:pP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/>
          <w:bCs/>
          <w:sz w:val="28"/>
          <w:u w:val="single"/>
        </w:rPr>
      </w:pPr>
      <w:r w:rsidRPr="00062099">
        <w:rPr>
          <w:b/>
          <w:bCs/>
          <w:sz w:val="28"/>
          <w:u w:val="single"/>
        </w:rPr>
        <w:t>Юридический адрес:</w:t>
      </w: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Cs/>
          <w:sz w:val="28"/>
        </w:rPr>
      </w:pPr>
      <w:r w:rsidRPr="00062099">
        <w:rPr>
          <w:bCs/>
          <w:sz w:val="28"/>
        </w:rPr>
        <w:t>Пролетарская гора, д. 1., город Орёл, 302028</w:t>
      </w: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/>
          <w:bCs/>
          <w:sz w:val="28"/>
          <w:u w:val="single"/>
        </w:rPr>
      </w:pPr>
      <w:r w:rsidRPr="00062099">
        <w:rPr>
          <w:b/>
          <w:bCs/>
          <w:sz w:val="28"/>
          <w:u w:val="single"/>
        </w:rPr>
        <w:t>Адрес электронной почты:</w:t>
      </w:r>
    </w:p>
    <w:p w:rsidR="00783D39" w:rsidRPr="00062099" w:rsidRDefault="00783D39" w:rsidP="00783D39">
      <w:pPr>
        <w:autoSpaceDE w:val="0"/>
        <w:autoSpaceDN w:val="0"/>
        <w:adjustRightInd w:val="0"/>
        <w:jc w:val="both"/>
        <w:rPr>
          <w:bCs/>
          <w:sz w:val="28"/>
        </w:rPr>
      </w:pPr>
      <w:r w:rsidRPr="00062099">
        <w:rPr>
          <w:bCs/>
          <w:sz w:val="28"/>
        </w:rPr>
        <w:t>torg@orel-adm.ru</w:t>
      </w:r>
    </w:p>
    <w:p w:rsidR="00783D39" w:rsidRPr="00062099" w:rsidRDefault="00783D39" w:rsidP="00783D39">
      <w:pPr>
        <w:jc w:val="both"/>
        <w:rPr>
          <w:sz w:val="28"/>
        </w:rPr>
      </w:pPr>
    </w:p>
    <w:p w:rsidR="00783D39" w:rsidRPr="00062099" w:rsidRDefault="00BF6EA0" w:rsidP="00783D3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Контакты должностных лиц</w:t>
      </w:r>
      <w:r w:rsidR="00783D39" w:rsidRPr="00062099">
        <w:rPr>
          <w:b/>
          <w:sz w:val="28"/>
          <w:u w:val="single"/>
        </w:rPr>
        <w:t>:</w:t>
      </w:r>
    </w:p>
    <w:p w:rsidR="00783D39" w:rsidRPr="00062099" w:rsidRDefault="00783D39" w:rsidP="00783D39">
      <w:pPr>
        <w:jc w:val="both"/>
        <w:rPr>
          <w:sz w:val="28"/>
        </w:rPr>
      </w:pPr>
      <w:proofErr w:type="spellStart"/>
      <w:r w:rsidRPr="00062099">
        <w:rPr>
          <w:sz w:val="28"/>
        </w:rPr>
        <w:t>Ашихмина</w:t>
      </w:r>
      <w:proofErr w:type="spellEnd"/>
      <w:r w:rsidRPr="00062099">
        <w:rPr>
          <w:sz w:val="28"/>
        </w:rPr>
        <w:t xml:space="preserve"> Алла Михайловна</w:t>
      </w:r>
      <w:r w:rsidR="00BF6EA0">
        <w:rPr>
          <w:sz w:val="28"/>
        </w:rPr>
        <w:t xml:space="preserve"> - заместитель начальника управления экономического развития администрации города Орла</w:t>
      </w:r>
    </w:p>
    <w:p w:rsidR="00783D39" w:rsidRPr="00062099" w:rsidRDefault="00783D39" w:rsidP="00783D39">
      <w:pPr>
        <w:jc w:val="both"/>
        <w:rPr>
          <w:sz w:val="28"/>
        </w:rPr>
      </w:pPr>
      <w:r w:rsidRPr="00062099">
        <w:rPr>
          <w:sz w:val="28"/>
        </w:rPr>
        <w:t>25-52-10 (доб. 2702)</w:t>
      </w:r>
      <w:r w:rsidR="00BF6EA0">
        <w:rPr>
          <w:sz w:val="28"/>
        </w:rPr>
        <w:t>;</w:t>
      </w:r>
    </w:p>
    <w:p w:rsidR="00783D39" w:rsidRPr="00062099" w:rsidRDefault="00783D39" w:rsidP="00783D39">
      <w:pPr>
        <w:jc w:val="both"/>
        <w:rPr>
          <w:sz w:val="28"/>
        </w:rPr>
      </w:pPr>
      <w:r w:rsidRPr="00062099">
        <w:rPr>
          <w:sz w:val="28"/>
        </w:rPr>
        <w:t xml:space="preserve">Данилова Наталья Алексеевна </w:t>
      </w:r>
      <w:r w:rsidR="00BF6EA0">
        <w:rPr>
          <w:sz w:val="28"/>
        </w:rPr>
        <w:t>– главный специалист отдела потребительского рынка управления экономического развития администрации города Орла</w:t>
      </w:r>
    </w:p>
    <w:p w:rsidR="00783D39" w:rsidRPr="00062099" w:rsidRDefault="00783D39" w:rsidP="00783D39">
      <w:pPr>
        <w:jc w:val="both"/>
        <w:rPr>
          <w:sz w:val="28"/>
        </w:rPr>
      </w:pPr>
      <w:r w:rsidRPr="00062099">
        <w:rPr>
          <w:sz w:val="28"/>
        </w:rPr>
        <w:t>25-52-10 (доб. 2708)</w:t>
      </w:r>
      <w:r w:rsidR="00BF6EA0">
        <w:rPr>
          <w:sz w:val="28"/>
        </w:rPr>
        <w:t>.</w:t>
      </w:r>
    </w:p>
    <w:p w:rsidR="00783D39" w:rsidRDefault="00783D39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193C" w:rsidRDefault="00ED193C" w:rsidP="0078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7E2D" w:rsidRPr="00AA57E3" w:rsidRDefault="007A7E2D" w:rsidP="00AA57E3">
      <w:pPr>
        <w:suppressAutoHyphens w:val="0"/>
        <w:spacing w:after="200" w:line="276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7A7E2D" w:rsidRPr="00AA57E3" w:rsidSect="006E450C">
      <w:pgSz w:w="11906" w:h="16838"/>
      <w:pgMar w:top="1134" w:right="964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25A"/>
    <w:multiLevelType w:val="hybridMultilevel"/>
    <w:tmpl w:val="95D6A3E2"/>
    <w:lvl w:ilvl="0" w:tplc="A0AC692E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3DAE722C"/>
    <w:multiLevelType w:val="hybridMultilevel"/>
    <w:tmpl w:val="7B48E4E6"/>
    <w:lvl w:ilvl="0" w:tplc="F64EB17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7204A20"/>
    <w:multiLevelType w:val="hybridMultilevel"/>
    <w:tmpl w:val="70B8A1EA"/>
    <w:lvl w:ilvl="0" w:tplc="FDA2CDAA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D39"/>
    <w:rsid w:val="00020351"/>
    <w:rsid w:val="000610BB"/>
    <w:rsid w:val="00062099"/>
    <w:rsid w:val="000E1CB5"/>
    <w:rsid w:val="00105A0B"/>
    <w:rsid w:val="001D51C8"/>
    <w:rsid w:val="00295605"/>
    <w:rsid w:val="003E7CD7"/>
    <w:rsid w:val="00416531"/>
    <w:rsid w:val="00467B22"/>
    <w:rsid w:val="00535844"/>
    <w:rsid w:val="00582B4A"/>
    <w:rsid w:val="0062601F"/>
    <w:rsid w:val="006B0F32"/>
    <w:rsid w:val="006E450C"/>
    <w:rsid w:val="00747D97"/>
    <w:rsid w:val="00783D39"/>
    <w:rsid w:val="007A7E2D"/>
    <w:rsid w:val="0087327A"/>
    <w:rsid w:val="00A54819"/>
    <w:rsid w:val="00AA57E3"/>
    <w:rsid w:val="00BF6EA0"/>
    <w:rsid w:val="00C570A9"/>
    <w:rsid w:val="00DA47CE"/>
    <w:rsid w:val="00DA7523"/>
    <w:rsid w:val="00DE1F46"/>
    <w:rsid w:val="00E539A5"/>
    <w:rsid w:val="00ED193C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F7D"/>
  <w15:docId w15:val="{664220E6-5B4D-47DA-873F-F9DD3863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D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C5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danilova-na</dc:creator>
  <cp:keywords/>
  <dc:description/>
  <cp:lastModifiedBy>Трахинина Жанна Викторовна</cp:lastModifiedBy>
  <cp:revision>14</cp:revision>
  <cp:lastPrinted>2022-03-25T08:15:00Z</cp:lastPrinted>
  <dcterms:created xsi:type="dcterms:W3CDTF">2022-03-04T07:48:00Z</dcterms:created>
  <dcterms:modified xsi:type="dcterms:W3CDTF">2022-03-31T08:14:00Z</dcterms:modified>
</cp:coreProperties>
</file>