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0B9C" w:rsidRPr="0095386E" w:rsidRDefault="00500B9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386E">
        <w:rPr>
          <w:rFonts w:ascii="Times New Roman" w:hAnsi="Times New Roman" w:cs="Times New Roman"/>
          <w:sz w:val="24"/>
          <w:szCs w:val="24"/>
        </w:rPr>
        <w:t xml:space="preserve">Сводный отчёт о проведении </w:t>
      </w:r>
      <w:proofErr w:type="gramStart"/>
      <w:r w:rsidRPr="0095386E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нормативного правового акта Орловского городского Совета народных депутатов</w:t>
      </w:r>
      <w:proofErr w:type="gramEnd"/>
    </w:p>
    <w:p w:rsidR="00500B9C" w:rsidRPr="0095386E" w:rsidRDefault="00500B9C">
      <w:pPr>
        <w:jc w:val="both"/>
        <w:rPr>
          <w:b/>
          <w:bCs/>
        </w:rPr>
      </w:pPr>
    </w:p>
    <w:p w:rsidR="00500B9C" w:rsidRPr="00384185" w:rsidRDefault="00500B9C">
      <w:pPr>
        <w:spacing w:after="240"/>
        <w:jc w:val="center"/>
      </w:pPr>
      <w:r w:rsidRPr="00384185">
        <w:t>1. Общая информация</w:t>
      </w:r>
    </w:p>
    <w:p w:rsidR="00500B9C" w:rsidRPr="0095386E" w:rsidRDefault="00500B9C" w:rsidP="00A077CF">
      <w:pPr>
        <w:pStyle w:val="ae"/>
        <w:spacing w:line="228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5386E">
        <w:rPr>
          <w:sz w:val="24"/>
          <w:szCs w:val="24"/>
        </w:rPr>
        <w:t>1.1. Структурное подразделение администрации города Орла, разрабатывающее проект акта (далее – разработчик акта): Управление муниципального имущества и землепользования.</w:t>
      </w:r>
    </w:p>
    <w:p w:rsidR="00500B9C" w:rsidRPr="0095386E" w:rsidRDefault="00500B9C" w:rsidP="00A077CF">
      <w:pPr>
        <w:pStyle w:val="ae"/>
        <w:spacing w:line="228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84185">
        <w:rPr>
          <w:sz w:val="24"/>
          <w:szCs w:val="24"/>
        </w:rPr>
        <w:t>1.2. Вид и наименование проекта нормативного правового акта:</w:t>
      </w:r>
      <w:r>
        <w:rPr>
          <w:sz w:val="24"/>
          <w:szCs w:val="24"/>
        </w:rPr>
        <w:t xml:space="preserve"> </w:t>
      </w:r>
      <w:r w:rsidRPr="0095386E">
        <w:rPr>
          <w:sz w:val="24"/>
          <w:szCs w:val="24"/>
        </w:rPr>
        <w:t>Решение Орловского городского Совета народных депутатов</w:t>
      </w:r>
      <w:r w:rsidRPr="0095386E">
        <w:rPr>
          <w:b/>
          <w:sz w:val="24"/>
          <w:szCs w:val="24"/>
        </w:rPr>
        <w:t xml:space="preserve"> </w:t>
      </w:r>
      <w:r w:rsidRPr="0095386E">
        <w:rPr>
          <w:sz w:val="24"/>
          <w:szCs w:val="24"/>
        </w:rPr>
        <w:t>«</w:t>
      </w:r>
      <w:r w:rsidRPr="0095386E">
        <w:rPr>
          <w:sz w:val="24"/>
          <w:szCs w:val="24"/>
          <w:lang w:eastAsia="ru-RU"/>
        </w:rPr>
        <w:t>О внесении изменений в Правила определения платы за земельные участки, на которые зарегистрировано право собственности муниципального образования «Город Орёл», при предоставлении их в аренду, при заключении соглашений об установлении сервитута, при перераспределении с земельными участками, находящимися в частной собственности</w:t>
      </w:r>
      <w:r w:rsidRPr="0095386E">
        <w:rPr>
          <w:sz w:val="24"/>
          <w:szCs w:val="24"/>
        </w:rPr>
        <w:t>».</w:t>
      </w:r>
      <w:r w:rsidRPr="0095386E">
        <w:rPr>
          <w:b/>
          <w:sz w:val="24"/>
          <w:szCs w:val="24"/>
        </w:rPr>
        <w:t xml:space="preserve">  </w:t>
      </w:r>
    </w:p>
    <w:p w:rsidR="00500B9C" w:rsidRPr="0095386E" w:rsidRDefault="00500B9C" w:rsidP="00A077CF">
      <w:pPr>
        <w:tabs>
          <w:tab w:val="left" w:pos="5896"/>
        </w:tabs>
        <w:spacing w:line="228" w:lineRule="auto"/>
        <w:jc w:val="both"/>
        <w:rPr>
          <w:u w:val="single"/>
        </w:rPr>
      </w:pPr>
      <w:r>
        <w:t xml:space="preserve">         1</w:t>
      </w:r>
      <w:r w:rsidRPr="00384185">
        <w:t>.3. Предполагаемая дата вступления в силу нормативного правового акта:</w:t>
      </w:r>
      <w:r w:rsidRPr="0095386E">
        <w:rPr>
          <w:u w:val="single"/>
        </w:rPr>
        <w:t xml:space="preserve"> </w:t>
      </w:r>
      <w:r>
        <w:rPr>
          <w:u w:val="single"/>
        </w:rPr>
        <w:t>май</w:t>
      </w:r>
      <w:r w:rsidRPr="00384185">
        <w:rPr>
          <w:u w:val="single"/>
        </w:rPr>
        <w:t xml:space="preserve">  202</w:t>
      </w:r>
      <w:r>
        <w:rPr>
          <w:u w:val="single"/>
        </w:rPr>
        <w:t>2</w:t>
      </w:r>
      <w:r w:rsidRPr="00384185">
        <w:rPr>
          <w:u w:val="single"/>
        </w:rPr>
        <w:t xml:space="preserve"> года </w:t>
      </w:r>
    </w:p>
    <w:p w:rsidR="00500B9C" w:rsidRDefault="00500B9C" w:rsidP="00A077CF">
      <w:pPr>
        <w:spacing w:line="228" w:lineRule="auto"/>
        <w:jc w:val="both"/>
      </w:pPr>
      <w:r>
        <w:t xml:space="preserve">         </w:t>
      </w:r>
      <w:r w:rsidRPr="00384185">
        <w:t>1.4. Краткое описание предлагаемого способа регулирования:</w:t>
      </w:r>
    </w:p>
    <w:p w:rsidR="00500B9C" w:rsidRPr="00115250" w:rsidRDefault="00500B9C" w:rsidP="00A077CF">
      <w:pPr>
        <w:autoSpaceDE w:val="0"/>
        <w:autoSpaceDN w:val="0"/>
        <w:adjustRightInd w:val="0"/>
        <w:spacing w:line="228" w:lineRule="auto"/>
        <w:jc w:val="both"/>
        <w:rPr>
          <w:shd w:val="clear" w:color="auto" w:fill="FFFFFF"/>
        </w:rPr>
      </w:pPr>
      <w:r>
        <w:t xml:space="preserve">         </w:t>
      </w:r>
      <w:proofErr w:type="gramStart"/>
      <w:r w:rsidRPr="00115250">
        <w:rPr>
          <w:shd w:val="clear" w:color="auto" w:fill="FFFFFF"/>
        </w:rPr>
        <w:t xml:space="preserve">В настоящее время в Орле насчитывается около 60 многоквартирных домов, признанных </w:t>
      </w:r>
      <w:r w:rsidRPr="00115250">
        <w:t>аварийными после 01.01.2017 года, не включенных в этапы реализации программы</w:t>
      </w:r>
      <w:r>
        <w:t xml:space="preserve"> </w:t>
      </w:r>
      <w:r w:rsidRPr="00115250">
        <w:t>«Переселение граждан из аварийного жилищного фонда на территории муниципального образования «Город Орел» на 2019 - 2025 годы», которые не могут быть расселены за счет федеральных, областных и муниципальных средств.</w:t>
      </w:r>
      <w:proofErr w:type="gramEnd"/>
      <w:r w:rsidRPr="00115250">
        <w:t xml:space="preserve"> </w:t>
      </w:r>
      <w:r w:rsidRPr="00115250">
        <w:rPr>
          <w:shd w:val="clear" w:color="auto" w:fill="FFFFFF"/>
        </w:rPr>
        <w:t xml:space="preserve">Для расселения граждан из таких домов, с учетом роста цен на строящееся жилье, необходима сумма не менее 2 </w:t>
      </w:r>
      <w:proofErr w:type="gramStart"/>
      <w:r w:rsidRPr="00115250">
        <w:rPr>
          <w:shd w:val="clear" w:color="auto" w:fill="FFFFFF"/>
        </w:rPr>
        <w:t>млрд</w:t>
      </w:r>
      <w:proofErr w:type="gramEnd"/>
      <w:r w:rsidRPr="00115250">
        <w:rPr>
          <w:shd w:val="clear" w:color="auto" w:fill="FFFFFF"/>
        </w:rPr>
        <w:t xml:space="preserve"> рублей. Решить задачу за счет средств местного бюджета невозможно. Между тем, проект комплексного развития территорий позволил бы решить сразу три задачи: </w:t>
      </w:r>
    </w:p>
    <w:p w:rsidR="00500B9C" w:rsidRPr="00115250" w:rsidRDefault="00500B9C" w:rsidP="00A077CF">
      <w:pPr>
        <w:autoSpaceDE w:val="0"/>
        <w:autoSpaceDN w:val="0"/>
        <w:adjustRightInd w:val="0"/>
        <w:spacing w:line="228" w:lineRule="auto"/>
        <w:ind w:firstLine="567"/>
        <w:jc w:val="both"/>
        <w:rPr>
          <w:shd w:val="clear" w:color="auto" w:fill="FFFFFF"/>
        </w:rPr>
      </w:pPr>
      <w:proofErr w:type="gramStart"/>
      <w:r w:rsidRPr="00115250">
        <w:rPr>
          <w:shd w:val="clear" w:color="auto" w:fill="FFFFFF"/>
        </w:rPr>
        <w:t>социальную</w:t>
      </w:r>
      <w:proofErr w:type="gramEnd"/>
      <w:r w:rsidRPr="00115250">
        <w:rPr>
          <w:shd w:val="clear" w:color="auto" w:fill="FFFFFF"/>
        </w:rPr>
        <w:t xml:space="preserve"> – через расселение граждан из аварийного жилья; </w:t>
      </w:r>
    </w:p>
    <w:p w:rsidR="00500B9C" w:rsidRPr="00115250" w:rsidRDefault="00500B9C" w:rsidP="00A077CF">
      <w:pPr>
        <w:autoSpaceDE w:val="0"/>
        <w:autoSpaceDN w:val="0"/>
        <w:adjustRightInd w:val="0"/>
        <w:spacing w:line="228" w:lineRule="auto"/>
        <w:ind w:firstLine="567"/>
        <w:jc w:val="both"/>
        <w:rPr>
          <w:shd w:val="clear" w:color="auto" w:fill="FFFFFF"/>
        </w:rPr>
      </w:pPr>
      <w:proofErr w:type="gramStart"/>
      <w:r w:rsidRPr="00115250">
        <w:rPr>
          <w:shd w:val="clear" w:color="auto" w:fill="FFFFFF"/>
        </w:rPr>
        <w:t>экономическую</w:t>
      </w:r>
      <w:proofErr w:type="gramEnd"/>
      <w:r w:rsidRPr="00115250">
        <w:rPr>
          <w:shd w:val="clear" w:color="auto" w:fill="FFFFFF"/>
        </w:rPr>
        <w:t xml:space="preserve">, позволяющую сделать это с привлечением средств инвесторов; </w:t>
      </w:r>
    </w:p>
    <w:p w:rsidR="00500B9C" w:rsidRPr="00115250" w:rsidRDefault="00500B9C" w:rsidP="00A077CF">
      <w:pPr>
        <w:autoSpaceDE w:val="0"/>
        <w:autoSpaceDN w:val="0"/>
        <w:adjustRightInd w:val="0"/>
        <w:spacing w:line="228" w:lineRule="auto"/>
        <w:ind w:firstLine="567"/>
        <w:jc w:val="both"/>
        <w:rPr>
          <w:shd w:val="clear" w:color="auto" w:fill="FFFFFF"/>
        </w:rPr>
      </w:pPr>
      <w:r w:rsidRPr="00115250">
        <w:rPr>
          <w:shd w:val="clear" w:color="auto" w:fill="FFFFFF"/>
        </w:rPr>
        <w:t>архитектурную – посредством сноса аварийных зданий, представляющих угрозу для населения, и строительства на этом месте новых современных зданий и сооружений в соответствии с градостроительным регламентом.</w:t>
      </w:r>
    </w:p>
    <w:p w:rsidR="00500B9C" w:rsidRPr="00115250" w:rsidRDefault="00500B9C" w:rsidP="00A077CF">
      <w:pPr>
        <w:autoSpaceDE w:val="0"/>
        <w:autoSpaceDN w:val="0"/>
        <w:adjustRightInd w:val="0"/>
        <w:spacing w:line="228" w:lineRule="auto"/>
        <w:ind w:firstLine="567"/>
        <w:jc w:val="both"/>
      </w:pPr>
      <w:r w:rsidRPr="00115250">
        <w:rPr>
          <w:color w:val="222222"/>
          <w:shd w:val="clear" w:color="auto" w:fill="FFFFFF"/>
        </w:rPr>
        <w:t>Земельные участки инвесторы получат только после полного расселения граждан за свой счет, на что им дается определенный срок. Далее – право строить объекты в соответствии с градостроительным регламентом.</w:t>
      </w:r>
    </w:p>
    <w:p w:rsidR="00500B9C" w:rsidRPr="00384185" w:rsidRDefault="00500B9C" w:rsidP="00A077CF">
      <w:pPr>
        <w:spacing w:line="228" w:lineRule="auto"/>
        <w:jc w:val="both"/>
        <w:rPr>
          <w:color w:val="000000"/>
        </w:rPr>
      </w:pPr>
      <w:r>
        <w:t xml:space="preserve">      </w:t>
      </w:r>
      <w:r w:rsidRPr="00115250">
        <w:t xml:space="preserve">    В условиях тяжелой экономической ситуации в городе Орле, реализация вышеназванного проекта акта городского Совета народных депутатов,  повлечет выгоду администрации города Орла в сравнении с выпадающими доходами от аренды земли, при понижении арендной платы ниже уровня земельного налога.</w:t>
      </w:r>
    </w:p>
    <w:p w:rsidR="00500B9C" w:rsidRPr="00384185" w:rsidRDefault="00500B9C" w:rsidP="0095386E">
      <w:r>
        <w:t xml:space="preserve">          </w:t>
      </w:r>
      <w:r w:rsidRPr="00384185">
        <w:t>1.5.</w:t>
      </w:r>
      <w:r w:rsidRPr="00384185">
        <w:tab/>
        <w:t>Контактная информация исполнителя разработчика:</w:t>
      </w:r>
    </w:p>
    <w:p w:rsidR="00500B9C" w:rsidRPr="00384185" w:rsidRDefault="00500B9C" w:rsidP="0095386E">
      <w:r>
        <w:t xml:space="preserve">          </w:t>
      </w:r>
      <w:r w:rsidRPr="00384185">
        <w:t xml:space="preserve">Ф.И.О.: </w:t>
      </w:r>
      <w:proofErr w:type="spellStart"/>
      <w:r w:rsidRPr="00384185">
        <w:t>М</w:t>
      </w:r>
      <w:r>
        <w:t>етиогло</w:t>
      </w:r>
      <w:r w:rsidRPr="00384185">
        <w:t>ва</w:t>
      </w:r>
      <w:proofErr w:type="spellEnd"/>
      <w:r w:rsidRPr="00384185">
        <w:t xml:space="preserve"> </w:t>
      </w:r>
      <w:r>
        <w:t>Татья</w:t>
      </w:r>
      <w:r w:rsidRPr="00384185">
        <w:t>на В</w:t>
      </w:r>
      <w:r>
        <w:t>асильев</w:t>
      </w:r>
      <w:r w:rsidRPr="00384185">
        <w:t>на</w:t>
      </w:r>
    </w:p>
    <w:p w:rsidR="00500B9C" w:rsidRPr="00384185" w:rsidRDefault="00500B9C" w:rsidP="0095386E">
      <w:pPr>
        <w:jc w:val="both"/>
      </w:pPr>
      <w:r>
        <w:t xml:space="preserve">          </w:t>
      </w:r>
      <w:r w:rsidRPr="00384185">
        <w:t xml:space="preserve">Должность: начальник </w:t>
      </w:r>
      <w:proofErr w:type="gramStart"/>
      <w:r w:rsidRPr="00384185">
        <w:t>отдела аренды земельных участков управления муниципального имущества</w:t>
      </w:r>
      <w:proofErr w:type="gramEnd"/>
      <w:r w:rsidRPr="00384185">
        <w:t xml:space="preserve"> и землепользования администрации города Орла Тел: 47-57-51 </w:t>
      </w:r>
    </w:p>
    <w:p w:rsidR="00500B9C" w:rsidRPr="0095386E" w:rsidRDefault="00500B9C" w:rsidP="0095386E">
      <w:r>
        <w:t xml:space="preserve">         Адрес электронной почты: </w:t>
      </w:r>
      <w:hyperlink r:id="rId6" w:history="1">
        <w:r w:rsidR="00A077CF" w:rsidRPr="0018633A">
          <w:rPr>
            <w:rStyle w:val="a5"/>
          </w:rPr>
          <w:t>m</w:t>
        </w:r>
        <w:r w:rsidR="00A077CF" w:rsidRPr="0018633A">
          <w:rPr>
            <w:rStyle w:val="a5"/>
            <w:lang w:val="en-US"/>
          </w:rPr>
          <w:t>etioglo</w:t>
        </w:r>
        <w:r w:rsidR="00A077CF" w:rsidRPr="0018633A">
          <w:rPr>
            <w:rStyle w:val="a5"/>
          </w:rPr>
          <w:t>va@orel-adm.ru</w:t>
        </w:r>
      </w:hyperlink>
      <w:r w:rsidRPr="0095386E">
        <w:t>.</w:t>
      </w:r>
    </w:p>
    <w:p w:rsidR="00500B9C" w:rsidRPr="0095386E" w:rsidRDefault="00500B9C" w:rsidP="007F10AF">
      <w:pPr>
        <w:ind w:firstLine="709"/>
      </w:pPr>
    </w:p>
    <w:p w:rsidR="00500B9C" w:rsidRPr="00384185" w:rsidRDefault="00500B9C" w:rsidP="005D49FB">
      <w:pPr>
        <w:tabs>
          <w:tab w:val="left" w:pos="709"/>
        </w:tabs>
        <w:spacing w:after="240"/>
        <w:jc w:val="center"/>
      </w:pPr>
      <w:r w:rsidRPr="0095386E">
        <w:t xml:space="preserve">    </w:t>
      </w:r>
      <w:r>
        <w:t xml:space="preserve">  </w:t>
      </w:r>
      <w:r w:rsidRPr="0095386E">
        <w:t xml:space="preserve">  </w:t>
      </w:r>
      <w:r w:rsidRPr="00384185">
        <w:t>2. Описание проблемы, на решение которой направлено предлагаемое правовое регулирование</w:t>
      </w:r>
    </w:p>
    <w:p w:rsidR="00500B9C" w:rsidRPr="00384185" w:rsidRDefault="00500B9C">
      <w:pPr>
        <w:ind w:firstLine="709"/>
        <w:jc w:val="both"/>
      </w:pPr>
      <w:r w:rsidRPr="00384185">
        <w:t>2.1. Формулировка проблемы, на решение которой направлен предлагаемый способ регулирования:</w:t>
      </w:r>
    </w:p>
    <w:p w:rsidR="00500B9C" w:rsidRPr="00384185" w:rsidRDefault="00500B9C" w:rsidP="008419E7">
      <w:pPr>
        <w:pStyle w:val="af4"/>
        <w:spacing w:before="0" w:after="0"/>
        <w:ind w:firstLine="709"/>
        <w:jc w:val="both"/>
      </w:pPr>
      <w:r w:rsidRPr="00384185">
        <w:rPr>
          <w:iCs/>
        </w:rPr>
        <w:t>Принятие проекта решения позволит избежать нарушения антимонопольного законодательства со стороны муниципального образования.</w:t>
      </w:r>
    </w:p>
    <w:p w:rsidR="00500B9C" w:rsidRPr="00384185" w:rsidRDefault="00500B9C" w:rsidP="008419E7">
      <w:pPr>
        <w:pStyle w:val="af4"/>
        <w:spacing w:before="0" w:after="0"/>
        <w:ind w:firstLine="709"/>
        <w:jc w:val="both"/>
        <w:rPr>
          <w:iCs/>
        </w:rPr>
      </w:pPr>
      <w:r w:rsidRPr="00384185">
        <w:t>Группы участников отношений</w:t>
      </w:r>
      <w:r w:rsidRPr="00384185">
        <w:rPr>
          <w:i/>
          <w:iCs/>
        </w:rPr>
        <w:t xml:space="preserve">, </w:t>
      </w:r>
      <w:r w:rsidRPr="00384185">
        <w:rPr>
          <w:iCs/>
        </w:rPr>
        <w:t xml:space="preserve">интересы которых будут затронуты предлагаемым правовым регулированием, – физические лица, юридические лица, организации, арендующие земельные участки, </w:t>
      </w:r>
      <w:r w:rsidRPr="00384185">
        <w:rPr>
          <w:lang w:eastAsia="ru-RU"/>
        </w:rPr>
        <w:t>на которые зарегистрировано право собственности муниципального образования «Город Орёл».</w:t>
      </w:r>
    </w:p>
    <w:p w:rsidR="00500B9C" w:rsidRPr="00384185" w:rsidRDefault="00500B9C" w:rsidP="00E6062B">
      <w:pPr>
        <w:pStyle w:val="af4"/>
        <w:spacing w:before="0" w:after="0"/>
        <w:ind w:firstLine="709"/>
      </w:pPr>
      <w:r w:rsidRPr="00384185">
        <w:rPr>
          <w:iCs/>
        </w:rPr>
        <w:t>Количественная оценка хозяйствующих субъектов – неограниченный круг.</w:t>
      </w:r>
    </w:p>
    <w:p w:rsidR="00500B9C" w:rsidRPr="00384185" w:rsidRDefault="00500B9C" w:rsidP="00781B19">
      <w:pPr>
        <w:numPr>
          <w:ilvl w:val="1"/>
          <w:numId w:val="2"/>
        </w:numPr>
        <w:ind w:left="0" w:firstLine="709"/>
        <w:jc w:val="both"/>
        <w:rPr>
          <w:color w:val="000000"/>
        </w:rPr>
      </w:pPr>
      <w:r w:rsidRPr="00384185">
        <w:t xml:space="preserve">Характеристика основных негативных эффектов, возникающих в связи с наличием проблемы, группы </w:t>
      </w:r>
      <w:proofErr w:type="gramStart"/>
      <w:r w:rsidRPr="00384185">
        <w:t>участников отношений, испытывающих негативные эффекты и их количественные оценки отсутствует</w:t>
      </w:r>
      <w:proofErr w:type="gramEnd"/>
      <w:r w:rsidRPr="00384185">
        <w:t>.</w:t>
      </w:r>
    </w:p>
    <w:p w:rsidR="00500B9C" w:rsidRPr="00F76EF3" w:rsidRDefault="00500B9C" w:rsidP="005D49FB">
      <w:pPr>
        <w:autoSpaceDE w:val="0"/>
        <w:autoSpaceDN w:val="0"/>
        <w:adjustRightInd w:val="0"/>
        <w:jc w:val="both"/>
      </w:pPr>
      <w:r>
        <w:t xml:space="preserve">            </w:t>
      </w:r>
      <w:r w:rsidRPr="00384185">
        <w:t>2.3. Информация о возникновении, выявлении проблемы и мерах, принятых ранее для её решения, достигнутых результатах и затраченных ресурсах:</w:t>
      </w:r>
      <w:r w:rsidRPr="005D49FB">
        <w:t xml:space="preserve"> </w:t>
      </w:r>
      <w:proofErr w:type="gramStart"/>
      <w:r w:rsidRPr="00F76EF3">
        <w:t xml:space="preserve">Подп. 2 п. 5 ст. 39.7 Земельного </w:t>
      </w:r>
      <w:r w:rsidRPr="00F76EF3">
        <w:lastRenderedPageBreak/>
        <w:t>кодекса РФ установлено, что размер арендной платы определяется в размере не выше размера земельного налога в случае заключения договора аренды земельного участка 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</w:t>
      </w:r>
      <w:proofErr w:type="gramEnd"/>
      <w:r w:rsidRPr="00F76EF3">
        <w:t xml:space="preserve"> </w:t>
      </w:r>
      <w:proofErr w:type="gramStart"/>
      <w:r w:rsidRPr="00F76EF3">
        <w:t>предоставлен</w:t>
      </w:r>
      <w:proofErr w:type="gramEnd"/>
      <w:r w:rsidRPr="00F76EF3">
        <w:t xml:space="preserve"> указанному лицу.</w:t>
      </w:r>
    </w:p>
    <w:p w:rsidR="00500B9C" w:rsidRPr="00384185" w:rsidRDefault="00500B9C">
      <w:pPr>
        <w:ind w:firstLine="709"/>
        <w:jc w:val="both"/>
      </w:pPr>
      <w:r w:rsidRPr="00384185">
        <w:t>Проект подготовлен во исполнение требований антимонопольного законодательства.</w:t>
      </w:r>
    </w:p>
    <w:p w:rsidR="00500B9C" w:rsidRPr="005D49FB" w:rsidRDefault="00500B9C" w:rsidP="005D49FB">
      <w:pPr>
        <w:tabs>
          <w:tab w:val="left" w:pos="1276"/>
        </w:tabs>
        <w:ind w:firstLine="567"/>
        <w:jc w:val="both"/>
      </w:pPr>
      <w:r>
        <w:t xml:space="preserve">  </w:t>
      </w:r>
      <w:r w:rsidRPr="00384185">
        <w:t>2.4. Причины невозможности решения проблемы участниками соответствующих отношений самостоятельно без вмешательства органов местного самоуправления:</w:t>
      </w:r>
      <w:r w:rsidRPr="005D49FB">
        <w:rPr>
          <w:sz w:val="28"/>
          <w:szCs w:val="28"/>
        </w:rPr>
        <w:t xml:space="preserve"> </w:t>
      </w:r>
      <w:r w:rsidRPr="005D49FB">
        <w:t>Федеральным законодательством решение проблемы отнесено к полномочиям органов местного самоуправления.</w:t>
      </w:r>
    </w:p>
    <w:p w:rsidR="00500B9C" w:rsidRPr="00384185" w:rsidRDefault="00500B9C">
      <w:pPr>
        <w:ind w:firstLine="709"/>
        <w:jc w:val="both"/>
      </w:pPr>
      <w:r w:rsidRPr="00384185">
        <w:t>2.5. Источники данных:</w:t>
      </w:r>
    </w:p>
    <w:p w:rsidR="00500B9C" w:rsidRPr="00384185" w:rsidRDefault="00500B9C" w:rsidP="00781B19">
      <w:pPr>
        <w:ind w:firstLine="709"/>
      </w:pPr>
      <w:r w:rsidRPr="00384185">
        <w:t>Информационно-правовая база «Консультант».</w:t>
      </w:r>
    </w:p>
    <w:p w:rsidR="00500B9C" w:rsidRDefault="00500B9C" w:rsidP="005D49FB">
      <w:pPr>
        <w:ind w:firstLine="709"/>
        <w:jc w:val="both"/>
        <w:rPr>
          <w:bCs/>
        </w:rPr>
      </w:pPr>
      <w:r w:rsidRPr="00384185">
        <w:t>2.6. Иная информация о проблеме:</w:t>
      </w:r>
      <w:r>
        <w:t xml:space="preserve"> </w:t>
      </w:r>
      <w:r w:rsidRPr="00384185">
        <w:rPr>
          <w:bCs/>
        </w:rPr>
        <w:t>Отсутствует.</w:t>
      </w:r>
    </w:p>
    <w:p w:rsidR="00500B9C" w:rsidRPr="00384185" w:rsidRDefault="00500B9C" w:rsidP="005D49FB">
      <w:pPr>
        <w:ind w:firstLine="709"/>
        <w:jc w:val="both"/>
      </w:pPr>
    </w:p>
    <w:p w:rsidR="00500B9C" w:rsidRPr="00384185" w:rsidRDefault="00500B9C" w:rsidP="005D49FB">
      <w:pPr>
        <w:jc w:val="center"/>
      </w:pPr>
      <w:r w:rsidRPr="00384185">
        <w:t>3. Цели предлагаемого регулирования</w:t>
      </w:r>
    </w:p>
    <w:p w:rsidR="00500B9C" w:rsidRPr="00384185" w:rsidRDefault="00500B9C">
      <w:pPr>
        <w:ind w:firstLine="709"/>
        <w:jc w:val="both"/>
      </w:pPr>
      <w:r w:rsidRPr="00384185">
        <w:t>3.1. Основание для разработки проекта нормативного правового акта:</w:t>
      </w:r>
    </w:p>
    <w:p w:rsidR="00500B9C" w:rsidRPr="00384185" w:rsidRDefault="00500B9C" w:rsidP="002B3CC6">
      <w:pPr>
        <w:jc w:val="both"/>
      </w:pPr>
      <w:r w:rsidRPr="00384185">
        <w:t xml:space="preserve">Земельный кодекс Российской Федерации, Федеральный закон от </w:t>
      </w:r>
      <w:r>
        <w:t>0</w:t>
      </w:r>
      <w:r w:rsidRPr="00384185">
        <w:t>6</w:t>
      </w:r>
      <w:r>
        <w:t>.10.</w:t>
      </w:r>
      <w:r w:rsidRPr="00384185">
        <w:t>2003 № 131-ФЗ «Об общих принципах организации местного самоуправления в Российской Федерации»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6776"/>
        <w:gridCol w:w="3680"/>
      </w:tblGrid>
      <w:tr w:rsidR="00500B9C" w:rsidRPr="00384185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3.2. Описание целей предлагаемого регулирования, их соотношение с проблемой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3.3. Установленные сроки достижения целей предлагаемого регулирования</w:t>
            </w:r>
          </w:p>
        </w:tc>
      </w:tr>
      <w:tr w:rsidR="00500B9C" w:rsidRPr="00384185"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2B3CC6">
            <w:pPr>
              <w:ind w:right="100"/>
              <w:jc w:val="both"/>
            </w:pPr>
            <w:r>
              <w:rPr>
                <w:iCs/>
              </w:rPr>
              <w:t>З</w:t>
            </w:r>
            <w:r w:rsidRPr="00384185">
              <w:rPr>
                <w:iCs/>
              </w:rPr>
              <w:t xml:space="preserve">аключение новых договоров, а также перезаключение на новый срок договоры аренды на земельные участки, </w:t>
            </w:r>
            <w:r w:rsidRPr="00384185">
              <w:rPr>
                <w:lang w:eastAsia="ru-RU"/>
              </w:rPr>
              <w:t>на которые зарегистрировано право собственности муниципального образования «Город Орёл».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pStyle w:val="af4"/>
              <w:spacing w:before="0"/>
            </w:pPr>
            <w:r w:rsidRPr="00384185">
              <w:rPr>
                <w:iCs/>
              </w:rPr>
              <w:t>С момента принятия проекта</w:t>
            </w:r>
          </w:p>
        </w:tc>
      </w:tr>
    </w:tbl>
    <w:p w:rsidR="00500B9C" w:rsidRPr="00384185" w:rsidRDefault="00500B9C">
      <w:pPr>
        <w:ind w:firstLine="709"/>
        <w:jc w:val="both"/>
      </w:pPr>
    </w:p>
    <w:p w:rsidR="00500B9C" w:rsidRPr="00384185" w:rsidRDefault="00500B9C">
      <w:pPr>
        <w:spacing w:after="240"/>
        <w:jc w:val="center"/>
      </w:pPr>
      <w:r w:rsidRPr="00384185">
        <w:t>4. Основные группы субъектов предпринимательской и иной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4370"/>
        <w:gridCol w:w="2347"/>
        <w:gridCol w:w="3712"/>
      </w:tblGrid>
      <w:tr w:rsidR="00500B9C" w:rsidRPr="0038418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4.1. Группа участников отношений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4.2. Количество участников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4.3. Прогноз изменения количества в среднесрочном периоде</w:t>
            </w:r>
          </w:p>
        </w:tc>
      </w:tr>
      <w:tr w:rsidR="00500B9C" w:rsidRPr="0038418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rPr>
                <w:iCs/>
              </w:rPr>
              <w:t>физические лица, юридические лица, организации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>
              <w:t>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both"/>
            </w:pPr>
            <w:r w:rsidRPr="00384185">
              <w:t>определить невозможно</w:t>
            </w:r>
          </w:p>
        </w:tc>
      </w:tr>
    </w:tbl>
    <w:p w:rsidR="00500B9C" w:rsidRPr="00384185" w:rsidRDefault="00500B9C" w:rsidP="007F10AF">
      <w:pPr>
        <w:numPr>
          <w:ilvl w:val="1"/>
          <w:numId w:val="4"/>
        </w:numPr>
        <w:ind w:left="0" w:firstLine="709"/>
        <w:jc w:val="both"/>
      </w:pPr>
      <w:r w:rsidRPr="00384185">
        <w:t xml:space="preserve">Источники данных: мониторинг действующих договоров аренды земельных участков, </w:t>
      </w:r>
      <w:r w:rsidRPr="00384185">
        <w:rPr>
          <w:lang w:eastAsia="ru-RU"/>
        </w:rPr>
        <w:t>на которые зарегистрировано право собственности муниципального образования «Город Орёл»</w:t>
      </w:r>
      <w:r w:rsidRPr="00384185">
        <w:t>.</w:t>
      </w:r>
    </w:p>
    <w:p w:rsidR="00500B9C" w:rsidRPr="00384185" w:rsidRDefault="00500B9C">
      <w:pPr>
        <w:spacing w:after="240"/>
        <w:jc w:val="center"/>
      </w:pPr>
      <w:r w:rsidRPr="00384185">
        <w:t>5. Новые функции, полномочия, обязанности и права органов местного самоуправления или сведения об их изменении, а также порядок их реализации</w:t>
      </w:r>
    </w:p>
    <w:tbl>
      <w:tblPr>
        <w:tblW w:w="0" w:type="auto"/>
        <w:tblInd w:w="-378" w:type="dxa"/>
        <w:tblLayout w:type="fixed"/>
        <w:tblLook w:val="0000" w:firstRow="0" w:lastRow="0" w:firstColumn="0" w:lastColumn="0" w:noHBand="0" w:noVBand="0"/>
      </w:tblPr>
      <w:tblGrid>
        <w:gridCol w:w="2471"/>
        <w:gridCol w:w="1929"/>
        <w:gridCol w:w="2694"/>
        <w:gridCol w:w="1680"/>
        <w:gridCol w:w="1813"/>
        <w:gridCol w:w="40"/>
        <w:gridCol w:w="40"/>
        <w:gridCol w:w="30"/>
      </w:tblGrid>
      <w:tr w:rsidR="00500B9C" w:rsidRPr="00384185" w:rsidTr="00A077CF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5.1.Наименование функции, полномочия, обязанности или права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5.2.Характер изменения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5.3.Предлагаемый порядок реализации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5.4.Оценка изменения трудозатрат по функции (чел./час в год), изменения численности сотрудников (чел.)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5.5.Оценка изменения потребностей в иных ресурсах для реализации функции</w:t>
            </w:r>
          </w:p>
        </w:tc>
      </w:tr>
      <w:tr w:rsidR="00500B9C" w:rsidRPr="00384185" w:rsidTr="00A077CF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937F88">
            <w:pPr>
              <w:jc w:val="center"/>
            </w:pPr>
            <w:r>
              <w:t xml:space="preserve">Наименование органа: </w:t>
            </w:r>
            <w:r w:rsidRPr="00384185">
              <w:t>Орган местного самоуправления</w:t>
            </w:r>
          </w:p>
        </w:tc>
        <w:tc>
          <w:tcPr>
            <w:tcW w:w="8116" w:type="dxa"/>
            <w:gridSpan w:val="4"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center"/>
            </w:pPr>
          </w:p>
          <w:p w:rsidR="00500B9C" w:rsidRPr="00384185" w:rsidRDefault="00500B9C">
            <w:pPr>
              <w:snapToGrid w:val="0"/>
              <w:jc w:val="center"/>
            </w:pPr>
            <w:r w:rsidRPr="00384185">
              <w:t>Орловский городской Совет народных депутатов муниципального образования «Город Орёл»</w:t>
            </w: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</w:tr>
      <w:tr w:rsidR="00500B9C" w:rsidRPr="00384185" w:rsidTr="00A077CF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A077CF">
            <w:pPr>
              <w:jc w:val="center"/>
            </w:pPr>
            <w:r w:rsidRPr="00384185">
              <w:t>Функция 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r w:rsidRPr="00384185">
              <w:t>отсутствует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A077CF">
            <w:pPr>
              <w:pStyle w:val="af4"/>
              <w:spacing w:before="0" w:after="0"/>
              <w:jc w:val="center"/>
            </w:pPr>
            <w:r w:rsidRPr="00384185">
              <w:t>заключение новых договоров</w:t>
            </w:r>
          </w:p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  <w:r w:rsidRPr="00384185">
              <w:t xml:space="preserve">не изменятся 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отсутствуют</w:t>
            </w:r>
          </w:p>
        </w:tc>
      </w:tr>
    </w:tbl>
    <w:p w:rsidR="00500B9C" w:rsidRPr="00384185" w:rsidRDefault="00500B9C">
      <w:pPr>
        <w:ind w:firstLine="709"/>
        <w:jc w:val="both"/>
      </w:pPr>
    </w:p>
    <w:p w:rsidR="00500B9C" w:rsidRPr="00384185" w:rsidRDefault="00500B9C">
      <w:pPr>
        <w:spacing w:after="240"/>
        <w:jc w:val="center"/>
      </w:pPr>
      <w:r w:rsidRPr="00384185">
        <w:lastRenderedPageBreak/>
        <w:t>6. Оценка соответствующих расходов и доходов бюджета города Орла, связанных с введением предлагаемого правового регулирования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3520"/>
        <w:gridCol w:w="28"/>
        <w:gridCol w:w="3511"/>
        <w:gridCol w:w="7"/>
        <w:gridCol w:w="2970"/>
        <w:gridCol w:w="40"/>
        <w:gridCol w:w="40"/>
        <w:gridCol w:w="30"/>
      </w:tblGrid>
      <w:tr w:rsidR="00500B9C" w:rsidRPr="00384185">
        <w:trPr>
          <w:tblHeader/>
        </w:trPr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6.1. Наименование новой, изменяемой или отменяемой функции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6.2. Качественное описание расходов и возможных поступлений бюджетов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6.3. Количественная оценка расходов и возможных поступлений, тыс. рублей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A077CF">
            <w:pPr>
              <w:jc w:val="center"/>
            </w:pPr>
            <w:r w:rsidRPr="00384185">
              <w:t>Наименование органа: (орган местного самоуправления)</w:t>
            </w:r>
          </w:p>
        </w:tc>
        <w:tc>
          <w:tcPr>
            <w:tcW w:w="6516" w:type="dxa"/>
            <w:gridSpan w:val="4"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ind w:left="421"/>
            </w:pPr>
            <w:r w:rsidRPr="00384185">
              <w:t>Администрация города Орла</w:t>
            </w: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  <w:tc>
          <w:tcPr>
            <w:tcW w:w="40" w:type="dxa"/>
          </w:tcPr>
          <w:p w:rsidR="00500B9C" w:rsidRPr="00384185" w:rsidRDefault="00500B9C">
            <w:pPr>
              <w:snapToGrid w:val="0"/>
            </w:pPr>
          </w:p>
        </w:tc>
      </w:tr>
      <w:tr w:rsidR="00500B9C" w:rsidRPr="00384185">
        <w:tc>
          <w:tcPr>
            <w:tcW w:w="3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0B9C" w:rsidRPr="00384185" w:rsidRDefault="00500B9C">
            <w:r w:rsidRPr="00384185">
              <w:t>Функция 1 (в соответствии с разделом 5)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>Единовременные расходы в (указать год возникновения):</w:t>
            </w:r>
          </w:p>
          <w:p w:rsidR="00500B9C" w:rsidRPr="00384185" w:rsidRDefault="00500B9C">
            <w:pPr>
              <w:jc w:val="both"/>
            </w:pPr>
            <w:r w:rsidRPr="00384185">
              <w:t>Вид расходов 1:</w:t>
            </w:r>
          </w:p>
          <w:p w:rsidR="00500B9C" w:rsidRPr="00384185" w:rsidRDefault="00500B9C" w:rsidP="00A077CF">
            <w:pPr>
              <w:jc w:val="both"/>
            </w:pPr>
            <w:r w:rsidRPr="00384185">
              <w:t xml:space="preserve">Вид расходов </w:t>
            </w:r>
            <w:r w:rsidR="00A077CF">
              <w:t>№</w:t>
            </w:r>
            <w:r w:rsidRPr="00384185">
              <w:t>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нет</w:t>
            </w:r>
          </w:p>
        </w:tc>
      </w:tr>
      <w:tr w:rsidR="00500B9C" w:rsidRPr="00384185"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>Периодические расходы за период ___ годов:</w:t>
            </w:r>
          </w:p>
          <w:p w:rsidR="00500B9C" w:rsidRPr="00384185" w:rsidRDefault="00500B9C">
            <w:pPr>
              <w:jc w:val="both"/>
            </w:pPr>
            <w:r w:rsidRPr="00384185">
              <w:t>Вид расходов 1:</w:t>
            </w:r>
          </w:p>
          <w:p w:rsidR="00500B9C" w:rsidRPr="00384185" w:rsidRDefault="00500B9C" w:rsidP="00A077CF">
            <w:pPr>
              <w:jc w:val="both"/>
            </w:pPr>
            <w:r w:rsidRPr="00384185">
              <w:t xml:space="preserve">Вид расходов </w:t>
            </w:r>
            <w:r w:rsidR="00A077CF">
              <w:t>№</w:t>
            </w:r>
            <w:r w:rsidRPr="00384185">
              <w:t>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  <w:p w:rsidR="00500B9C" w:rsidRPr="00384185" w:rsidRDefault="00500B9C">
            <w:pPr>
              <w:jc w:val="center"/>
            </w:pPr>
            <w:r w:rsidRPr="00384185">
              <w:t>нет</w:t>
            </w:r>
          </w:p>
        </w:tc>
      </w:tr>
      <w:tr w:rsidR="00500B9C" w:rsidRPr="00384185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3F6BA9">
            <w:pPr>
              <w:jc w:val="both"/>
            </w:pPr>
            <w:r w:rsidRPr="00384185">
              <w:t>Возможные доходы за период 202</w:t>
            </w:r>
            <w:r>
              <w:t>2</w:t>
            </w:r>
            <w:r w:rsidRPr="00384185">
              <w:t xml:space="preserve"> год:</w:t>
            </w: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 w:rsidP="00571913">
            <w:pPr>
              <w:snapToGrid w:val="0"/>
            </w:pPr>
            <w:r w:rsidRPr="00384185">
              <w:t>Определить невозможно</w:t>
            </w:r>
          </w:p>
        </w:tc>
      </w:tr>
      <w:tr w:rsidR="00500B9C" w:rsidRPr="00384185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 xml:space="preserve">Вид поступления 1: </w:t>
            </w: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 xml:space="preserve">Арендная плата </w:t>
            </w:r>
          </w:p>
        </w:tc>
      </w:tr>
      <w:tr w:rsidR="00500B9C" w:rsidRPr="00384185">
        <w:trPr>
          <w:trHeight w:val="300"/>
        </w:trPr>
        <w:tc>
          <w:tcPr>
            <w:tcW w:w="3548" w:type="dxa"/>
            <w:gridSpan w:val="2"/>
            <w:vMerge/>
            <w:tcBorders>
              <w:lef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both"/>
            </w:pP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rPr>
                <w:bCs/>
              </w:rPr>
            </w:pPr>
            <w:r w:rsidRPr="00384185">
              <w:t>Итого единовременные расходы по (Органу местного самоуправления) по _____ годам: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rPr>
                <w:bCs/>
              </w:rPr>
            </w:pPr>
            <w:r w:rsidRPr="00384185">
              <w:t>Итого периодические расходы по (Органу местного самоуправления) за (указанный период):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r w:rsidRPr="00384185">
              <w:t>Итого возможные доходы по (Органу местного самоуправления) за (указанный период):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определить невозможно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  <w:rPr>
                <w:bCs/>
              </w:rPr>
            </w:pPr>
            <w:r w:rsidRPr="00384185">
              <w:t>6.4. Итого единовременные расходы бюджета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  <w:rPr>
                <w:bCs/>
              </w:rPr>
            </w:pPr>
            <w:r w:rsidRPr="00384185">
              <w:t>6.5. Итого периодические расходы  бюджета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rPr>
                <w:bCs/>
              </w:rPr>
              <w:t>нет</w:t>
            </w:r>
          </w:p>
        </w:tc>
      </w:tr>
      <w:tr w:rsidR="00500B9C" w:rsidRPr="00384185">
        <w:tblPrEx>
          <w:tblCellMar>
            <w:left w:w="0" w:type="dxa"/>
            <w:right w:w="0" w:type="dxa"/>
          </w:tblCellMar>
        </w:tblPrEx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both"/>
            </w:pPr>
            <w:r w:rsidRPr="00384185">
              <w:t>6.6. Итого возможные доходы бюджета города Орла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snapToGrid w:val="0"/>
              <w:jc w:val="center"/>
            </w:pPr>
            <w:r w:rsidRPr="00384185">
              <w:t>определить невозможно</w:t>
            </w:r>
          </w:p>
        </w:tc>
      </w:tr>
    </w:tbl>
    <w:p w:rsidR="00500B9C" w:rsidRPr="00384185" w:rsidRDefault="00500B9C">
      <w:pPr>
        <w:ind w:firstLine="709"/>
        <w:jc w:val="both"/>
      </w:pPr>
      <w:r w:rsidRPr="00384185">
        <w:t>6.7. Иные сведения о расходах и возможных доходах бюджета города Орла:</w:t>
      </w:r>
    </w:p>
    <w:p w:rsidR="00500B9C" w:rsidRPr="00384185" w:rsidRDefault="00500B9C">
      <w:pPr>
        <w:pStyle w:val="ae"/>
        <w:ind w:left="0" w:firstLine="0"/>
        <w:jc w:val="center"/>
        <w:rPr>
          <w:sz w:val="24"/>
          <w:szCs w:val="24"/>
        </w:rPr>
      </w:pPr>
      <w:r w:rsidRPr="00384185">
        <w:rPr>
          <w:sz w:val="24"/>
          <w:szCs w:val="24"/>
        </w:rPr>
        <w:t>отсутствуют</w:t>
      </w:r>
    </w:p>
    <w:p w:rsidR="00500B9C" w:rsidRPr="00384185" w:rsidRDefault="00500B9C">
      <w:pPr>
        <w:ind w:firstLine="709"/>
        <w:jc w:val="both"/>
      </w:pPr>
      <w:r w:rsidRPr="00384185">
        <w:t>6.8. Источники данных:</w:t>
      </w:r>
    </w:p>
    <w:p w:rsidR="00500B9C" w:rsidRPr="00384185" w:rsidRDefault="00500B9C">
      <w:pPr>
        <w:ind w:firstLine="709"/>
        <w:jc w:val="both"/>
      </w:pPr>
      <w:r w:rsidRPr="00384185">
        <w:t xml:space="preserve">Реестр договоров аренды земельных участков, </w:t>
      </w:r>
      <w:r w:rsidRPr="00384185">
        <w:rPr>
          <w:lang w:eastAsia="ru-RU"/>
        </w:rPr>
        <w:t>на которые зарегистрировано право собственности муниципального образования «Город Орёл»</w:t>
      </w:r>
      <w:r w:rsidRPr="00384185">
        <w:t>.</w:t>
      </w:r>
    </w:p>
    <w:p w:rsidR="00500B9C" w:rsidRPr="00384185" w:rsidRDefault="00500B9C">
      <w:pPr>
        <w:spacing w:after="240"/>
        <w:jc w:val="center"/>
      </w:pPr>
      <w:r w:rsidRPr="00384185">
        <w:t>7.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833"/>
        <w:gridCol w:w="4067"/>
        <w:gridCol w:w="3586"/>
      </w:tblGrid>
      <w:tr w:rsidR="00500B9C" w:rsidRPr="00384185">
        <w:trPr>
          <w:tblHeader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7.1. Группа участников отношений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7.2. Описание новых или изменения содержания существующих обязанностей и ограничений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jc w:val="center"/>
            </w:pPr>
            <w:r w:rsidRPr="00384185">
              <w:t>7.3. Порядок организации исполнения обязанностей и ограничений</w:t>
            </w:r>
          </w:p>
        </w:tc>
      </w:tr>
      <w:tr w:rsidR="00500B9C" w:rsidRPr="00384185">
        <w:trPr>
          <w:trHeight w:val="336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 w:rsidP="003F6BA9">
            <w:pPr>
              <w:jc w:val="both"/>
              <w:rPr>
                <w:iCs/>
              </w:rPr>
            </w:pPr>
            <w:r w:rsidRPr="00384185">
              <w:rPr>
                <w:iCs/>
              </w:rPr>
              <w:t xml:space="preserve">физические лица, юридические лица, </w:t>
            </w:r>
            <w:proofErr w:type="gramStart"/>
            <w:r w:rsidRPr="00384185">
              <w:rPr>
                <w:iCs/>
              </w:rPr>
              <w:t>организации</w:t>
            </w:r>
            <w:proofErr w:type="gramEnd"/>
            <w:r w:rsidRPr="00384185">
              <w:rPr>
                <w:iCs/>
              </w:rPr>
              <w:t xml:space="preserve"> заключающие новые договоры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B9C" w:rsidRPr="00384185" w:rsidRDefault="00500B9C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9C" w:rsidRPr="00384185" w:rsidRDefault="00500B9C">
            <w:pPr>
              <w:autoSpaceDE w:val="0"/>
              <w:snapToGrid w:val="0"/>
              <w:jc w:val="both"/>
            </w:pPr>
            <w:r w:rsidRPr="00384185">
              <w:rPr>
                <w:iCs/>
              </w:rPr>
              <w:t>нет</w:t>
            </w:r>
          </w:p>
        </w:tc>
      </w:tr>
    </w:tbl>
    <w:p w:rsidR="00500B9C" w:rsidRPr="00384185" w:rsidRDefault="00500B9C">
      <w:pPr>
        <w:ind w:firstLine="709"/>
        <w:jc w:val="both"/>
      </w:pPr>
      <w:r w:rsidRPr="00384185">
        <w:t>Пункт 8 заполняется по итогам проведения публичных обсуждений по проекту нормативного правового акта и сводного отчета</w:t>
      </w:r>
    </w:p>
    <w:p w:rsidR="00500B9C" w:rsidRPr="00384185" w:rsidRDefault="00500B9C">
      <w:pPr>
        <w:ind w:firstLine="709"/>
        <w:jc w:val="both"/>
      </w:pPr>
      <w:r w:rsidRPr="00384185">
        <w:t>8. Сведения о сроках проведения публичных обсуждений по проекту акта и сводному отчёту о проведении оценки регулирующего воздействия, месте размещения (полный электронный адрес) свода предложений, поступивших в ходе их проведения, лицах, представивших предложения, и обобщенных результатах их рассмотрения разработчиком</w:t>
      </w:r>
    </w:p>
    <w:p w:rsidR="00500B9C" w:rsidRPr="00384185" w:rsidRDefault="00500B9C">
      <w:pPr>
        <w:ind w:firstLine="709"/>
        <w:jc w:val="both"/>
      </w:pPr>
      <w:r w:rsidRPr="00384185">
        <w:t>8.1. Срок, в течение которого разработчиком принимались предложения в связи с публичным обсуждением проекта акта:</w:t>
      </w:r>
    </w:p>
    <w:p w:rsidR="00500B9C" w:rsidRPr="00384185" w:rsidRDefault="00500B9C">
      <w:pPr>
        <w:ind w:firstLine="709"/>
        <w:jc w:val="both"/>
      </w:pPr>
      <w:r w:rsidRPr="00384185">
        <w:t>начало: «</w:t>
      </w:r>
      <w:r w:rsidR="00A85534">
        <w:t>_______</w:t>
      </w:r>
      <w:r w:rsidRPr="00384185">
        <w:t>.202</w:t>
      </w:r>
      <w:r>
        <w:t>2</w:t>
      </w:r>
      <w:r w:rsidRPr="00384185">
        <w:t>г.» окончание: «</w:t>
      </w:r>
      <w:r w:rsidR="00A85534">
        <w:t>______</w:t>
      </w:r>
      <w:r w:rsidRPr="00384185">
        <w:t>.202</w:t>
      </w:r>
      <w:r>
        <w:t>2</w:t>
      </w:r>
      <w:r w:rsidRPr="00384185">
        <w:t>г.»</w:t>
      </w:r>
    </w:p>
    <w:p w:rsidR="00500B9C" w:rsidRPr="00384185" w:rsidRDefault="00500B9C">
      <w:pPr>
        <w:ind w:firstLine="709"/>
        <w:jc w:val="both"/>
      </w:pPr>
      <w:r w:rsidRPr="00384185">
        <w:lastRenderedPageBreak/>
        <w:t>8.2. Сведения о количестве замечаний и предложений, полученных в связи с публичными обсуждениями по проекту акта:</w:t>
      </w:r>
    </w:p>
    <w:p w:rsidR="00500B9C" w:rsidRPr="00384185" w:rsidRDefault="00500B9C">
      <w:pPr>
        <w:ind w:firstLine="709"/>
        <w:jc w:val="both"/>
      </w:pPr>
      <w:r w:rsidRPr="00384185">
        <w:t>Всего замечаний и предложений:</w:t>
      </w:r>
      <w:proofErr w:type="gramStart"/>
      <w:r>
        <w:t xml:space="preserve">  </w:t>
      </w:r>
      <w:r w:rsidRPr="00384185">
        <w:t>,</w:t>
      </w:r>
      <w:proofErr w:type="gramEnd"/>
      <w:r w:rsidRPr="00384185">
        <w:t xml:space="preserve"> из них учтено: </w:t>
      </w:r>
    </w:p>
    <w:p w:rsidR="00500B9C" w:rsidRPr="00384185" w:rsidRDefault="00500B9C">
      <w:pPr>
        <w:ind w:firstLine="709"/>
        <w:jc w:val="both"/>
      </w:pPr>
      <w:r w:rsidRPr="00384185">
        <w:t>полностью:</w:t>
      </w:r>
      <w:proofErr w:type="gramStart"/>
      <w:r w:rsidRPr="00384185">
        <w:t xml:space="preserve"> </w:t>
      </w:r>
      <w:r>
        <w:t xml:space="preserve">  </w:t>
      </w:r>
      <w:r w:rsidRPr="00384185">
        <w:t>,</w:t>
      </w:r>
      <w:proofErr w:type="gramEnd"/>
      <w:r w:rsidRPr="00384185">
        <w:t xml:space="preserve"> </w:t>
      </w:r>
      <w:r>
        <w:t xml:space="preserve">не </w:t>
      </w:r>
      <w:r w:rsidRPr="00384185">
        <w:t xml:space="preserve">учтено: </w:t>
      </w:r>
    </w:p>
    <w:p w:rsidR="00500B9C" w:rsidRPr="00384185" w:rsidRDefault="00500B9C">
      <w:pPr>
        <w:ind w:firstLine="709"/>
        <w:jc w:val="both"/>
      </w:pPr>
      <w:r w:rsidRPr="00384185">
        <w:t xml:space="preserve">8.3. Полный электронный адрес размещения свода предложений, поступивших в связи с проведением публичных обсуждений по проекту акта, с указанием сведений об их </w:t>
      </w:r>
      <w:r>
        <w:t>учёте или причинах отклонения:</w:t>
      </w:r>
      <w:r w:rsidR="00A077CF">
        <w:t xml:space="preserve"> </w:t>
      </w:r>
      <w:bookmarkStart w:id="0" w:name="_GoBack"/>
      <w:bookmarkEnd w:id="0"/>
    </w:p>
    <w:p w:rsidR="00500B9C" w:rsidRDefault="00500B9C">
      <w:pPr>
        <w:ind w:firstLine="709"/>
        <w:jc w:val="both"/>
      </w:pPr>
    </w:p>
    <w:p w:rsidR="00500B9C" w:rsidRDefault="00500B9C">
      <w:pPr>
        <w:ind w:firstLine="709"/>
        <w:jc w:val="both"/>
      </w:pPr>
    </w:p>
    <w:p w:rsidR="00500B9C" w:rsidRPr="00384185" w:rsidRDefault="00500B9C">
      <w:pPr>
        <w:ind w:firstLine="709"/>
        <w:jc w:val="both"/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5353"/>
        <w:gridCol w:w="5244"/>
      </w:tblGrid>
      <w:tr w:rsidR="00500B9C" w:rsidRPr="00384185" w:rsidTr="00384185">
        <w:trPr>
          <w:cantSplit/>
        </w:trPr>
        <w:tc>
          <w:tcPr>
            <w:tcW w:w="5353" w:type="dxa"/>
          </w:tcPr>
          <w:p w:rsidR="00500B9C" w:rsidRPr="00384185" w:rsidRDefault="00500B9C">
            <w:r>
              <w:t>Н</w:t>
            </w:r>
            <w:r w:rsidRPr="00384185">
              <w:t>ачальник Управления</w:t>
            </w:r>
          </w:p>
          <w:p w:rsidR="00500B9C" w:rsidRPr="00384185" w:rsidRDefault="00500B9C">
            <w:r w:rsidRPr="00384185">
              <w:t xml:space="preserve">муниципального имущества и </w:t>
            </w:r>
          </w:p>
          <w:p w:rsidR="00500B9C" w:rsidRPr="00384185" w:rsidRDefault="00500B9C">
            <w:r w:rsidRPr="00384185">
              <w:t>землепользования администрации</w:t>
            </w:r>
          </w:p>
          <w:p w:rsidR="00500B9C" w:rsidRPr="00384185" w:rsidRDefault="00500B9C">
            <w:pPr>
              <w:rPr>
                <w:b/>
              </w:rPr>
            </w:pPr>
            <w:r w:rsidRPr="00384185">
              <w:t>города Орла</w:t>
            </w:r>
          </w:p>
        </w:tc>
        <w:tc>
          <w:tcPr>
            <w:tcW w:w="5244" w:type="dxa"/>
            <w:vAlign w:val="bottom"/>
          </w:tcPr>
          <w:p w:rsidR="00500B9C" w:rsidRPr="00384185" w:rsidRDefault="00500B9C">
            <w:pPr>
              <w:snapToGrid w:val="0"/>
              <w:jc w:val="center"/>
              <w:rPr>
                <w:b/>
              </w:rPr>
            </w:pPr>
          </w:p>
          <w:p w:rsidR="00500B9C" w:rsidRPr="00384185" w:rsidRDefault="00500B9C">
            <w:pPr>
              <w:jc w:val="center"/>
              <w:rPr>
                <w:b/>
              </w:rPr>
            </w:pPr>
          </w:p>
          <w:p w:rsidR="00500B9C" w:rsidRDefault="00500B9C">
            <w:pPr>
              <w:ind w:left="2410" w:right="327" w:hanging="1984"/>
              <w:jc w:val="both"/>
            </w:pPr>
            <w:r w:rsidRPr="00384185">
              <w:rPr>
                <w:b/>
              </w:rPr>
              <w:t xml:space="preserve">   _________                 </w:t>
            </w:r>
            <w:r>
              <w:t>С.В. Поляков</w:t>
            </w:r>
          </w:p>
          <w:p w:rsidR="00500B9C" w:rsidRPr="00384185" w:rsidRDefault="00500B9C" w:rsidP="00937F88">
            <w:pPr>
              <w:ind w:right="327"/>
              <w:jc w:val="both"/>
            </w:pPr>
          </w:p>
          <w:p w:rsidR="00500B9C" w:rsidRPr="00384185" w:rsidRDefault="00500B9C">
            <w:pPr>
              <w:ind w:left="2410" w:right="327" w:hanging="1984"/>
              <w:jc w:val="both"/>
            </w:pPr>
            <w:r w:rsidRPr="00384185">
              <w:t xml:space="preserve">     </w:t>
            </w:r>
            <w:r w:rsidRPr="00384185">
              <w:rPr>
                <w:vertAlign w:val="superscript"/>
              </w:rPr>
              <w:t xml:space="preserve">     Подпись</w:t>
            </w:r>
          </w:p>
        </w:tc>
      </w:tr>
    </w:tbl>
    <w:p w:rsidR="00500B9C" w:rsidRPr="00384185" w:rsidRDefault="00500B9C">
      <w:pPr>
        <w:jc w:val="right"/>
        <w:rPr>
          <w:b/>
          <w:bCs/>
        </w:rPr>
      </w:pPr>
    </w:p>
    <w:sectPr w:rsidR="00500B9C" w:rsidRPr="00384185" w:rsidSect="00384185">
      <w:pgSz w:w="11906" w:h="16838"/>
      <w:pgMar w:top="567" w:right="567" w:bottom="70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altName w:val="Arial Unicode MS"/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i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645"/>
    <w:rsid w:val="00030852"/>
    <w:rsid w:val="00063A6A"/>
    <w:rsid w:val="00065BCB"/>
    <w:rsid w:val="00115250"/>
    <w:rsid w:val="00115299"/>
    <w:rsid w:val="001D67F3"/>
    <w:rsid w:val="002B3CC6"/>
    <w:rsid w:val="002F5C1A"/>
    <w:rsid w:val="00384185"/>
    <w:rsid w:val="003F6BA9"/>
    <w:rsid w:val="00500B9C"/>
    <w:rsid w:val="00571913"/>
    <w:rsid w:val="005839B1"/>
    <w:rsid w:val="005D49FB"/>
    <w:rsid w:val="00694FD8"/>
    <w:rsid w:val="006B0100"/>
    <w:rsid w:val="006C5C89"/>
    <w:rsid w:val="00781B19"/>
    <w:rsid w:val="007F10AF"/>
    <w:rsid w:val="008419E7"/>
    <w:rsid w:val="008E63FA"/>
    <w:rsid w:val="009025BA"/>
    <w:rsid w:val="00937F88"/>
    <w:rsid w:val="0095386E"/>
    <w:rsid w:val="00A077CF"/>
    <w:rsid w:val="00A85534"/>
    <w:rsid w:val="00B10645"/>
    <w:rsid w:val="00B52AF9"/>
    <w:rsid w:val="00CA33AF"/>
    <w:rsid w:val="00CF6222"/>
    <w:rsid w:val="00D50806"/>
    <w:rsid w:val="00DD6888"/>
    <w:rsid w:val="00E6062B"/>
    <w:rsid w:val="00F7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FA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1"/>
    <w:uiPriority w:val="99"/>
    <w:qFormat/>
    <w:rsid w:val="008E63FA"/>
    <w:pPr>
      <w:keepNext/>
      <w:tabs>
        <w:tab w:val="num" w:pos="0"/>
      </w:tabs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63F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63F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E63FA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"/>
    <w:uiPriority w:val="9"/>
    <w:rsid w:val="00707CF6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707CF6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707CF6"/>
    <w:rPr>
      <w:rFonts w:asciiTheme="majorHAnsi" w:eastAsiaTheme="majorEastAsia" w:hAnsiTheme="majorHAnsi" w:cstheme="majorBidi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707CF6"/>
    <w:rPr>
      <w:rFonts w:asciiTheme="minorHAnsi" w:eastAsiaTheme="minorEastAsia" w:hAnsiTheme="minorHAnsi" w:cstheme="minorBidi"/>
      <w:b/>
      <w:bCs/>
      <w:kern w:val="1"/>
      <w:sz w:val="28"/>
      <w:szCs w:val="28"/>
      <w:lang w:eastAsia="ar-SA"/>
    </w:rPr>
  </w:style>
  <w:style w:type="character" w:customStyle="1" w:styleId="WW8Num1z0">
    <w:name w:val="WW8Num1z0"/>
    <w:uiPriority w:val="99"/>
    <w:rsid w:val="008E63FA"/>
    <w:rPr>
      <w:b/>
    </w:rPr>
  </w:style>
  <w:style w:type="character" w:customStyle="1" w:styleId="WW8Num1z1">
    <w:name w:val="WW8Num1z1"/>
    <w:uiPriority w:val="99"/>
    <w:rsid w:val="008E63FA"/>
  </w:style>
  <w:style w:type="character" w:customStyle="1" w:styleId="WW8Num1z2">
    <w:name w:val="WW8Num1z2"/>
    <w:uiPriority w:val="99"/>
    <w:rsid w:val="008E63FA"/>
  </w:style>
  <w:style w:type="character" w:customStyle="1" w:styleId="WW8Num1z3">
    <w:name w:val="WW8Num1z3"/>
    <w:uiPriority w:val="99"/>
    <w:rsid w:val="008E63FA"/>
  </w:style>
  <w:style w:type="character" w:customStyle="1" w:styleId="WW8Num1z4">
    <w:name w:val="WW8Num1z4"/>
    <w:uiPriority w:val="99"/>
    <w:rsid w:val="008E63FA"/>
  </w:style>
  <w:style w:type="character" w:customStyle="1" w:styleId="WW8Num1z5">
    <w:name w:val="WW8Num1z5"/>
    <w:uiPriority w:val="99"/>
    <w:rsid w:val="008E63FA"/>
  </w:style>
  <w:style w:type="character" w:customStyle="1" w:styleId="WW8Num1z6">
    <w:name w:val="WW8Num1z6"/>
    <w:uiPriority w:val="99"/>
    <w:rsid w:val="008E63FA"/>
  </w:style>
  <w:style w:type="character" w:customStyle="1" w:styleId="WW8Num1z7">
    <w:name w:val="WW8Num1z7"/>
    <w:uiPriority w:val="99"/>
    <w:rsid w:val="008E63FA"/>
  </w:style>
  <w:style w:type="character" w:customStyle="1" w:styleId="WW8Num1z8">
    <w:name w:val="WW8Num1z8"/>
    <w:uiPriority w:val="99"/>
    <w:rsid w:val="008E63FA"/>
  </w:style>
  <w:style w:type="character" w:customStyle="1" w:styleId="WW8Num2z0">
    <w:name w:val="WW8Num2z0"/>
    <w:uiPriority w:val="99"/>
    <w:rsid w:val="008E63FA"/>
    <w:rPr>
      <w:b/>
    </w:rPr>
  </w:style>
  <w:style w:type="character" w:customStyle="1" w:styleId="WW8Num2z1">
    <w:name w:val="WW8Num2z1"/>
    <w:uiPriority w:val="99"/>
    <w:rsid w:val="008E63FA"/>
  </w:style>
  <w:style w:type="character" w:customStyle="1" w:styleId="WW8Num2z2">
    <w:name w:val="WW8Num2z2"/>
    <w:uiPriority w:val="99"/>
    <w:rsid w:val="008E63FA"/>
  </w:style>
  <w:style w:type="character" w:customStyle="1" w:styleId="WW8Num2z3">
    <w:name w:val="WW8Num2z3"/>
    <w:uiPriority w:val="99"/>
    <w:rsid w:val="008E63FA"/>
  </w:style>
  <w:style w:type="character" w:customStyle="1" w:styleId="WW8Num2z4">
    <w:name w:val="WW8Num2z4"/>
    <w:uiPriority w:val="99"/>
    <w:rsid w:val="008E63FA"/>
  </w:style>
  <w:style w:type="character" w:customStyle="1" w:styleId="WW8Num2z5">
    <w:name w:val="WW8Num2z5"/>
    <w:uiPriority w:val="99"/>
    <w:rsid w:val="008E63FA"/>
  </w:style>
  <w:style w:type="character" w:customStyle="1" w:styleId="WW8Num2z6">
    <w:name w:val="WW8Num2z6"/>
    <w:uiPriority w:val="99"/>
    <w:rsid w:val="008E63FA"/>
  </w:style>
  <w:style w:type="character" w:customStyle="1" w:styleId="WW8Num2z7">
    <w:name w:val="WW8Num2z7"/>
    <w:uiPriority w:val="99"/>
    <w:rsid w:val="008E63FA"/>
  </w:style>
  <w:style w:type="character" w:customStyle="1" w:styleId="WW8Num2z8">
    <w:name w:val="WW8Num2z8"/>
    <w:uiPriority w:val="99"/>
    <w:rsid w:val="008E63FA"/>
  </w:style>
  <w:style w:type="character" w:customStyle="1" w:styleId="WW8Num3z0">
    <w:name w:val="WW8Num3z0"/>
    <w:uiPriority w:val="99"/>
    <w:rsid w:val="008E63FA"/>
  </w:style>
  <w:style w:type="character" w:customStyle="1" w:styleId="WW8Num4z0">
    <w:name w:val="WW8Num4z0"/>
    <w:uiPriority w:val="99"/>
    <w:rsid w:val="008E63FA"/>
    <w:rPr>
      <w:color w:val="000000"/>
    </w:rPr>
  </w:style>
  <w:style w:type="character" w:customStyle="1" w:styleId="WW8Num5z0">
    <w:name w:val="WW8Num5z0"/>
    <w:uiPriority w:val="99"/>
    <w:rsid w:val="008E63FA"/>
  </w:style>
  <w:style w:type="character" w:customStyle="1" w:styleId="WW8Num5z1">
    <w:name w:val="WW8Num5z1"/>
    <w:uiPriority w:val="99"/>
    <w:rsid w:val="008E63FA"/>
  </w:style>
  <w:style w:type="character" w:customStyle="1" w:styleId="WW8Num5z2">
    <w:name w:val="WW8Num5z2"/>
    <w:uiPriority w:val="99"/>
    <w:rsid w:val="008E63FA"/>
  </w:style>
  <w:style w:type="character" w:customStyle="1" w:styleId="WW8Num5z3">
    <w:name w:val="WW8Num5z3"/>
    <w:uiPriority w:val="99"/>
    <w:rsid w:val="008E63FA"/>
  </w:style>
  <w:style w:type="character" w:customStyle="1" w:styleId="WW8Num5z4">
    <w:name w:val="WW8Num5z4"/>
    <w:uiPriority w:val="99"/>
    <w:rsid w:val="008E63FA"/>
  </w:style>
  <w:style w:type="character" w:customStyle="1" w:styleId="WW8Num5z5">
    <w:name w:val="WW8Num5z5"/>
    <w:uiPriority w:val="99"/>
    <w:rsid w:val="008E63FA"/>
  </w:style>
  <w:style w:type="character" w:customStyle="1" w:styleId="WW8Num5z6">
    <w:name w:val="WW8Num5z6"/>
    <w:uiPriority w:val="99"/>
    <w:rsid w:val="008E63FA"/>
  </w:style>
  <w:style w:type="character" w:customStyle="1" w:styleId="WW8Num5z7">
    <w:name w:val="WW8Num5z7"/>
    <w:uiPriority w:val="99"/>
    <w:rsid w:val="008E63FA"/>
  </w:style>
  <w:style w:type="character" w:customStyle="1" w:styleId="WW8Num5z8">
    <w:name w:val="WW8Num5z8"/>
    <w:uiPriority w:val="99"/>
    <w:rsid w:val="008E63FA"/>
  </w:style>
  <w:style w:type="character" w:customStyle="1" w:styleId="41">
    <w:name w:val="Основной шрифт абзаца4"/>
    <w:uiPriority w:val="99"/>
    <w:rsid w:val="008E63FA"/>
  </w:style>
  <w:style w:type="character" w:customStyle="1" w:styleId="31">
    <w:name w:val="Основной шрифт абзаца3"/>
    <w:uiPriority w:val="99"/>
    <w:rsid w:val="008E63FA"/>
  </w:style>
  <w:style w:type="character" w:customStyle="1" w:styleId="WW8Num3z1">
    <w:name w:val="WW8Num3z1"/>
    <w:uiPriority w:val="99"/>
    <w:rsid w:val="008E63FA"/>
  </w:style>
  <w:style w:type="character" w:customStyle="1" w:styleId="WW8Num3z2">
    <w:name w:val="WW8Num3z2"/>
    <w:uiPriority w:val="99"/>
    <w:rsid w:val="008E63FA"/>
  </w:style>
  <w:style w:type="character" w:customStyle="1" w:styleId="WW8Num3z3">
    <w:name w:val="WW8Num3z3"/>
    <w:uiPriority w:val="99"/>
    <w:rsid w:val="008E63FA"/>
  </w:style>
  <w:style w:type="character" w:customStyle="1" w:styleId="WW8Num3z4">
    <w:name w:val="WW8Num3z4"/>
    <w:uiPriority w:val="99"/>
    <w:rsid w:val="008E63FA"/>
  </w:style>
  <w:style w:type="character" w:customStyle="1" w:styleId="WW8Num3z5">
    <w:name w:val="WW8Num3z5"/>
    <w:uiPriority w:val="99"/>
    <w:rsid w:val="008E63FA"/>
  </w:style>
  <w:style w:type="character" w:customStyle="1" w:styleId="WW8Num3z6">
    <w:name w:val="WW8Num3z6"/>
    <w:uiPriority w:val="99"/>
    <w:rsid w:val="008E63FA"/>
  </w:style>
  <w:style w:type="character" w:customStyle="1" w:styleId="WW8Num3z7">
    <w:name w:val="WW8Num3z7"/>
    <w:uiPriority w:val="99"/>
    <w:rsid w:val="008E63FA"/>
  </w:style>
  <w:style w:type="character" w:customStyle="1" w:styleId="WW8Num3z8">
    <w:name w:val="WW8Num3z8"/>
    <w:uiPriority w:val="99"/>
    <w:rsid w:val="008E63FA"/>
  </w:style>
  <w:style w:type="character" w:customStyle="1" w:styleId="21">
    <w:name w:val="Основной шрифт абзаца2"/>
    <w:uiPriority w:val="99"/>
    <w:rsid w:val="008E63FA"/>
  </w:style>
  <w:style w:type="character" w:customStyle="1" w:styleId="WW8Num4z1">
    <w:name w:val="WW8Num4z1"/>
    <w:uiPriority w:val="99"/>
    <w:rsid w:val="008E63FA"/>
  </w:style>
  <w:style w:type="character" w:customStyle="1" w:styleId="WW8Num4z2">
    <w:name w:val="WW8Num4z2"/>
    <w:uiPriority w:val="99"/>
    <w:rsid w:val="008E63FA"/>
  </w:style>
  <w:style w:type="character" w:customStyle="1" w:styleId="WW8Num4z3">
    <w:name w:val="WW8Num4z3"/>
    <w:uiPriority w:val="99"/>
    <w:rsid w:val="008E63FA"/>
  </w:style>
  <w:style w:type="character" w:customStyle="1" w:styleId="WW8Num4z4">
    <w:name w:val="WW8Num4z4"/>
    <w:uiPriority w:val="99"/>
    <w:rsid w:val="008E63FA"/>
  </w:style>
  <w:style w:type="character" w:customStyle="1" w:styleId="WW8Num4z5">
    <w:name w:val="WW8Num4z5"/>
    <w:uiPriority w:val="99"/>
    <w:rsid w:val="008E63FA"/>
  </w:style>
  <w:style w:type="character" w:customStyle="1" w:styleId="WW8Num4z6">
    <w:name w:val="WW8Num4z6"/>
    <w:uiPriority w:val="99"/>
    <w:rsid w:val="008E63FA"/>
  </w:style>
  <w:style w:type="character" w:customStyle="1" w:styleId="WW8Num4z7">
    <w:name w:val="WW8Num4z7"/>
    <w:uiPriority w:val="99"/>
    <w:rsid w:val="008E63FA"/>
  </w:style>
  <w:style w:type="character" w:customStyle="1" w:styleId="WW8Num4z8">
    <w:name w:val="WW8Num4z8"/>
    <w:uiPriority w:val="99"/>
    <w:rsid w:val="008E63FA"/>
  </w:style>
  <w:style w:type="character" w:customStyle="1" w:styleId="10">
    <w:name w:val="Основной шрифт абзаца1"/>
    <w:uiPriority w:val="99"/>
    <w:rsid w:val="008E63FA"/>
  </w:style>
  <w:style w:type="character" w:customStyle="1" w:styleId="5">
    <w:name w:val="Основной шрифт абзаца5"/>
    <w:uiPriority w:val="99"/>
    <w:rsid w:val="008E63FA"/>
  </w:style>
  <w:style w:type="character" w:customStyle="1" w:styleId="12">
    <w:name w:val="Номер страницы1"/>
    <w:basedOn w:val="5"/>
    <w:uiPriority w:val="99"/>
    <w:rsid w:val="008E63FA"/>
    <w:rPr>
      <w:rFonts w:cs="Times New Roman"/>
    </w:rPr>
  </w:style>
  <w:style w:type="character" w:customStyle="1" w:styleId="13">
    <w:name w:val="Заголовок 1 Знак"/>
    <w:uiPriority w:val="99"/>
    <w:rsid w:val="008E63FA"/>
    <w:rPr>
      <w:rFonts w:ascii="Cambria" w:hAnsi="Cambria"/>
      <w:b/>
      <w:kern w:val="1"/>
      <w:sz w:val="32"/>
      <w:lang w:eastAsia="ar-SA" w:bidi="ar-SA"/>
    </w:rPr>
  </w:style>
  <w:style w:type="character" w:customStyle="1" w:styleId="a4">
    <w:name w:val="Название Знак"/>
    <w:uiPriority w:val="99"/>
    <w:rsid w:val="008E63FA"/>
    <w:rPr>
      <w:kern w:val="1"/>
      <w:sz w:val="28"/>
      <w:lang w:eastAsia="ar-SA" w:bidi="ar-SA"/>
    </w:rPr>
  </w:style>
  <w:style w:type="character" w:styleId="a5">
    <w:name w:val="Hyperlink"/>
    <w:basedOn w:val="a1"/>
    <w:uiPriority w:val="99"/>
    <w:rsid w:val="008E63FA"/>
    <w:rPr>
      <w:rFonts w:cs="Times New Roman"/>
      <w:color w:val="0000FF"/>
      <w:u w:val="single"/>
    </w:rPr>
  </w:style>
  <w:style w:type="character" w:customStyle="1" w:styleId="a6">
    <w:name w:val="Нижний колонтитул Знак"/>
    <w:uiPriority w:val="99"/>
    <w:rsid w:val="008E63FA"/>
    <w:rPr>
      <w:sz w:val="24"/>
    </w:rPr>
  </w:style>
  <w:style w:type="character" w:customStyle="1" w:styleId="ListLabel1">
    <w:name w:val="ListLabel 1"/>
    <w:uiPriority w:val="99"/>
    <w:rsid w:val="008E63FA"/>
    <w:rPr>
      <w:b/>
    </w:rPr>
  </w:style>
  <w:style w:type="character" w:customStyle="1" w:styleId="a7">
    <w:name w:val="Символ нумерации"/>
    <w:uiPriority w:val="99"/>
    <w:rsid w:val="008E63FA"/>
  </w:style>
  <w:style w:type="character" w:customStyle="1" w:styleId="a8">
    <w:name w:val="Маркеры списка"/>
    <w:uiPriority w:val="99"/>
    <w:rsid w:val="008E63FA"/>
    <w:rPr>
      <w:rFonts w:ascii="OpenSymbol" w:eastAsia="Times New Roman" w:hAnsi="OpenSymbol"/>
    </w:rPr>
  </w:style>
  <w:style w:type="paragraph" w:customStyle="1" w:styleId="a9">
    <w:name w:val="Заголовок"/>
    <w:basedOn w:val="a"/>
    <w:next w:val="a0"/>
    <w:uiPriority w:val="99"/>
    <w:rsid w:val="008E63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a"/>
    <w:uiPriority w:val="99"/>
    <w:rsid w:val="008E63FA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locked/>
    <w:rsid w:val="00E6062B"/>
    <w:rPr>
      <w:rFonts w:cs="Times New Roman"/>
      <w:kern w:val="1"/>
      <w:sz w:val="24"/>
      <w:szCs w:val="24"/>
      <w:lang w:eastAsia="ar-SA" w:bidi="ar-SA"/>
    </w:rPr>
  </w:style>
  <w:style w:type="paragraph" w:styleId="ab">
    <w:name w:val="List"/>
    <w:basedOn w:val="a0"/>
    <w:uiPriority w:val="99"/>
    <w:rsid w:val="008E63FA"/>
    <w:rPr>
      <w:rFonts w:cs="Mangal"/>
    </w:rPr>
  </w:style>
  <w:style w:type="paragraph" w:customStyle="1" w:styleId="50">
    <w:name w:val="Название5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uiPriority w:val="99"/>
    <w:rsid w:val="008E63FA"/>
    <w:pPr>
      <w:suppressLineNumbers/>
    </w:pPr>
    <w:rPr>
      <w:rFonts w:cs="Mangal"/>
    </w:rPr>
  </w:style>
  <w:style w:type="paragraph" w:customStyle="1" w:styleId="42">
    <w:name w:val="Название4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uiPriority w:val="99"/>
    <w:rsid w:val="008E63FA"/>
    <w:pPr>
      <w:suppressLineNumbers/>
    </w:pPr>
    <w:rPr>
      <w:rFonts w:cs="Mangal"/>
    </w:rPr>
  </w:style>
  <w:style w:type="paragraph" w:customStyle="1" w:styleId="32">
    <w:name w:val="Название3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uiPriority w:val="99"/>
    <w:rsid w:val="008E63FA"/>
    <w:pPr>
      <w:suppressLineNumbers/>
    </w:pPr>
    <w:rPr>
      <w:rFonts w:cs="Mangal"/>
    </w:rPr>
  </w:style>
  <w:style w:type="paragraph" w:customStyle="1" w:styleId="22">
    <w:name w:val="Название2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uiPriority w:val="99"/>
    <w:rsid w:val="008E63FA"/>
    <w:pPr>
      <w:suppressLineNumbers/>
    </w:pPr>
    <w:rPr>
      <w:rFonts w:cs="Mangal"/>
    </w:rPr>
  </w:style>
  <w:style w:type="paragraph" w:customStyle="1" w:styleId="14">
    <w:name w:val="Название1"/>
    <w:basedOn w:val="a"/>
    <w:uiPriority w:val="99"/>
    <w:rsid w:val="008E63F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8E63FA"/>
    <w:pPr>
      <w:suppressLineNumbers/>
    </w:pPr>
    <w:rPr>
      <w:rFonts w:cs="Mangal"/>
    </w:rPr>
  </w:style>
  <w:style w:type="paragraph" w:customStyle="1" w:styleId="16">
    <w:name w:val="Обычный (веб)1"/>
    <w:basedOn w:val="a"/>
    <w:uiPriority w:val="99"/>
    <w:rsid w:val="008E63FA"/>
    <w:pPr>
      <w:spacing w:before="28" w:after="100"/>
    </w:pPr>
  </w:style>
  <w:style w:type="paragraph" w:styleId="ac">
    <w:name w:val="header"/>
    <w:basedOn w:val="a"/>
    <w:link w:val="ad"/>
    <w:uiPriority w:val="99"/>
    <w:rsid w:val="008E63FA"/>
    <w:pPr>
      <w:suppressLineNumbers/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707CF6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8E63FA"/>
    <w:pPr>
      <w:widowControl w:val="0"/>
      <w:suppressAutoHyphens/>
    </w:pPr>
    <w:rPr>
      <w:rFonts w:ascii="Arial" w:hAnsi="Arial" w:cs="Arial"/>
      <w:kern w:val="1"/>
      <w:sz w:val="20"/>
      <w:szCs w:val="20"/>
      <w:lang w:eastAsia="ar-SA"/>
    </w:rPr>
  </w:style>
  <w:style w:type="paragraph" w:styleId="ae">
    <w:name w:val="Title"/>
    <w:basedOn w:val="1"/>
    <w:next w:val="af"/>
    <w:link w:val="17"/>
    <w:uiPriority w:val="99"/>
    <w:qFormat/>
    <w:rsid w:val="008E63FA"/>
    <w:pPr>
      <w:tabs>
        <w:tab w:val="clear" w:pos="0"/>
      </w:tabs>
      <w:spacing w:before="0" w:after="0"/>
      <w:ind w:left="884" w:hanging="851"/>
      <w:jc w:val="both"/>
    </w:pPr>
    <w:rPr>
      <w:rFonts w:ascii="Times New Roman" w:hAnsi="Times New Roman" w:cs="Times New Roman"/>
      <w:b w:val="0"/>
      <w:sz w:val="28"/>
      <w:szCs w:val="28"/>
    </w:rPr>
  </w:style>
  <w:style w:type="character" w:customStyle="1" w:styleId="17">
    <w:name w:val="Название Знак1"/>
    <w:basedOn w:val="a1"/>
    <w:link w:val="ae"/>
    <w:uiPriority w:val="10"/>
    <w:rsid w:val="00707CF6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f">
    <w:name w:val="Subtitle"/>
    <w:basedOn w:val="a9"/>
    <w:next w:val="a0"/>
    <w:link w:val="af0"/>
    <w:uiPriority w:val="99"/>
    <w:qFormat/>
    <w:rsid w:val="008E63FA"/>
    <w:pPr>
      <w:jc w:val="center"/>
    </w:pPr>
    <w:rPr>
      <w:i/>
      <w:iCs/>
    </w:rPr>
  </w:style>
  <w:style w:type="character" w:customStyle="1" w:styleId="af0">
    <w:name w:val="Подзаголовок Знак"/>
    <w:basedOn w:val="a1"/>
    <w:link w:val="af"/>
    <w:uiPriority w:val="11"/>
    <w:rsid w:val="00707CF6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8E63FA"/>
    <w:pPr>
      <w:widowControl w:val="0"/>
      <w:suppressAutoHyphens/>
    </w:pPr>
    <w:rPr>
      <w:b/>
      <w:bCs/>
      <w:kern w:val="1"/>
      <w:sz w:val="24"/>
      <w:szCs w:val="24"/>
      <w:lang w:eastAsia="ar-SA"/>
    </w:rPr>
  </w:style>
  <w:style w:type="paragraph" w:customStyle="1" w:styleId="CharChar">
    <w:name w:val="Char Char"/>
    <w:basedOn w:val="a"/>
    <w:uiPriority w:val="99"/>
    <w:rsid w:val="008E63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footer"/>
    <w:basedOn w:val="a"/>
    <w:link w:val="18"/>
    <w:uiPriority w:val="99"/>
    <w:rsid w:val="008E63FA"/>
    <w:pPr>
      <w:suppressLineNumbers/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1"/>
    <w:link w:val="af1"/>
    <w:uiPriority w:val="99"/>
    <w:semiHidden/>
    <w:rsid w:val="00707CF6"/>
    <w:rPr>
      <w:kern w:val="1"/>
      <w:sz w:val="24"/>
      <w:szCs w:val="24"/>
      <w:lang w:eastAsia="ar-SA"/>
    </w:rPr>
  </w:style>
  <w:style w:type="paragraph" w:customStyle="1" w:styleId="af2">
    <w:name w:val="Содержимое таблицы"/>
    <w:basedOn w:val="a"/>
    <w:uiPriority w:val="99"/>
    <w:rsid w:val="008E63FA"/>
    <w:pPr>
      <w:suppressLineNumbers/>
    </w:pPr>
  </w:style>
  <w:style w:type="paragraph" w:customStyle="1" w:styleId="af3">
    <w:name w:val="Заголовок таблицы"/>
    <w:basedOn w:val="af2"/>
    <w:uiPriority w:val="99"/>
    <w:rsid w:val="008E63FA"/>
    <w:pPr>
      <w:jc w:val="center"/>
    </w:pPr>
    <w:rPr>
      <w:b/>
      <w:bCs/>
    </w:rPr>
  </w:style>
  <w:style w:type="paragraph" w:styleId="af4">
    <w:name w:val="Normal (Web)"/>
    <w:basedOn w:val="a"/>
    <w:uiPriority w:val="99"/>
    <w:rsid w:val="008E63FA"/>
    <w:pPr>
      <w:suppressAutoHyphens w:val="0"/>
      <w:spacing w:before="280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ioglova@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ОРВ</vt:lpstr>
    </vt:vector>
  </TitlesOfParts>
  <Company>Administration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ОРВ</dc:title>
  <dc:subject>Методические рекомендации</dc:subject>
  <dc:creator>Полунина</dc:creator>
  <cp:keywords>орв, етодические, рекомендации</cp:keywords>
  <dc:description/>
  <cp:lastModifiedBy>ip42</cp:lastModifiedBy>
  <cp:revision>5</cp:revision>
  <cp:lastPrinted>2022-04-11T06:43:00Z</cp:lastPrinted>
  <dcterms:created xsi:type="dcterms:W3CDTF">2020-08-10T07:50:00Z</dcterms:created>
  <dcterms:modified xsi:type="dcterms:W3CDTF">2022-04-11T06:44:00Z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ategory">
    <vt:lpwstr>НПА</vt:lpwstr>
  </property>
</Properties>
</file>