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DB716F" w:rsidRDefault="005A2B18" w:rsidP="005A2B18">
      <w:pPr>
        <w:pStyle w:val="2"/>
        <w:spacing w:line="240" w:lineRule="exact"/>
        <w:rPr>
          <w:color w:val="auto"/>
          <w:sz w:val="8"/>
        </w:rPr>
      </w:pPr>
      <w:r w:rsidRPr="00DB716F">
        <w:rPr>
          <w:b w:val="0"/>
          <w:bCs w:val="0"/>
          <w:color w:val="auto"/>
        </w:rPr>
        <w:t>РОССИЙСКАЯ ФЕДЕРАЦИЯ</w:t>
      </w:r>
    </w:p>
    <w:p w:rsidR="005A2B18" w:rsidRPr="00DB716F" w:rsidRDefault="005A2B18" w:rsidP="005A2B18">
      <w:pPr>
        <w:spacing w:line="240" w:lineRule="exact"/>
        <w:jc w:val="center"/>
        <w:rPr>
          <w:caps/>
          <w:lang w:val="ru-RU"/>
        </w:rPr>
      </w:pPr>
      <w:r w:rsidRPr="00DB716F">
        <w:rPr>
          <w:caps/>
          <w:lang w:val="ru-RU"/>
        </w:rPr>
        <w:t>орловская область</w:t>
      </w:r>
    </w:p>
    <w:p w:rsidR="005A2B18" w:rsidRPr="00DB716F" w:rsidRDefault="005A2B18" w:rsidP="005A2B18">
      <w:pPr>
        <w:spacing w:line="240" w:lineRule="exact"/>
        <w:jc w:val="center"/>
        <w:rPr>
          <w:caps/>
          <w:lang w:val="ru-RU"/>
        </w:rPr>
      </w:pPr>
      <w:r w:rsidRPr="00DB716F">
        <w:rPr>
          <w:caps/>
          <w:lang w:val="ru-RU"/>
        </w:rPr>
        <w:t>муниципальное образование «Город орел»</w:t>
      </w:r>
    </w:p>
    <w:p w:rsidR="005A2B18" w:rsidRPr="00DB716F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DB716F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DB716F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DB716F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DB716F" w:rsidRDefault="005A2B18" w:rsidP="005A2B18">
      <w:pPr>
        <w:pStyle w:val="4"/>
        <w:rPr>
          <w:caps/>
          <w:color w:val="auto"/>
          <w:sz w:val="32"/>
        </w:rPr>
      </w:pPr>
      <w:r w:rsidRPr="00DB716F">
        <w:rPr>
          <w:caps/>
          <w:color w:val="auto"/>
          <w:sz w:val="32"/>
        </w:rPr>
        <w:t>Постановление</w:t>
      </w:r>
    </w:p>
    <w:p w:rsidR="005A2B18" w:rsidRPr="00DB716F" w:rsidRDefault="00DB716F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02 ноября 2023</w:t>
      </w:r>
      <w:r w:rsidR="005A2B18" w:rsidRPr="00DB716F">
        <w:rPr>
          <w:lang w:val="ru-RU"/>
        </w:rPr>
        <w:tab/>
        <w:t xml:space="preserve">      </w:t>
      </w:r>
      <w:r w:rsidR="005A2B18" w:rsidRPr="00DB716F">
        <w:rPr>
          <w:lang w:val="ru-RU"/>
        </w:rPr>
        <w:tab/>
        <w:t xml:space="preserve">                 </w:t>
      </w:r>
      <w:r w:rsidR="000B1365" w:rsidRPr="00DB716F">
        <w:rPr>
          <w:lang w:val="ru-RU"/>
        </w:rPr>
        <w:t xml:space="preserve">            </w:t>
      </w:r>
      <w:r w:rsidR="005A2B18" w:rsidRPr="00DB716F">
        <w:rPr>
          <w:lang w:val="ru-RU"/>
        </w:rPr>
        <w:t>№</w:t>
      </w:r>
      <w:r>
        <w:rPr>
          <w:lang w:val="ru-RU"/>
        </w:rPr>
        <w:t xml:space="preserve"> 5818</w:t>
      </w:r>
      <w:bookmarkStart w:id="0" w:name="_GoBack"/>
      <w:bookmarkEnd w:id="0"/>
    </w:p>
    <w:p w:rsidR="005A2B18" w:rsidRPr="00DB716F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DB716F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5B2778" w:rsidRPr="006B4C2D" w:rsidRDefault="005B2778" w:rsidP="005B277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Pr="006B4C2D">
        <w:rPr>
          <w:color w:val="000000" w:themeColor="text1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30719:9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пер. Культурный, д. 12 в городе Орле</w:t>
      </w:r>
    </w:p>
    <w:p w:rsidR="005B2778" w:rsidRDefault="005B2778" w:rsidP="005B2778">
      <w:pPr>
        <w:jc w:val="center"/>
        <w:rPr>
          <w:sz w:val="28"/>
          <w:szCs w:val="28"/>
          <w:lang w:val="ru-RU"/>
        </w:rPr>
      </w:pPr>
    </w:p>
    <w:p w:rsidR="005B2778" w:rsidRPr="00CD4F4F" w:rsidRDefault="005B2778" w:rsidP="005B2778">
      <w:pPr>
        <w:jc w:val="center"/>
        <w:rPr>
          <w:sz w:val="28"/>
          <w:szCs w:val="28"/>
          <w:lang w:val="ru-RU"/>
        </w:rPr>
      </w:pPr>
    </w:p>
    <w:p w:rsidR="005B2778" w:rsidRDefault="005B2778" w:rsidP="005B2778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Рассмотрев обращение Самариной Наталии Николаевны, Сусловой Любови Александровны</w:t>
      </w:r>
      <w:r w:rsidRPr="005D6EC4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04</w:t>
      </w:r>
      <w:r w:rsidRPr="005D6EC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5D6EC4">
        <w:rPr>
          <w:sz w:val="28"/>
          <w:szCs w:val="28"/>
          <w:lang w:val="ru-RU"/>
        </w:rPr>
        <w:t xml:space="preserve">.2023 № </w:t>
      </w:r>
      <w:r>
        <w:rPr>
          <w:sz w:val="28"/>
          <w:szCs w:val="28"/>
          <w:lang w:val="ru-RU"/>
        </w:rPr>
        <w:t>1030</w:t>
      </w:r>
      <w:r w:rsidRPr="005D6EC4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</w:t>
      </w:r>
      <w:r w:rsidRPr="005D6EC4">
        <w:rPr>
          <w:sz w:val="28"/>
          <w:szCs w:val="28"/>
          <w:lang w:val="ru-RU"/>
        </w:rPr>
        <w:t>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30.10.2023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06.10.2023</w:t>
      </w:r>
      <w:r>
        <w:rPr>
          <w:sz w:val="28"/>
          <w:szCs w:val="28"/>
          <w:lang w:val="ru-RU"/>
        </w:rPr>
        <w:br/>
        <w:t xml:space="preserve">№ </w:t>
      </w:r>
      <w:r w:rsidRPr="008E46AC">
        <w:rPr>
          <w:sz w:val="28"/>
          <w:szCs w:val="28"/>
          <w:lang w:val="ru-RU"/>
        </w:rPr>
        <w:t>КУВИ-001/2023-228050427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B2778" w:rsidRPr="00DD4AD4" w:rsidRDefault="005B2778" w:rsidP="005B277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30719:9</w:t>
      </w:r>
      <w:r>
        <w:rPr>
          <w:sz w:val="28"/>
          <w:szCs w:val="28"/>
          <w:lang w:val="ru-RU"/>
        </w:rPr>
        <w:t xml:space="preserve">, площадью 323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, расположенном по адресу: г. Орел, </w:t>
      </w:r>
      <w:r>
        <w:rPr>
          <w:color w:val="000000"/>
          <w:sz w:val="28"/>
          <w:szCs w:val="28"/>
          <w:lang w:val="ru-RU"/>
        </w:rPr>
        <w:t>пер. Культурный, д. 12</w:t>
      </w:r>
      <w:r w:rsidRPr="00BE0AD2">
        <w:rPr>
          <w:color w:val="000000"/>
          <w:sz w:val="28"/>
          <w:szCs w:val="28"/>
          <w:lang w:val="ru-RU"/>
        </w:rPr>
        <w:t xml:space="preserve">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sz w:val="28"/>
          <w:szCs w:val="28"/>
          <w:lang w:val="ru-RU"/>
        </w:rPr>
        <w:t>Самариной Наталии Николаевне, Сусловой Любови Александровне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</w:t>
      </w:r>
      <w:r w:rsidRPr="00BE0AD2">
        <w:rPr>
          <w:color w:val="000000"/>
          <w:sz w:val="28"/>
          <w:szCs w:val="28"/>
          <w:lang w:val="ru-RU"/>
        </w:rPr>
        <w:t>в части минимальн</w:t>
      </w:r>
      <w:r>
        <w:rPr>
          <w:color w:val="000000"/>
          <w:sz w:val="28"/>
          <w:szCs w:val="28"/>
          <w:lang w:val="ru-RU"/>
        </w:rPr>
        <w:t xml:space="preserve">ого </w:t>
      </w:r>
      <w:r w:rsidRPr="00BE0AD2">
        <w:rPr>
          <w:color w:val="000000"/>
          <w:sz w:val="28"/>
          <w:szCs w:val="28"/>
          <w:lang w:val="ru-RU"/>
        </w:rPr>
        <w:t>отс</w:t>
      </w:r>
      <w:r>
        <w:rPr>
          <w:color w:val="000000"/>
          <w:sz w:val="28"/>
          <w:szCs w:val="28"/>
          <w:lang w:val="ru-RU"/>
        </w:rPr>
        <w:t>тупа</w:t>
      </w:r>
      <w:r w:rsidRPr="00BE0AD2">
        <w:rPr>
          <w:color w:val="000000"/>
          <w:sz w:val="28"/>
          <w:szCs w:val="28"/>
          <w:lang w:val="ru-RU"/>
        </w:rPr>
        <w:t xml:space="preserve"> от </w:t>
      </w:r>
      <w:r w:rsidRPr="003F455D">
        <w:rPr>
          <w:sz w:val="28"/>
          <w:lang w:val="ru-RU"/>
        </w:rPr>
        <w:t xml:space="preserve">границ земельного участка с </w:t>
      </w:r>
      <w:r>
        <w:rPr>
          <w:sz w:val="28"/>
          <w:lang w:val="ru-RU"/>
        </w:rPr>
        <w:t xml:space="preserve">северной стороны на расстоянии </w:t>
      </w:r>
      <w:r w:rsidRPr="003F455D">
        <w:rPr>
          <w:sz w:val="28"/>
          <w:lang w:val="ru-RU"/>
        </w:rPr>
        <w:t>0 м</w:t>
      </w:r>
      <w:r>
        <w:rPr>
          <w:sz w:val="28"/>
          <w:szCs w:val="28"/>
          <w:lang w:val="ru-RU"/>
        </w:rPr>
        <w:t xml:space="preserve">, </w:t>
      </w:r>
      <w:r w:rsidRPr="003F455D">
        <w:rPr>
          <w:sz w:val="28"/>
          <w:lang w:val="ru-RU"/>
        </w:rPr>
        <w:t xml:space="preserve">с </w:t>
      </w:r>
      <w:r>
        <w:rPr>
          <w:sz w:val="28"/>
          <w:lang w:val="ru-RU"/>
        </w:rPr>
        <w:t xml:space="preserve">восточной стороны на расстоянии </w:t>
      </w:r>
      <w:r w:rsidRPr="003F455D">
        <w:rPr>
          <w:sz w:val="28"/>
          <w:lang w:val="ru-RU"/>
        </w:rPr>
        <w:t>0 м</w:t>
      </w:r>
      <w:r>
        <w:rPr>
          <w:sz w:val="28"/>
          <w:lang w:val="ru-RU"/>
        </w:rPr>
        <w:t xml:space="preserve">, </w:t>
      </w:r>
      <w:r w:rsidRPr="003F455D">
        <w:rPr>
          <w:sz w:val="28"/>
          <w:lang w:val="ru-RU"/>
        </w:rPr>
        <w:t xml:space="preserve">с </w:t>
      </w:r>
      <w:r>
        <w:rPr>
          <w:sz w:val="28"/>
          <w:lang w:val="ru-RU"/>
        </w:rPr>
        <w:t>южной стороны на расстоянии 2,4</w:t>
      </w:r>
      <w:r w:rsidRPr="003F455D">
        <w:rPr>
          <w:sz w:val="28"/>
          <w:lang w:val="ru-RU"/>
        </w:rPr>
        <w:t xml:space="preserve">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A6775A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 xml:space="preserve">информационной системе обеспечения градостроительной </w:t>
      </w:r>
      <w:r w:rsidRPr="00CD4F4F">
        <w:rPr>
          <w:sz w:val="28"/>
          <w:szCs w:val="28"/>
          <w:lang w:val="ru-RU"/>
        </w:rPr>
        <w:lastRenderedPageBreak/>
        <w:t>деятельности.</w:t>
      </w:r>
    </w:p>
    <w:p w:rsidR="00A6775A" w:rsidRPr="00276446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6775A" w:rsidRDefault="00A6775A" w:rsidP="00A677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F184B" w:rsidRDefault="00DF184B" w:rsidP="0018405A">
      <w:pPr>
        <w:jc w:val="both"/>
        <w:rPr>
          <w:sz w:val="28"/>
          <w:szCs w:val="28"/>
          <w:lang w:val="ru-RU"/>
        </w:rPr>
      </w:pP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CD5D96" w:rsidRDefault="00DF184B" w:rsidP="00DF184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A6775A">
      <w:headerReference w:type="even" r:id="rId8"/>
      <w:headerReference w:type="default" r:id="rId9"/>
      <w:pgSz w:w="11906" w:h="16838"/>
      <w:pgMar w:top="1134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F" w:rsidRDefault="00AB5DAF" w:rsidP="00F9562B">
      <w:r>
        <w:separator/>
      </w:r>
    </w:p>
  </w:endnote>
  <w:endnote w:type="continuationSeparator" w:id="0">
    <w:p w:rsidR="00AB5DAF" w:rsidRDefault="00AB5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F" w:rsidRDefault="00AB5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B5DAF" w:rsidRDefault="00AB5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277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350DE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487F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6775A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50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16F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92A360"/>
  <w15:docId w15:val="{08FF6C13-13B8-4B89-8942-D4071A3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8D69-153F-407A-BB9E-18711697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31</cp:revision>
  <cp:lastPrinted>2023-10-30T09:12:00Z</cp:lastPrinted>
  <dcterms:created xsi:type="dcterms:W3CDTF">2022-06-17T13:53:00Z</dcterms:created>
  <dcterms:modified xsi:type="dcterms:W3CDTF">2023-11-03T12:32:00Z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