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FE25A7">
        <w:rPr>
          <w:b/>
          <w:bCs/>
          <w:sz w:val="28"/>
          <w:szCs w:val="28"/>
          <w:lang w:val="ru-RU"/>
        </w:rPr>
        <w:t>22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FE25A7">
        <w:rPr>
          <w:b/>
          <w:bCs/>
          <w:sz w:val="28"/>
          <w:szCs w:val="28"/>
          <w:lang w:val="ru-RU"/>
        </w:rPr>
        <w:t>мая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FE25A7" w:rsidRDefault="00A018F5" w:rsidP="00FE25A7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FE25A7">
        <w:rPr>
          <w:b/>
          <w:color w:val="000000"/>
          <w:sz w:val="28"/>
          <w:szCs w:val="28"/>
          <w:lang w:val="ru-RU"/>
        </w:rPr>
        <w:t>П</w:t>
      </w:r>
      <w:r w:rsidR="00FE25A7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E25A7">
        <w:rPr>
          <w:b/>
          <w:color w:val="000000"/>
          <w:sz w:val="28"/>
          <w:szCs w:val="28"/>
          <w:lang w:val="ru-RU"/>
        </w:rPr>
        <w:t>е</w:t>
      </w:r>
      <w:r w:rsidR="00FE25A7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FE25A7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FE25A7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FE25A7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FE25A7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57:25:0040101:447, площадью 3 513 </w:t>
      </w:r>
      <w:proofErr w:type="spellStart"/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расположенного по адресу:</w:t>
      </w:r>
      <w:r w:rsidR="00FE25A7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r w:rsidR="00FE25A7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г. Орел, ул. Раздольная, 5б</w:t>
      </w:r>
      <w:r w:rsidR="00FE25A7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в части:</w:t>
      </w:r>
    </w:p>
    <w:p w:rsidR="00FE25A7" w:rsidRPr="00EA506A" w:rsidRDefault="00FE25A7" w:rsidP="00FE25A7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EA506A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севера на расстоянии 0 м, с севера-востока на расстоянии 0 м, с запада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EA506A">
        <w:rPr>
          <w:b/>
          <w:color w:val="000000"/>
          <w:sz w:val="28"/>
          <w:szCs w:val="28"/>
          <w:lang w:val="ru-RU"/>
        </w:rPr>
        <w:t>на</w:t>
      </w:r>
      <w:r>
        <w:rPr>
          <w:b/>
          <w:color w:val="000000"/>
          <w:sz w:val="28"/>
          <w:szCs w:val="28"/>
          <w:lang w:val="ru-RU"/>
        </w:rPr>
        <w:br/>
      </w:r>
      <w:r w:rsidRPr="00EA506A">
        <w:rPr>
          <w:b/>
          <w:color w:val="000000"/>
          <w:sz w:val="28"/>
          <w:szCs w:val="28"/>
          <w:lang w:val="ru-RU"/>
        </w:rPr>
        <w:t>расстоянии 0 м;</w:t>
      </w:r>
    </w:p>
    <w:p w:rsidR="005071A8" w:rsidRPr="00A50C82" w:rsidRDefault="00FE25A7" w:rsidP="00FE25A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EA506A">
        <w:rPr>
          <w:b/>
          <w:color w:val="000000"/>
          <w:sz w:val="28"/>
          <w:szCs w:val="28"/>
          <w:lang w:val="ru-RU"/>
        </w:rPr>
        <w:t>- максимального процента застройки более 60 % (81 %)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8A4FC3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B4C5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E25A7" w:rsidRPr="00162873">
        <w:rPr>
          <w:rFonts w:cs="Times New Roman"/>
          <w:b/>
          <w:bCs/>
          <w:sz w:val="28"/>
          <w:szCs w:val="28"/>
          <w:lang w:val="ru-RU"/>
        </w:rPr>
        <w:t>26.04.2023 г. № 39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A4FC3">
        <w:rPr>
          <w:b/>
          <w:bCs/>
          <w:sz w:val="28"/>
          <w:szCs w:val="28"/>
          <w:lang w:val="ru-RU"/>
        </w:rPr>
        <w:t>2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8A4FC3">
        <w:rPr>
          <w:b/>
          <w:bCs/>
          <w:sz w:val="28"/>
          <w:szCs w:val="28"/>
          <w:lang w:val="ru-RU"/>
        </w:rPr>
        <w:t>1</w:t>
      </w:r>
      <w:r w:rsidR="00FE25A7">
        <w:rPr>
          <w:b/>
          <w:bCs/>
          <w:sz w:val="28"/>
          <w:szCs w:val="28"/>
          <w:lang w:val="ru-RU"/>
        </w:rPr>
        <w:t>7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FE25A7">
        <w:rPr>
          <w:b/>
          <w:bCs/>
          <w:sz w:val="28"/>
          <w:szCs w:val="28"/>
          <w:lang w:val="ru-RU"/>
        </w:rPr>
        <w:t>мая</w:t>
      </w:r>
      <w:r w:rsidR="008A4FC3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FE25A7">
        <w:rPr>
          <w:b/>
          <w:bCs/>
          <w:sz w:val="28"/>
          <w:szCs w:val="28"/>
          <w:lang w:val="ru-RU"/>
        </w:rPr>
        <w:t>40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A018F5" w:rsidRPr="00A50C82" w:rsidTr="009308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4D0F47" w:rsidTr="0093080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25A7" w:rsidRPr="00FE25A7" w:rsidRDefault="00C47321" w:rsidP="00FE25A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E25A7" w:rsidRPr="00FE25A7">
              <w:rPr>
                <w:sz w:val="28"/>
                <w:szCs w:val="28"/>
                <w:lang w:val="ru-RU"/>
              </w:rPr>
              <w:t>азработан и утвержден градостроительный план земельного участка с кадастровым номером 57:25:0040101:2 где установлен минимальный отступ</w:t>
            </w:r>
            <w:r>
              <w:rPr>
                <w:sz w:val="28"/>
                <w:szCs w:val="28"/>
                <w:lang w:val="ru-RU"/>
              </w:rPr>
              <w:t xml:space="preserve"> 0 метров</w:t>
            </w:r>
            <w:r w:rsidR="00FE25A7" w:rsidRPr="00FE25A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 гр</w:t>
            </w:r>
            <w:r w:rsidR="00FE25A7" w:rsidRPr="00FE25A7">
              <w:rPr>
                <w:sz w:val="28"/>
                <w:szCs w:val="28"/>
                <w:lang w:val="ru-RU"/>
              </w:rPr>
              <w:t>аниц смежного земельного участка с кадастровым номером 57:25:0040101:477.</w:t>
            </w:r>
          </w:p>
          <w:p w:rsidR="00930809" w:rsidRDefault="00C47321" w:rsidP="00FE25A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FE25A7" w:rsidRPr="00FE25A7">
              <w:rPr>
                <w:sz w:val="28"/>
                <w:szCs w:val="28"/>
                <w:lang w:val="ru-RU"/>
              </w:rPr>
              <w:t xml:space="preserve"> тоже время ПАО </w:t>
            </w:r>
            <w:r w:rsidR="00930809">
              <w:rPr>
                <w:sz w:val="28"/>
                <w:szCs w:val="28"/>
                <w:lang w:val="ru-RU"/>
              </w:rPr>
              <w:t>«</w:t>
            </w:r>
            <w:r w:rsidR="00FE25A7" w:rsidRPr="00FE25A7">
              <w:rPr>
                <w:sz w:val="28"/>
                <w:szCs w:val="28"/>
                <w:lang w:val="ru-RU"/>
              </w:rPr>
              <w:t>Специализированный застройщик «</w:t>
            </w:r>
            <w:proofErr w:type="spellStart"/>
            <w:r w:rsidR="00FE25A7" w:rsidRPr="00FE25A7">
              <w:rPr>
                <w:sz w:val="28"/>
                <w:szCs w:val="28"/>
                <w:lang w:val="ru-RU"/>
              </w:rPr>
              <w:t>Орелстрой</w:t>
            </w:r>
            <w:proofErr w:type="spellEnd"/>
            <w:r w:rsidR="00FE25A7" w:rsidRPr="00FE25A7">
              <w:rPr>
                <w:sz w:val="28"/>
                <w:szCs w:val="28"/>
                <w:lang w:val="ru-RU"/>
              </w:rPr>
              <w:t xml:space="preserve">» заинтересован в освоении земельного участка с кадастровым номером 57:25:0040101:2, принадлежащего Обществу на праве собственности и на сегодняшний день, проводит комплекс работ по обследованию </w:t>
            </w:r>
            <w:r w:rsidR="00FE25A7" w:rsidRPr="00FE25A7">
              <w:rPr>
                <w:sz w:val="28"/>
                <w:szCs w:val="28"/>
                <w:lang w:val="ru-RU"/>
              </w:rPr>
              <w:lastRenderedPageBreak/>
              <w:t>земельного участка и расположенных в его границах объектов капитального строительства, в целях осуществления производства демонтажных работ и т.д., что в случае размещения капитальных объектов на смежном участке с нулевым отступом будет препятствовать проведению данных работ, а при неблагоприятных условиях может привести к неподконтрол</w:t>
            </w:r>
            <w:r w:rsidR="00930809">
              <w:rPr>
                <w:sz w:val="28"/>
                <w:szCs w:val="28"/>
                <w:lang w:val="ru-RU"/>
              </w:rPr>
              <w:t>ьным, необратимым последствиям.</w:t>
            </w:r>
          </w:p>
          <w:p w:rsidR="00A018F5" w:rsidRDefault="00930809" w:rsidP="00FE25A7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FE25A7" w:rsidRPr="00FE25A7">
              <w:rPr>
                <w:sz w:val="28"/>
                <w:szCs w:val="28"/>
                <w:lang w:val="ru-RU"/>
              </w:rPr>
              <w:t>месте с тем, прорабатывается вопрос, совместно с администрацией города Орла о заключении договора, по инициативе правообладателя, о комплексном подходе развития территории бывшего завода мясокомбината с прилегающей к нему предполагается строительство новых объектов: многоквартирных жилы</w:t>
            </w:r>
          </w:p>
          <w:p w:rsidR="00C47321" w:rsidRPr="00C47321" w:rsidRDefault="00C47321" w:rsidP="00C4732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47321">
              <w:rPr>
                <w:sz w:val="28"/>
                <w:szCs w:val="28"/>
                <w:lang w:val="ru-RU"/>
              </w:rPr>
              <w:t>омов, объектов коммунальной, социальной, транспортной инфраструктуры, а также выполнение работ по благоустройству и озеленению территории.</w:t>
            </w:r>
            <w:r w:rsidR="00930809">
              <w:rPr>
                <w:sz w:val="28"/>
                <w:szCs w:val="28"/>
                <w:lang w:val="ru-RU"/>
              </w:rPr>
              <w:t xml:space="preserve"> </w:t>
            </w:r>
          </w:p>
          <w:p w:rsidR="00C47321" w:rsidRPr="00FE25A7" w:rsidRDefault="00C47321" w:rsidP="00C4732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C47321">
              <w:rPr>
                <w:sz w:val="28"/>
                <w:szCs w:val="28"/>
                <w:lang w:val="ru-RU"/>
              </w:rPr>
              <w:t>На основании изложенного, ПАО «Специализированный застройщик «</w:t>
            </w:r>
            <w:proofErr w:type="spellStart"/>
            <w:r w:rsidRPr="00C47321">
              <w:rPr>
                <w:sz w:val="28"/>
                <w:szCs w:val="28"/>
                <w:lang w:val="ru-RU"/>
              </w:rPr>
              <w:t>Орелстрой</w:t>
            </w:r>
            <w:proofErr w:type="spellEnd"/>
            <w:r w:rsidRPr="00C47321">
              <w:rPr>
                <w:sz w:val="28"/>
                <w:szCs w:val="28"/>
                <w:lang w:val="ru-RU"/>
              </w:rPr>
              <w:t>», категорически возражает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</w:t>
            </w:r>
            <w:r w:rsidR="00930809">
              <w:rPr>
                <w:sz w:val="28"/>
                <w:szCs w:val="28"/>
                <w:lang w:val="ru-RU"/>
              </w:rPr>
              <w:t xml:space="preserve"> </w:t>
            </w:r>
            <w:r w:rsidRPr="00C47321">
              <w:rPr>
                <w:sz w:val="28"/>
                <w:szCs w:val="28"/>
                <w:lang w:val="ru-RU"/>
              </w:rPr>
              <w:t>Орел, ул. Раздольная, 56, в границах земельного участка с кадастровым номером 57:25:0040101:447, так как принятое положительное решение неминуемо приведет к конфликту интересов и нарушению прав и законных интересов Общества.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1405" w:rsidRPr="00930809" w:rsidRDefault="00930809" w:rsidP="0093080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замечания.</w:t>
            </w:r>
          </w:p>
        </w:tc>
      </w:tr>
      <w:tr w:rsidR="00930809" w:rsidRPr="004D0F47" w:rsidTr="0093080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809" w:rsidRPr="00930809" w:rsidRDefault="00930809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809" w:rsidRDefault="00930809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Градостроительный план на смежный земельный участок получен не для строительства жилых домов. Ведь по нормам необходимо соблюсти отступ от границ земельного участка в 6 метров.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Когда будут проводиться демонтажные работы на земельном участке с кадастровым номером 57:25:0040101:2, и вдруг понадобиться использовать территорию моего земельного участка – урегулируем все вопросы. Ни к какому конфликту интересов это не приведет.</w:t>
            </w:r>
          </w:p>
          <w:p w:rsidR="00116373" w:rsidRDefault="00116373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116373" w:rsidRPr="00930809" w:rsidRDefault="00116373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Все возникшие вопросы со смежными правообладателями необходимо решить.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09" w:rsidRDefault="00A8422B" w:rsidP="0093080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</w:t>
            </w:r>
            <w:r w:rsidR="00116373">
              <w:rPr>
                <w:sz w:val="28"/>
                <w:szCs w:val="28"/>
                <w:lang w:val="ru-RU"/>
              </w:rPr>
              <w:t xml:space="preserve"> высказанное.</w:t>
            </w:r>
          </w:p>
        </w:tc>
      </w:tr>
      <w:tr w:rsidR="00116373" w:rsidRPr="00116373" w:rsidTr="00930809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373" w:rsidRDefault="00116373" w:rsidP="00390B8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6373" w:rsidRDefault="00116373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Процент застройки земельного участка составляет 42 %, однако возможная площадь застройки указана 81 % при допустимом проценте застройки нежилых зданий 60 %. Рассматривался ли вариант размещения здания без отклонений?</w:t>
            </w:r>
          </w:p>
          <w:p w:rsidR="00116373" w:rsidRDefault="00116373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116373" w:rsidRDefault="00116373" w:rsidP="00FE25A7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Рассматриваемый земельный участок имеет неблагоприятные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инженерно-геологические характеристики – большой перепад высот. В случае необходимости согласуем выезд с ГИБДД по Орловской области, а также благоустроим прилегающую к земельному участку территорию.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373" w:rsidRDefault="00116373" w:rsidP="00930809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116373">
              <w:rPr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4D0F47" w:rsidTr="00A8422B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8422B" w:rsidRDefault="00A8422B" w:rsidP="00A8422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A8422B">
              <w:rPr>
                <w:sz w:val="28"/>
                <w:szCs w:val="28"/>
                <w:lang w:val="ru-RU"/>
              </w:rPr>
              <w:t>Парковочные места разместить в границах земельного участка с кадастровым номером 57:25:0040101:497.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1C23" w:rsidRPr="00A8422B" w:rsidRDefault="00A8422B" w:rsidP="00A8422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A8422B">
              <w:rPr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16373" w:rsidRPr="00116373" w:rsidRDefault="00A018F5" w:rsidP="0011637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116373">
        <w:rPr>
          <w:sz w:val="28"/>
          <w:szCs w:val="28"/>
          <w:lang w:val="ru-RU"/>
        </w:rPr>
        <w:t>п</w:t>
      </w:r>
      <w:r w:rsidR="00116373" w:rsidRPr="00116373">
        <w:rPr>
          <w:sz w:val="28"/>
          <w:szCs w:val="28"/>
          <w:lang w:val="ru-RU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57:25:0040101:447, площадью</w:t>
      </w:r>
      <w:r w:rsidR="00A8422B">
        <w:rPr>
          <w:sz w:val="28"/>
          <w:szCs w:val="28"/>
          <w:lang w:val="ru-RU"/>
        </w:rPr>
        <w:br/>
      </w:r>
      <w:r w:rsidR="00116373" w:rsidRPr="00116373">
        <w:rPr>
          <w:sz w:val="28"/>
          <w:szCs w:val="28"/>
          <w:lang w:val="ru-RU"/>
        </w:rPr>
        <w:t xml:space="preserve">3 513 </w:t>
      </w:r>
      <w:proofErr w:type="spellStart"/>
      <w:r w:rsidR="00116373" w:rsidRPr="00116373">
        <w:rPr>
          <w:sz w:val="28"/>
          <w:szCs w:val="28"/>
          <w:lang w:val="ru-RU"/>
        </w:rPr>
        <w:t>кв.м</w:t>
      </w:r>
      <w:proofErr w:type="spellEnd"/>
      <w:r w:rsidR="00116373" w:rsidRPr="00116373">
        <w:rPr>
          <w:sz w:val="28"/>
          <w:szCs w:val="28"/>
          <w:lang w:val="ru-RU"/>
        </w:rPr>
        <w:t>, расположенного по адресу:</w:t>
      </w:r>
      <w:r w:rsidR="00116373">
        <w:rPr>
          <w:sz w:val="28"/>
          <w:szCs w:val="28"/>
          <w:lang w:val="ru-RU"/>
        </w:rPr>
        <w:t xml:space="preserve"> </w:t>
      </w:r>
      <w:r w:rsidR="00116373" w:rsidRPr="00116373">
        <w:rPr>
          <w:sz w:val="28"/>
          <w:szCs w:val="28"/>
          <w:lang w:val="ru-RU"/>
        </w:rPr>
        <w:t>г. Орел, ул. Раздольная, 5б, в части:</w:t>
      </w:r>
    </w:p>
    <w:p w:rsidR="00116373" w:rsidRPr="00116373" w:rsidRDefault="00116373" w:rsidP="0011637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16373">
        <w:rPr>
          <w:sz w:val="28"/>
          <w:szCs w:val="28"/>
          <w:lang w:val="ru-RU"/>
        </w:rPr>
        <w:t>- минимальных отступов от границ земельного участка с севера на расстоянии 0 м, с севера-востока на расстоянии 0 м, с запада на</w:t>
      </w:r>
      <w:r w:rsidR="00A8422B">
        <w:rPr>
          <w:sz w:val="28"/>
          <w:szCs w:val="28"/>
          <w:lang w:val="ru-RU"/>
        </w:rPr>
        <w:br/>
      </w:r>
      <w:r w:rsidRPr="00116373">
        <w:rPr>
          <w:sz w:val="28"/>
          <w:szCs w:val="28"/>
          <w:lang w:val="ru-RU"/>
        </w:rPr>
        <w:t>расстоянии 0 м;</w:t>
      </w:r>
    </w:p>
    <w:p w:rsidR="00A018F5" w:rsidRDefault="00116373" w:rsidP="0011637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16373">
        <w:rPr>
          <w:sz w:val="28"/>
          <w:szCs w:val="28"/>
          <w:lang w:val="ru-RU"/>
        </w:rPr>
        <w:lastRenderedPageBreak/>
        <w:t>- максимального процента застройки более 60 % (81 %)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="00A018F5"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7057" w:rsidRPr="00997BA1" w:rsidRDefault="00502932" w:rsidP="00BB7057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BB7057" w:rsidRPr="00997BA1">
        <w:rPr>
          <w:sz w:val="28"/>
          <w:szCs w:val="28"/>
          <w:lang w:val="ru-RU"/>
        </w:rPr>
        <w:t>В ходе публичных слушаний были заданы вопросы, высказаны замечания, предложения участников публичных слушаний.</w:t>
      </w:r>
    </w:p>
    <w:p w:rsidR="00BB7057" w:rsidRPr="00116373" w:rsidRDefault="00BB7057" w:rsidP="00BB705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3. </w:t>
      </w:r>
      <w:r w:rsidR="00D13CB9">
        <w:rPr>
          <w:sz w:val="28"/>
          <w:szCs w:val="28"/>
          <w:lang w:val="ru-RU"/>
        </w:rPr>
        <w:t>Рекомендовать у</w:t>
      </w:r>
      <w:r w:rsidRPr="00997BA1">
        <w:rPr>
          <w:sz w:val="28"/>
          <w:szCs w:val="28"/>
          <w:lang w:val="ru-RU"/>
        </w:rPr>
        <w:t xml:space="preserve">полномоченному органу - Управлению градостроительства, архитектуры и землеустройства Орловской области </w:t>
      </w:r>
      <w:r w:rsidR="00D13CB9">
        <w:rPr>
          <w:sz w:val="28"/>
          <w:szCs w:val="28"/>
          <w:lang w:val="ru-RU"/>
        </w:rPr>
        <w:t>отказать в</w:t>
      </w:r>
      <w:r w:rsidRPr="00997BA1">
        <w:rPr>
          <w:sz w:val="28"/>
          <w:szCs w:val="28"/>
          <w:lang w:val="ru-RU"/>
        </w:rPr>
        <w:t xml:space="preserve"> п</w:t>
      </w:r>
      <w:r w:rsidRPr="00997BA1">
        <w:rPr>
          <w:rFonts w:cs="Times New Roman"/>
          <w:bCs/>
          <w:sz w:val="28"/>
          <w:szCs w:val="28"/>
          <w:lang w:val="ru-RU"/>
        </w:rPr>
        <w:t xml:space="preserve">редоставлении </w:t>
      </w:r>
      <w:r w:rsidRPr="00116373">
        <w:rPr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57:25:0040101:447, площадью 3 513 </w:t>
      </w:r>
      <w:proofErr w:type="spellStart"/>
      <w:proofErr w:type="gramStart"/>
      <w:r w:rsidRPr="00116373">
        <w:rPr>
          <w:sz w:val="28"/>
          <w:szCs w:val="28"/>
          <w:lang w:val="ru-RU"/>
        </w:rPr>
        <w:t>кв.м</w:t>
      </w:r>
      <w:proofErr w:type="spellEnd"/>
      <w:proofErr w:type="gramEnd"/>
      <w:r w:rsidRPr="00116373"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t xml:space="preserve"> </w:t>
      </w:r>
      <w:r w:rsidRPr="00116373">
        <w:rPr>
          <w:sz w:val="28"/>
          <w:szCs w:val="28"/>
          <w:lang w:val="ru-RU"/>
        </w:rPr>
        <w:t>г. Орел, ул. Раздольная, 5б, в части:</w:t>
      </w:r>
    </w:p>
    <w:p w:rsidR="00BB7057" w:rsidRPr="00116373" w:rsidRDefault="00BB7057" w:rsidP="00BB705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16373">
        <w:rPr>
          <w:sz w:val="28"/>
          <w:szCs w:val="28"/>
          <w:lang w:val="ru-RU"/>
        </w:rPr>
        <w:t>- минимальных отступов от границ земельного участка с севера на расстоянии 0 м, с севера-востока на расстоянии 0 м, с запада на</w:t>
      </w:r>
    </w:p>
    <w:p w:rsidR="00BB7057" w:rsidRPr="00116373" w:rsidRDefault="00BB7057" w:rsidP="00BB705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116373">
        <w:rPr>
          <w:sz w:val="28"/>
          <w:szCs w:val="28"/>
          <w:lang w:val="ru-RU"/>
        </w:rPr>
        <w:t>расстоянии 0 м;</w:t>
      </w:r>
    </w:p>
    <w:p w:rsidR="00BB7057" w:rsidRPr="00997BA1" w:rsidRDefault="00BB7057" w:rsidP="00BB7057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6373">
        <w:rPr>
          <w:sz w:val="28"/>
          <w:szCs w:val="28"/>
          <w:lang w:val="ru-RU"/>
        </w:rPr>
        <w:t>- максимального процента застройки более 60 % (81 %)</w:t>
      </w:r>
      <w:r w:rsidRPr="00997BA1">
        <w:rPr>
          <w:rFonts w:cs="Times New Roman"/>
          <w:bCs/>
          <w:sz w:val="28"/>
          <w:szCs w:val="28"/>
          <w:lang w:val="ru-RU"/>
        </w:rPr>
        <w:t xml:space="preserve"> </w:t>
      </w:r>
      <w:r w:rsidRPr="00997BA1">
        <w:rPr>
          <w:color w:val="000000"/>
          <w:sz w:val="28"/>
          <w:szCs w:val="28"/>
          <w:lang w:val="ru-RU"/>
        </w:rPr>
        <w:t>принять с учетом высказанных на публичных слушаниях замечаний и предложений.</w:t>
      </w:r>
    </w:p>
    <w:p w:rsidR="00BB7057" w:rsidRDefault="00BB7057" w:rsidP="00BB7057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BB7057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A018F5" w:rsidRPr="00A50C82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0F47" w:rsidRPr="00502C13" w:rsidRDefault="004D0F47" w:rsidP="004D0F47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DA603D" w:rsidRP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16373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2932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17F0F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0809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22B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B7057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21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13CB9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E25A7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D94E-7B8D-4E4A-BA9F-451FC99A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379</cp:revision>
  <cp:lastPrinted>2023-05-19T15:01:00Z</cp:lastPrinted>
  <dcterms:created xsi:type="dcterms:W3CDTF">2018-09-28T09:48:00Z</dcterms:created>
  <dcterms:modified xsi:type="dcterms:W3CDTF">2023-05-25T06:52:00Z</dcterms:modified>
</cp:coreProperties>
</file>