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B0" w:rsidRDefault="005010B0" w:rsidP="005010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0B0">
        <w:rPr>
          <w:rFonts w:ascii="Times New Roman" w:hAnsi="Times New Roman" w:cs="Times New Roman"/>
          <w:sz w:val="28"/>
          <w:szCs w:val="28"/>
        </w:rPr>
        <w:t>Прокуратура Заводского района г</w:t>
      </w:r>
      <w:proofErr w:type="gramStart"/>
      <w:r w:rsidRPr="005010B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010B0">
        <w:rPr>
          <w:rFonts w:ascii="Times New Roman" w:hAnsi="Times New Roman" w:cs="Times New Roman"/>
          <w:sz w:val="28"/>
          <w:szCs w:val="28"/>
        </w:rPr>
        <w:t>рла</w:t>
      </w:r>
    </w:p>
    <w:p w:rsidR="00FE0ACF" w:rsidRDefault="005010B0" w:rsidP="005010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0B0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5010B0" w:rsidRDefault="005010B0" w:rsidP="005010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10B0" w:rsidRDefault="004A470A" w:rsidP="00CB66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A470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Отдельным категориям медработников установлен дополнительный отпуск</w:t>
      </w:r>
    </w:p>
    <w:p w:rsidR="004A470A" w:rsidRDefault="004A470A" w:rsidP="00CB66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A470A" w:rsidRDefault="004A470A" w:rsidP="004A470A">
      <w:pPr>
        <w:pStyle w:val="a3"/>
        <w:shd w:val="clear" w:color="auto" w:fill="FFFFFF"/>
        <w:spacing w:before="0" w:beforeAutospacing="0"/>
        <w:ind w:left="-181" w:firstLine="890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Постановлением </w:t>
      </w:r>
      <w:hyperlink r:id="rId4" w:history="1">
        <w:r w:rsidRPr="004A470A">
          <w:rPr>
            <w:color w:val="333333"/>
            <w:sz w:val="28"/>
            <w:szCs w:val="28"/>
          </w:rPr>
          <w:t>Правительства Российской Федерации от 20 декабря 2021 года № 2365 отдельным категориям медицинских работников</w:t>
        </w:r>
      </w:hyperlink>
      <w:r w:rsidRPr="004A470A">
        <w:rPr>
          <w:color w:val="333333"/>
          <w:sz w:val="28"/>
          <w:szCs w:val="28"/>
        </w:rPr>
        <w:t> установлен ежегодный дополнительный оплачиваемый отпуск продолжительностью 3 календарных дня за непрерывный стаж работы свыше 3-х лет в определенных должностях и учреждениях.</w:t>
      </w:r>
    </w:p>
    <w:p w:rsidR="004A470A" w:rsidRDefault="004A470A" w:rsidP="004A470A">
      <w:pPr>
        <w:pStyle w:val="a3"/>
        <w:shd w:val="clear" w:color="auto" w:fill="FFFFFF"/>
        <w:spacing w:before="0" w:beforeAutospacing="0"/>
        <w:ind w:left="-181" w:firstLine="890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Этим же правовым документом определен перечень таких должностей и учреждений. В их числе врач-специалист участковой больницы в сельской местности, врач выездной бригады станции, подстанции скорой помощи, фельдшер врачебной амбулатории или фельдшерско-акушерского пункта, врач общей практики терапевтических и педиатрических участков в поликлиниках.</w:t>
      </w:r>
    </w:p>
    <w:p w:rsidR="004A470A" w:rsidRDefault="004A470A" w:rsidP="004A470A">
      <w:pPr>
        <w:pStyle w:val="a3"/>
        <w:shd w:val="clear" w:color="auto" w:fill="FFFFFF"/>
        <w:spacing w:before="0" w:beforeAutospacing="0"/>
        <w:ind w:left="-181" w:firstLine="890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Минздраву России поручено давать разъяснения по данному вопросу.</w:t>
      </w:r>
    </w:p>
    <w:p w:rsidR="004A470A" w:rsidRDefault="004A470A" w:rsidP="004A470A">
      <w:pPr>
        <w:pStyle w:val="a3"/>
        <w:shd w:val="clear" w:color="auto" w:fill="FFFFFF"/>
        <w:spacing w:before="0" w:beforeAutospacing="0"/>
        <w:ind w:left="-181" w:firstLine="890"/>
        <w:contextualSpacing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Ряд положений нормативных правовых актов, ранее регулирующих эту сферу, признан утратившим силу.</w:t>
      </w:r>
    </w:p>
    <w:p w:rsidR="004A470A" w:rsidRPr="004A470A" w:rsidRDefault="004A470A" w:rsidP="00CB66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470A" w:rsidRPr="004A470A" w:rsidSect="00FE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0B0"/>
    <w:rsid w:val="000E3AF9"/>
    <w:rsid w:val="00131B9F"/>
    <w:rsid w:val="001F1E2B"/>
    <w:rsid w:val="002651D0"/>
    <w:rsid w:val="003E333C"/>
    <w:rsid w:val="00430C39"/>
    <w:rsid w:val="004A470A"/>
    <w:rsid w:val="005010B0"/>
    <w:rsid w:val="005257B6"/>
    <w:rsid w:val="00851A87"/>
    <w:rsid w:val="00B12762"/>
    <w:rsid w:val="00B42117"/>
    <w:rsid w:val="00CB6694"/>
    <w:rsid w:val="00D07616"/>
    <w:rsid w:val="00E4320F"/>
    <w:rsid w:val="00E47E63"/>
    <w:rsid w:val="00E9160E"/>
    <w:rsid w:val="00FC74D3"/>
    <w:rsid w:val="00FE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47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107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2022-05-29T18:29:00Z</dcterms:created>
  <dcterms:modified xsi:type="dcterms:W3CDTF">2022-05-29T18:46:00Z</dcterms:modified>
</cp:coreProperties>
</file>