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E77" w:rsidRPr="003B5E77" w:rsidRDefault="003B5E77" w:rsidP="003B5E7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b/>
          <w:i/>
          <w:kern w:val="3"/>
          <w:sz w:val="28"/>
          <w:szCs w:val="28"/>
          <w:lang w:bidi="en-US"/>
        </w:rPr>
      </w:pPr>
      <w:r w:rsidRPr="003B5E77">
        <w:rPr>
          <w:rFonts w:ascii="Times New Roman" w:eastAsia="Andale Sans UI" w:hAnsi="Times New Roman" w:cs="Tahoma"/>
          <w:b/>
          <w:i/>
          <w:kern w:val="3"/>
          <w:sz w:val="28"/>
          <w:szCs w:val="28"/>
          <w:lang w:bidi="en-US"/>
        </w:rPr>
        <w:t>Проект решения о предоставлении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</w:t>
      </w:r>
    </w:p>
    <w:p w:rsidR="003B5E77" w:rsidRPr="003B5E77" w:rsidRDefault="003B5E77" w:rsidP="003B5E7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00000A"/>
          <w:sz w:val="27"/>
          <w:szCs w:val="27"/>
          <w:lang w:eastAsia="ar-SA"/>
        </w:rPr>
      </w:pPr>
    </w:p>
    <w:p w:rsidR="003B5E77" w:rsidRPr="003B5E77" w:rsidRDefault="003B5E77" w:rsidP="003B5E7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00000A"/>
          <w:sz w:val="27"/>
          <w:szCs w:val="27"/>
          <w:lang w:eastAsia="ar-SA"/>
        </w:rPr>
      </w:pPr>
    </w:p>
    <w:p w:rsidR="003B5E77" w:rsidRPr="003B5E77" w:rsidRDefault="003B5E77" w:rsidP="003B5E7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</w:pPr>
      <w:r w:rsidRPr="003B5E77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3B5E77" w:rsidRPr="003B5E77" w:rsidRDefault="003B5E77" w:rsidP="003B5E7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</w:pPr>
      <w:r w:rsidRPr="003B5E77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>разрешенного строительства, реконструкции объекта капитального</w:t>
      </w:r>
    </w:p>
    <w:p w:rsidR="003B5E77" w:rsidRPr="003B5E77" w:rsidRDefault="003B5E77" w:rsidP="003B5E7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</w:pPr>
      <w:r w:rsidRPr="003B5E77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>строительства на земельном участке с кадастровым номером</w:t>
      </w:r>
    </w:p>
    <w:p w:rsidR="003B5E77" w:rsidRPr="003B5E77" w:rsidRDefault="003B5E77" w:rsidP="003B5E7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</w:pPr>
      <w:r w:rsidRPr="003B5E77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>57:25:0010724:189 по ул. Пожарн</w:t>
      </w:r>
      <w:r w:rsidR="00075E9F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>ая</w:t>
      </w:r>
      <w:bookmarkStart w:id="0" w:name="_GoBack"/>
      <w:bookmarkEnd w:id="0"/>
      <w:r w:rsidRPr="003B5E77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>, 36а в городе Орле</w:t>
      </w:r>
    </w:p>
    <w:p w:rsidR="003B5E77" w:rsidRPr="003B5E77" w:rsidRDefault="003B5E77" w:rsidP="003B5E7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3B5E77" w:rsidRPr="003B5E77" w:rsidRDefault="003B5E77" w:rsidP="003B5E7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3B5E77" w:rsidRPr="003B5E77" w:rsidRDefault="003B5E77" w:rsidP="003B5E7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  <w:r w:rsidRPr="003B5E77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</w:r>
      <w:proofErr w:type="gramStart"/>
      <w:r w:rsidRPr="003B5E77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Рассмотрев обращения Балакина А.А., заключение о результатах публичных слушаний от _________ 2020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21 февраля 2020 года № КУВИ-001/2020-3721086, руководствуясь статьями 40, 56, 57 Градостроительного кодекса Российской Федерации, Постановлением Правительства Российской Федерации от 09 июня 2006</w:t>
      </w:r>
      <w:proofErr w:type="gramEnd"/>
      <w:r w:rsidRPr="003B5E77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</w:t>
      </w:r>
      <w:proofErr w:type="gramStart"/>
      <w:r w:rsidRPr="003B5E77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года № 363 «Об информационной системе обеспечения градостроительной деятельности», на основании Закона Орловской области от 20 декабря 2019 года № 2441-ОЗ </w:t>
      </w:r>
      <w:r w:rsidRPr="003B5E77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br/>
        <w:t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</w:t>
      </w:r>
      <w:proofErr w:type="gramEnd"/>
      <w:r w:rsidRPr="003B5E77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/616-ГС, </w:t>
      </w:r>
      <w:r w:rsidRPr="003B5E77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администрац</w:t>
      </w:r>
      <w:r w:rsidRPr="003B5E77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ия города Орла постановляет:</w:t>
      </w:r>
    </w:p>
    <w:p w:rsidR="003B5E77" w:rsidRPr="003B5E77" w:rsidRDefault="003B5E77" w:rsidP="003B5E77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3B5E77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1. Предоставить разрешения на земельный участок с кадастровым номером 57:25:</w:t>
      </w:r>
      <w:r w:rsidRPr="003B5E77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>0010724:189</w:t>
      </w:r>
      <w:r w:rsidRPr="003B5E77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, площадью 1195 кв. м, расположенный по адресу: город Орел, ул. </w:t>
      </w:r>
      <w:proofErr w:type="gramStart"/>
      <w:r w:rsidRPr="003B5E77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Пожарная</w:t>
      </w:r>
      <w:proofErr w:type="gramEnd"/>
      <w:r w:rsidRPr="003B5E77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, 36а, принадлежащий Балакину Александру Александровичу </w:t>
      </w:r>
      <w:r w:rsidRPr="003B5E77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>на праве собственности</w:t>
      </w:r>
      <w:r w:rsidRPr="003B5E77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: </w:t>
      </w:r>
    </w:p>
    <w:p w:rsidR="003B5E77" w:rsidRPr="003B5E77" w:rsidRDefault="003B5E77" w:rsidP="003B5E77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3B5E77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1.1. На условно разрешенный вид использования земельного участка - индивидуальный жилой дом (код 1. 110).</w:t>
      </w:r>
    </w:p>
    <w:p w:rsidR="003B5E77" w:rsidRPr="003B5E77" w:rsidRDefault="003B5E77" w:rsidP="003B5E77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3B5E77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дома, в части:</w:t>
      </w:r>
    </w:p>
    <w:p w:rsidR="003B5E77" w:rsidRPr="003B5E77" w:rsidRDefault="003B5E77" w:rsidP="003B5E77">
      <w:pPr>
        <w:widowControl w:val="0"/>
        <w:suppressAutoHyphens/>
        <w:autoSpaceDN w:val="0"/>
        <w:spacing w:after="0" w:line="20" w:lineRule="atLeast"/>
        <w:ind w:firstLine="708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</w:pPr>
      <w:r w:rsidRPr="003B5E77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- минимальных отступов от границ земельного участка с </w:t>
      </w:r>
      <w:proofErr w:type="spellStart"/>
      <w:proofErr w:type="gramStart"/>
      <w:r w:rsidRPr="003B5E77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с</w:t>
      </w:r>
      <w:proofErr w:type="spellEnd"/>
      <w:proofErr w:type="gramEnd"/>
      <w:r w:rsidRPr="003B5E77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 юго-западной стороны на расстоянии 0 м.</w:t>
      </w:r>
    </w:p>
    <w:p w:rsidR="003B5E77" w:rsidRPr="003B5E77" w:rsidRDefault="003B5E77" w:rsidP="003B5E7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3B5E77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  <w:t xml:space="preserve">2. Управлению градостроительства администрации города Орла </w:t>
      </w:r>
      <w:r w:rsidRPr="003B5E77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br/>
        <w:t xml:space="preserve">(В.В. Плотников) направить настоящее постановление для размещения </w:t>
      </w:r>
      <w:r w:rsidRPr="003B5E77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br/>
        <w:t>в информационной системе обеспечения градостроительной деятельности.</w:t>
      </w:r>
    </w:p>
    <w:p w:rsidR="003B5E77" w:rsidRPr="003B5E77" w:rsidRDefault="003B5E77" w:rsidP="003B5E7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3B5E77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  <w:t xml:space="preserve">3. Управлению документационной работы и информационных технологий </w:t>
      </w:r>
    </w:p>
    <w:p w:rsidR="003B5E77" w:rsidRPr="003B5E77" w:rsidRDefault="003B5E77" w:rsidP="003B5E7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3B5E77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аппарата администрации города Орла (О.Н. Трифонова) опубликовать настоящее </w:t>
      </w:r>
      <w:r w:rsidRPr="003B5E77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lastRenderedPageBreak/>
        <w:t>постановление в средствах массовой информации и разместить на официальном сайте администрации города Орла в сети Интернет.</w:t>
      </w:r>
    </w:p>
    <w:p w:rsidR="003B5E77" w:rsidRPr="003B5E77" w:rsidRDefault="003B5E77" w:rsidP="003B5E7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3B5E77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  <w:t xml:space="preserve">4. </w:t>
      </w:r>
      <w:proofErr w:type="gramStart"/>
      <w:r w:rsidRPr="003B5E77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Контроль за</w:t>
      </w:r>
      <w:proofErr w:type="gramEnd"/>
      <w:r w:rsidRPr="003B5E77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исполнением настоящего постановления возложить </w:t>
      </w:r>
      <w:r w:rsidRPr="003B5E77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br/>
        <w:t>на первого заместителя главы администрации города Орла О.В. Минкина.</w:t>
      </w:r>
    </w:p>
    <w:p w:rsidR="003B5E77" w:rsidRPr="003B5E77" w:rsidRDefault="003B5E77" w:rsidP="003B5E7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3B5E77" w:rsidRPr="003B5E77" w:rsidRDefault="003B5E77" w:rsidP="003B5E7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3B5E77" w:rsidRPr="003B5E77" w:rsidRDefault="003B5E77" w:rsidP="003B5E7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3B5E77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Глава администрации</w:t>
      </w:r>
    </w:p>
    <w:p w:rsidR="0018774A" w:rsidRDefault="003B5E77" w:rsidP="003B5E77">
      <w:r w:rsidRPr="003B5E77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       города Орла</w:t>
      </w:r>
      <w:r w:rsidRPr="003B5E77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</w:r>
      <w:r w:rsidRPr="003B5E77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</w:r>
      <w:r w:rsidRPr="003B5E77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</w:r>
      <w:r w:rsidRPr="003B5E77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</w:r>
      <w:r w:rsidRPr="003B5E77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</w:r>
      <w:r w:rsidRPr="003B5E77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</w:r>
      <w:r w:rsidRPr="003B5E77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  <w:t xml:space="preserve">      </w:t>
      </w:r>
      <w:r w:rsidRPr="003B5E77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  <w:t xml:space="preserve">        А.С. Муромский</w:t>
      </w:r>
    </w:p>
    <w:sectPr w:rsidR="0018774A" w:rsidSect="003B5E77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E77"/>
    <w:rsid w:val="00075E9F"/>
    <w:rsid w:val="0018774A"/>
    <w:rsid w:val="003B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ШлыковаЛА</cp:lastModifiedBy>
  <cp:revision>2</cp:revision>
  <dcterms:created xsi:type="dcterms:W3CDTF">2020-03-03T13:10:00Z</dcterms:created>
  <dcterms:modified xsi:type="dcterms:W3CDTF">2020-03-04T09:15:00Z</dcterms:modified>
</cp:coreProperties>
</file>