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70" w:rsidRDefault="00276770" w:rsidP="00276770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276770" w:rsidRDefault="00276770" w:rsidP="00276770">
      <w:pPr>
        <w:pStyle w:val="Standard"/>
        <w:jc w:val="center"/>
        <w:rPr>
          <w:b/>
          <w:sz w:val="26"/>
          <w:szCs w:val="26"/>
          <w:lang w:val="ru-RU"/>
        </w:rPr>
      </w:pP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 Орёл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   18 декабря 2017 г.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</w:p>
    <w:p w:rsidR="00276770" w:rsidRDefault="00276770" w:rsidP="00276770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15 декабря 2017 г.,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sz w:val="26"/>
          <w:szCs w:val="26"/>
          <w:lang w:val="ru-RU"/>
        </w:rPr>
        <w:t>Посадская</w:t>
      </w:r>
      <w:proofErr w:type="gramEnd"/>
      <w:r>
        <w:rPr>
          <w:sz w:val="26"/>
          <w:szCs w:val="26"/>
          <w:lang w:val="ru-RU"/>
        </w:rPr>
        <w:t>, 14).</w:t>
      </w:r>
    </w:p>
    <w:p w:rsidR="00276770" w:rsidRDefault="00276770" w:rsidP="00276770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Публичные слушания назначены: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Постановлением мэра города Орла от 29 ноября 2017 года № 162-П.</w:t>
      </w:r>
    </w:p>
    <w:p w:rsidR="00276770" w:rsidRDefault="00276770" w:rsidP="00276770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276770" w:rsidRDefault="00276770" w:rsidP="00276770">
      <w:pPr>
        <w:pStyle w:val="Standard"/>
        <w:ind w:firstLine="706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Предоставление разрешений на земельный участок с кадастровым номером 57:25:0020520:23, площадью 1 145 кв. м, расположенный по адресу: город Орел, </w:t>
      </w:r>
      <w:r>
        <w:rPr>
          <w:sz w:val="26"/>
          <w:szCs w:val="26"/>
          <w:lang w:val="ru-RU"/>
        </w:rPr>
        <w:br/>
        <w:t xml:space="preserve">ул. Лермонтова, 2, принадлежащий </w:t>
      </w:r>
      <w:proofErr w:type="spellStart"/>
      <w:r>
        <w:rPr>
          <w:sz w:val="26"/>
          <w:szCs w:val="26"/>
          <w:lang w:val="ru-RU"/>
        </w:rPr>
        <w:t>Бидненко</w:t>
      </w:r>
      <w:proofErr w:type="spellEnd"/>
      <w:r>
        <w:rPr>
          <w:sz w:val="26"/>
          <w:szCs w:val="26"/>
          <w:lang w:val="ru-RU"/>
        </w:rPr>
        <w:t xml:space="preserve"> Геннадию Васильевичу, Степанову Игорю Викторовичу, Степановой Светлане Николаевне, Алексеевой Татьяне Игоревне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  <w:lang w:val="ru-RU"/>
        </w:rPr>
        <w:br/>
        <w:t>на объект недвижимости от 21</w:t>
      </w:r>
      <w:proofErr w:type="gramEnd"/>
      <w:r>
        <w:rPr>
          <w:sz w:val="26"/>
          <w:szCs w:val="26"/>
          <w:lang w:val="ru-RU"/>
        </w:rPr>
        <w:t xml:space="preserve"> ноября 2017 года № 57/001/030/2017-634):</w:t>
      </w:r>
    </w:p>
    <w:p w:rsidR="00276770" w:rsidRDefault="00276770" w:rsidP="00276770">
      <w:pPr>
        <w:pStyle w:val="Standard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276770" w:rsidRDefault="00276770" w:rsidP="00276770">
      <w:pPr>
        <w:pStyle w:val="Standard"/>
        <w:jc w:val="both"/>
        <w:rPr>
          <w:rFonts w:cs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- минимальных </w:t>
      </w:r>
      <w:r>
        <w:rPr>
          <w:rFonts w:cs="Arial"/>
          <w:sz w:val="26"/>
          <w:szCs w:val="26"/>
          <w:lang w:val="ru-RU"/>
        </w:rPr>
        <w:t>отступов от границ земельного участка с юго-восточной стороны на расстоянии 0 м, с юго-западной стороны на расстоянии 4 м;</w:t>
      </w:r>
    </w:p>
    <w:p w:rsidR="00276770" w:rsidRDefault="00276770" w:rsidP="00276770">
      <w:pPr>
        <w:pStyle w:val="Standard"/>
        <w:ind w:firstLine="706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- минимального отступа от красной линии менее 3 м (1,7 м).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В публичных слушаниях приняло участие 7 человек.</w:t>
      </w:r>
    </w:p>
    <w:p w:rsidR="00276770" w:rsidRDefault="00276770" w:rsidP="00276770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6"/>
          <w:szCs w:val="26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6"/>
          <w:szCs w:val="26"/>
          <w:shd w:val="clear" w:color="auto" w:fill="FFFFFF"/>
          <w:lang w:val="ru-RU"/>
        </w:rPr>
        <w:br/>
        <w:t>по адресу: город Орел, ул. Лермонтова, 2.</w:t>
      </w:r>
    </w:p>
    <w:p w:rsidR="00276770" w:rsidRDefault="00276770" w:rsidP="00276770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Выводы:</w:t>
      </w:r>
    </w:p>
    <w:p w:rsidR="00276770" w:rsidRDefault="00276770" w:rsidP="00276770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proofErr w:type="gramStart"/>
      <w:r>
        <w:rPr>
          <w:sz w:val="26"/>
          <w:szCs w:val="26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6"/>
          <w:szCs w:val="26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Лермонтова, 2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</w:t>
      </w:r>
      <w:r>
        <w:rPr>
          <w:sz w:val="26"/>
          <w:szCs w:val="26"/>
          <w:lang w:val="ru-RU"/>
        </w:rPr>
        <w:br/>
        <w:t>и застройки городского</w:t>
      </w:r>
      <w:proofErr w:type="gramEnd"/>
      <w:r>
        <w:rPr>
          <w:sz w:val="26"/>
          <w:szCs w:val="26"/>
          <w:lang w:val="ru-RU"/>
        </w:rPr>
        <w:t xml:space="preserve"> округа «Город Орёл».</w:t>
      </w:r>
    </w:p>
    <w:p w:rsidR="00276770" w:rsidRDefault="00276770" w:rsidP="00276770">
      <w:pPr>
        <w:pStyle w:val="Standard"/>
        <w:ind w:firstLine="70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Подготовить рекомендации главе администрации города Орла </w:t>
      </w:r>
      <w:r>
        <w:rPr>
          <w:sz w:val="26"/>
          <w:szCs w:val="26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рассматриваемому вопросу.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комиссии по землепользованию 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 </w:t>
      </w:r>
      <w:proofErr w:type="gramStart"/>
      <w:r>
        <w:rPr>
          <w:sz w:val="26"/>
          <w:szCs w:val="26"/>
          <w:lang w:val="ru-RU"/>
        </w:rPr>
        <w:t>застройке города</w:t>
      </w:r>
      <w:proofErr w:type="gramEnd"/>
      <w:r>
        <w:rPr>
          <w:sz w:val="26"/>
          <w:szCs w:val="26"/>
          <w:lang w:val="ru-RU"/>
        </w:rPr>
        <w:t xml:space="preserve">, первый заместитель главы 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города Орла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О.В. Минкин 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Заведующий сектором градостроительных планов,</w:t>
      </w:r>
    </w:p>
    <w:p w:rsidR="00276770" w:rsidRDefault="00276770" w:rsidP="00276770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отклонений и орга</w:t>
      </w:r>
      <w:r w:rsidR="0012699C">
        <w:rPr>
          <w:sz w:val="26"/>
          <w:szCs w:val="26"/>
          <w:lang w:val="ru-RU"/>
        </w:rPr>
        <w:t>низации публичных процедур</w:t>
      </w:r>
      <w:r w:rsidR="0012699C">
        <w:rPr>
          <w:sz w:val="26"/>
          <w:szCs w:val="26"/>
          <w:lang w:val="ru-RU"/>
        </w:rPr>
        <w:tab/>
      </w:r>
      <w:r w:rsidR="0012699C">
        <w:rPr>
          <w:sz w:val="26"/>
          <w:szCs w:val="26"/>
          <w:lang w:val="ru-RU"/>
        </w:rPr>
        <w:tab/>
      </w:r>
      <w:r w:rsidR="0012699C">
        <w:rPr>
          <w:sz w:val="26"/>
          <w:szCs w:val="26"/>
          <w:lang w:val="ru-RU"/>
        </w:rPr>
        <w:tab/>
      </w:r>
      <w:r w:rsidR="0012699C">
        <w:rPr>
          <w:sz w:val="26"/>
          <w:szCs w:val="26"/>
          <w:lang w:val="ru-RU"/>
        </w:rPr>
        <w:tab/>
        <w:t xml:space="preserve"> </w:t>
      </w:r>
      <w:bookmarkStart w:id="0" w:name="_GoBack"/>
      <w:bookmarkEnd w:id="0"/>
      <w:r>
        <w:rPr>
          <w:sz w:val="26"/>
          <w:szCs w:val="26"/>
          <w:lang w:val="ru-RU"/>
        </w:rPr>
        <w:t xml:space="preserve">Л. А. </w:t>
      </w:r>
      <w:proofErr w:type="spellStart"/>
      <w:r>
        <w:rPr>
          <w:sz w:val="26"/>
          <w:szCs w:val="26"/>
          <w:lang w:val="ru-RU"/>
        </w:rPr>
        <w:t>Шлыкова</w:t>
      </w:r>
      <w:proofErr w:type="spellEnd"/>
    </w:p>
    <w:p w:rsidR="006B70FE" w:rsidRDefault="006B70FE"/>
    <w:sectPr w:rsidR="006B70FE" w:rsidSect="002767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DC"/>
    <w:rsid w:val="0012699C"/>
    <w:rsid w:val="00276770"/>
    <w:rsid w:val="006B70FE"/>
    <w:rsid w:val="007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7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7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2017-12-18T12:41:00Z</dcterms:created>
  <dcterms:modified xsi:type="dcterms:W3CDTF">2017-12-18T12:42:00Z</dcterms:modified>
</cp:coreProperties>
</file>