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F7" w:rsidRPr="00FC1947" w:rsidRDefault="009712F7" w:rsidP="00520632">
      <w:pPr>
        <w:pStyle w:val="Heading2"/>
        <w:numPr>
          <w:ilvl w:val="1"/>
          <w:numId w:val="1"/>
        </w:numPr>
        <w:spacing w:line="240" w:lineRule="exact"/>
        <w:rPr>
          <w:rFonts w:ascii="Arial" w:hAnsi="Arial" w:cs="Arial"/>
          <w:b w:val="0"/>
          <w:caps/>
          <w:color w:val="auto"/>
        </w:rPr>
      </w:pPr>
      <w:r w:rsidRPr="00FC1947">
        <w:rPr>
          <w:rFonts w:ascii="Arial" w:hAnsi="Arial" w:cs="Arial"/>
          <w:b w:val="0"/>
          <w:color w:val="auto"/>
        </w:rPr>
        <w:t>РОССИЙСКАЯ ФЕДЕРАЦИЯ</w:t>
      </w:r>
    </w:p>
    <w:p w:rsidR="009712F7" w:rsidRPr="00FC1947" w:rsidRDefault="009712F7" w:rsidP="00520632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FC1947">
        <w:rPr>
          <w:rFonts w:ascii="Arial" w:hAnsi="Arial" w:cs="Arial"/>
          <w:caps/>
          <w:sz w:val="24"/>
        </w:rPr>
        <w:t>орловская область</w:t>
      </w:r>
    </w:p>
    <w:p w:rsidR="009712F7" w:rsidRPr="00FC1947" w:rsidRDefault="009712F7" w:rsidP="00520632">
      <w:pPr>
        <w:spacing w:line="240" w:lineRule="exact"/>
        <w:jc w:val="center"/>
        <w:rPr>
          <w:rFonts w:ascii="Arial" w:hAnsi="Arial" w:cs="Arial"/>
          <w:spacing w:val="30"/>
          <w:sz w:val="24"/>
        </w:rPr>
      </w:pPr>
      <w:r w:rsidRPr="00FC1947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9712F7" w:rsidRPr="00FC1947" w:rsidRDefault="009712F7" w:rsidP="00520632">
      <w:pPr>
        <w:pStyle w:val="Heading1"/>
        <w:numPr>
          <w:ilvl w:val="0"/>
          <w:numId w:val="1"/>
        </w:numPr>
        <w:rPr>
          <w:rFonts w:ascii="Arial" w:hAnsi="Arial" w:cs="Arial"/>
          <w:b w:val="0"/>
          <w:spacing w:val="40"/>
          <w:sz w:val="24"/>
        </w:rPr>
      </w:pPr>
      <w:r w:rsidRPr="00FC1947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9712F7" w:rsidRPr="00FC1947" w:rsidRDefault="009712F7" w:rsidP="00520632">
      <w:pPr>
        <w:pStyle w:val="Heading3"/>
        <w:numPr>
          <w:ilvl w:val="2"/>
          <w:numId w:val="1"/>
        </w:numPr>
        <w:rPr>
          <w:b w:val="0"/>
          <w:spacing w:val="40"/>
          <w:sz w:val="24"/>
          <w:szCs w:val="24"/>
        </w:rPr>
      </w:pPr>
    </w:p>
    <w:p w:rsidR="009712F7" w:rsidRPr="00FC1947" w:rsidRDefault="009712F7" w:rsidP="00520632">
      <w:pPr>
        <w:pStyle w:val="Heading4"/>
        <w:numPr>
          <w:ilvl w:val="3"/>
          <w:numId w:val="1"/>
        </w:numPr>
        <w:rPr>
          <w:rFonts w:ascii="Arial" w:hAnsi="Arial" w:cs="Arial"/>
          <w:b w:val="0"/>
          <w:color w:val="auto"/>
          <w:sz w:val="24"/>
        </w:rPr>
      </w:pPr>
      <w:r w:rsidRPr="00FC1947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9712F7" w:rsidRPr="00FC1947" w:rsidRDefault="009712F7" w:rsidP="00520632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 xml:space="preserve">16 </w:t>
      </w:r>
      <w:r>
        <w:rPr>
          <w:rFonts w:ascii="Arial" w:hAnsi="Arial" w:cs="Arial"/>
          <w:sz w:val="24"/>
        </w:rPr>
        <w:t xml:space="preserve">марта 2022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1292</w:t>
      </w:r>
    </w:p>
    <w:p w:rsidR="009712F7" w:rsidRPr="00FC1947" w:rsidRDefault="009712F7" w:rsidP="00520632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Орёл</w:t>
      </w:r>
    </w:p>
    <w:p w:rsidR="009712F7" w:rsidRPr="00FC1947" w:rsidRDefault="009712F7" w:rsidP="00520632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color w:val="0000FF"/>
          <w:sz w:val="24"/>
        </w:rPr>
      </w:pPr>
    </w:p>
    <w:p w:rsidR="009712F7" w:rsidRPr="00FC1947" w:rsidRDefault="009712F7" w:rsidP="00CD5BF6">
      <w:pPr>
        <w:pStyle w:val="ConsPlusTitle"/>
        <w:jc w:val="center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>О внесении изменений в постановление администрации города Орла от 26.07.2021 № 3063 «Об утверждении ведомственной целевой программы «Сохранение и реконструкция военно-мемориальных объектов, расположенных на территории города Орла, в 2022 году»</w:t>
      </w:r>
    </w:p>
    <w:p w:rsidR="009712F7" w:rsidRPr="00FC1947" w:rsidRDefault="009712F7" w:rsidP="00520632">
      <w:pPr>
        <w:pStyle w:val="ConsPlusTitle"/>
        <w:jc w:val="center"/>
        <w:rPr>
          <w:b w:val="0"/>
          <w:sz w:val="24"/>
          <w:szCs w:val="24"/>
        </w:rPr>
      </w:pPr>
    </w:p>
    <w:p w:rsidR="009712F7" w:rsidRPr="00FC1947" w:rsidRDefault="009712F7" w:rsidP="0052063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>В целях актуализации перечня мероприятий ведомственной целевой программы «Сохранение и реконструкция военно-мемориальных объектов, расположенных на территории города Орла, в 2022 году», руководствуясь     ст. 22 Устава города Орла,  администрация города Орла постановляет</w:t>
      </w:r>
      <w:r w:rsidRPr="00FC1947">
        <w:rPr>
          <w:b w:val="0"/>
          <w:spacing w:val="16"/>
          <w:sz w:val="24"/>
          <w:szCs w:val="24"/>
        </w:rPr>
        <w:t>:</w:t>
      </w:r>
    </w:p>
    <w:p w:rsidR="009712F7" w:rsidRPr="00FC1947" w:rsidRDefault="009712F7" w:rsidP="00520632">
      <w:pPr>
        <w:pStyle w:val="ConsPlusTitle"/>
        <w:jc w:val="both"/>
        <w:rPr>
          <w:sz w:val="24"/>
          <w:szCs w:val="24"/>
        </w:rPr>
      </w:pPr>
      <w:r w:rsidRPr="00FC1947">
        <w:rPr>
          <w:b w:val="0"/>
          <w:sz w:val="24"/>
          <w:szCs w:val="24"/>
        </w:rPr>
        <w:t xml:space="preserve">          1. Внести в приложение к постановлению администрации города Орла от 26.07.2021 № 3063 «Об утверждении ведомственной целевой программы «Сохранение и реконструкция военно-мемориальных объектов, расположенных на территории города Орла, в 2022 году» следующие изменения:</w:t>
      </w:r>
    </w:p>
    <w:p w:rsidR="009712F7" w:rsidRPr="00FC1947" w:rsidRDefault="009712F7" w:rsidP="00520632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1.1. дополнить приложение к постановлению названием: «Приложение к ведомственной целевой программе «Сохранение и реконструкция военно-мемориальных объектов, расположенных на территории города Орла, в 2022 году»;</w:t>
      </w:r>
    </w:p>
    <w:p w:rsidR="009712F7" w:rsidRPr="00FC1947" w:rsidRDefault="009712F7" w:rsidP="00520632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1.2. в строке 2 Паспорта ведомственной целевой программы слова «городского хозяйства и транспорта» заменить словами «строительства, дорожного хозяйства и благоустройства»;</w:t>
      </w:r>
    </w:p>
    <w:p w:rsidR="009712F7" w:rsidRPr="00FC1947" w:rsidRDefault="009712F7" w:rsidP="0018640A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1.3. в строке 7 Паспорта ведомственной целевой программы цифру «11» заменить цифрой «8»;</w:t>
      </w:r>
    </w:p>
    <w:p w:rsidR="009712F7" w:rsidRPr="00FC1947" w:rsidRDefault="009712F7" w:rsidP="00B477B6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1.4. в абзаце 7 раздела 2 цифру «11» заменить цифрой «8»;</w:t>
      </w:r>
    </w:p>
    <w:p w:rsidR="009712F7" w:rsidRPr="00FC1947" w:rsidRDefault="009712F7" w:rsidP="00B477B6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1.5. раздел 3 изложить в новой редакции:</w:t>
      </w:r>
    </w:p>
    <w:p w:rsidR="009712F7" w:rsidRPr="00FC1947" w:rsidRDefault="009712F7" w:rsidP="000E2910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>«3. Общепрограммная деятельность</w:t>
      </w:r>
    </w:p>
    <w:p w:rsidR="009712F7" w:rsidRPr="00FC1947" w:rsidRDefault="009712F7" w:rsidP="004B28F2">
      <w:pPr>
        <w:pStyle w:val="ConsPlusNormal"/>
        <w:ind w:firstLine="709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В рамках Программы реализуются мероприятия по сохранению военно-мемориальных объектов, которые включают в себя:</w:t>
      </w:r>
    </w:p>
    <w:p w:rsidR="009712F7" w:rsidRPr="00FC1947" w:rsidRDefault="009712F7" w:rsidP="004B28F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Восстановление военно-мемориального объекта «Братское кладбище жертв фашизма» (ул. Красноармейская, 10).</w:t>
      </w:r>
    </w:p>
    <w:p w:rsidR="009712F7" w:rsidRPr="00FC1947" w:rsidRDefault="009712F7" w:rsidP="004B28F2">
      <w:pPr>
        <w:pStyle w:val="ConsPlusNormal"/>
        <w:numPr>
          <w:ilvl w:val="0"/>
          <w:numId w:val="8"/>
        </w:numPr>
        <w:ind w:hanging="222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Ремонт 30 военно-мемориальных объектов: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Могилы польских революционеров (Троицкое кладбище, воинский участок).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Воинское захоронение Троицкого кладбища.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Воинское захоронение Крестительского кладбища.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Поклонный крест - братская могила советских воинов (Наугорское кладбище).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Братская могила двух неизвестных солдат, погибших в боях с фашистскими захватчиками (Наугорское кладбище).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Братская могила советских воинов (завод «Дормаш»,                       ш. Кромское, 3).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Братское захоронение в сквере Танкистов (пл. Мира). 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 xml:space="preserve"> Братская могила расстрелянных фашистами военнопленных и мирных жителей (Медведевский лес).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Могила советского воина М. Блохи (Бетонный пер., 2).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Захоронение генерала Л.Н. Гуртьева (Троицкое кладбище, воинский участок).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Памятник героям гражданской войны (сквер героев гражданской войны).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Медведева М.Г. «героя гражданской войны» скульптура.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Мемориальный знак на братском гарнизонном кладбище (сквер у завода «Научприбор»).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Пушка ЗИС-2 (сквер Артиллеристов, ул. Ленина).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Бюст Скворцова А.В. (бульвар Победы).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Бюст Рязанцева А.Н. (бульвар Победы).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Обелиск «400 лет г. Орлу» (парк Орловская крепость).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Героям-комсомольцам Орловщины – памятник (сквер Комсомольцев).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Памятный знак в честь воинов-десантников (сквер Десантников, ул. Машкарина).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Памятник летчикам.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Памятный знак в честь 5-й Орловской стрелковой дивизии (сквер 5-й Орловской стрелковой дивизии).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Памятник жителям 91-го квартала г. Орла, погибшим в годы Великой Отечественной войны (ул. Ляшко, 11).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Памятник воинам 380-й стрелковой дивизии, освобождавшим            г. Орел (ш. Новосильское, 11а).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Памятник воинам Красной Армии, уроженцам деревень Верхнее и Нижнее Щекотихино.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Мемориальная доска, ул. Ленина, 39 – «Исторический парад партизан».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Танкистам памятник  (сквер Танкистов).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Мемориальный комплекс по ул. Машиностроительной, район завода «Химмаш» (ул. Машиностроительная, 6).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Стела «Схема-карта битвы за освобождение г. Орла» (сквер Танкистов).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Стела «Из приказа Верховного Главнокомандующего» (сквер Танкистов).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Памятная доска, увековечивающая память Орловских партизан и подпольщиков (сквер Орловских партизан).</w:t>
      </w:r>
    </w:p>
    <w:p w:rsidR="009712F7" w:rsidRPr="00FC1947" w:rsidRDefault="009712F7" w:rsidP="004B28F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Изготовление и установка 8 мемориальных знаков на воинских захоронениях: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Могилы польских революционеров (Троицкое кладбище, воинский участок).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Воинское захоронение Троицкого кладбища.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Поклонный крест - братская могила советских воинов (Наугорское кладбище).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Братская могила двух неизвестных солдат, погибших в боях с фашистскими захватчиками (Наугорское кладбище).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Братское кладбище жертв фашизма (ул. Красноармейская, 10).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Братская могила расстрелянных фашистами военнопленных и мирных жителей (Медведевский лес).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Могила советского воина М. Блохи (Бетонный пер., 2).</w:t>
      </w:r>
    </w:p>
    <w:p w:rsidR="009712F7" w:rsidRPr="00FC1947" w:rsidRDefault="009712F7" w:rsidP="004B28F2">
      <w:pPr>
        <w:pStyle w:val="ConsPlusNormal"/>
        <w:numPr>
          <w:ilvl w:val="1"/>
          <w:numId w:val="8"/>
        </w:numPr>
        <w:tabs>
          <w:tab w:val="left" w:pos="1134"/>
          <w:tab w:val="left" w:pos="1701"/>
        </w:tabs>
        <w:ind w:left="0" w:firstLine="993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Захоронение генерала Л.Н. Гуртьева (Троицкое кладбище, воинский участок).»;</w:t>
      </w:r>
    </w:p>
    <w:p w:rsidR="009712F7" w:rsidRPr="00FC1947" w:rsidRDefault="009712F7" w:rsidP="00520632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1.6. в абзаце 7 раздела 5 слова «аналоговый метод (сравнение планируемого мероприятия с аналогичным по ряду признаков, затраты на реализацию которого известны)» заменить словами «проектно-сметный метод»;</w:t>
      </w:r>
    </w:p>
    <w:p w:rsidR="009712F7" w:rsidRPr="00FC1947" w:rsidRDefault="009712F7" w:rsidP="00366581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1.7. в абзацах 9, 10, 11 раздела 6 слова «городского хозяйства и транспорта» заменить словами «строительства, дорожного хозяйства и благоустройства»;</w:t>
      </w:r>
    </w:p>
    <w:p w:rsidR="009712F7" w:rsidRPr="00FC1947" w:rsidRDefault="009712F7" w:rsidP="00366581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1.8. в абзаце 12 раздела 6 слова «финансово-экономическое управление» заменить словами «управление экономического развития»;</w:t>
      </w:r>
    </w:p>
    <w:p w:rsidR="009712F7" w:rsidRPr="00FC1947" w:rsidRDefault="009712F7" w:rsidP="00520632">
      <w:pPr>
        <w:pStyle w:val="ConsPlusNormal"/>
        <w:widowControl/>
        <w:ind w:left="104" w:firstLine="604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1.9. приложение к ведомственной целевой программе изложить в новой редакции согласно приложению к настоящему постановлению.</w:t>
      </w:r>
    </w:p>
    <w:p w:rsidR="009712F7" w:rsidRPr="00FC1947" w:rsidRDefault="009712F7" w:rsidP="000908BB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«Интернет» (</w:t>
      </w:r>
      <w:hyperlink r:id="rId5" w:history="1">
        <w:r w:rsidRPr="00FC1947">
          <w:rPr>
            <w:rFonts w:ascii="Arial" w:hAnsi="Arial" w:cs="Arial"/>
            <w:sz w:val="24"/>
          </w:rPr>
          <w:t>www.orel-adm.ru</w:t>
        </w:r>
      </w:hyperlink>
      <w:r w:rsidRPr="00FC1947">
        <w:rPr>
          <w:rFonts w:ascii="Arial" w:hAnsi="Arial" w:cs="Arial"/>
          <w:sz w:val="24"/>
        </w:rPr>
        <w:t>).</w:t>
      </w:r>
    </w:p>
    <w:p w:rsidR="009712F7" w:rsidRPr="00FC1947" w:rsidRDefault="009712F7" w:rsidP="000908BB">
      <w:pPr>
        <w:ind w:firstLine="709"/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3. 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9712F7" w:rsidRPr="00FC1947" w:rsidRDefault="009712F7" w:rsidP="000908BB">
      <w:pPr>
        <w:jc w:val="both"/>
        <w:rPr>
          <w:rFonts w:ascii="Arial" w:hAnsi="Arial" w:cs="Arial"/>
          <w:sz w:val="24"/>
        </w:rPr>
      </w:pPr>
    </w:p>
    <w:p w:rsidR="009712F7" w:rsidRPr="00FC1947" w:rsidRDefault="009712F7" w:rsidP="00520632">
      <w:pPr>
        <w:ind w:firstLine="709"/>
        <w:jc w:val="both"/>
        <w:rPr>
          <w:rFonts w:ascii="Arial" w:hAnsi="Arial" w:cs="Arial"/>
          <w:sz w:val="24"/>
        </w:rPr>
      </w:pPr>
    </w:p>
    <w:p w:rsidR="009712F7" w:rsidRPr="00FC1947" w:rsidRDefault="009712F7" w:rsidP="00520632">
      <w:pPr>
        <w:jc w:val="both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Мэр города Орла                                                                                 Ю.Н. Парахин</w:t>
      </w: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Pr="00FC1947" w:rsidRDefault="009712F7" w:rsidP="00F043C2">
      <w:pPr>
        <w:tabs>
          <w:tab w:val="left" w:pos="4500"/>
        </w:tabs>
        <w:jc w:val="center"/>
        <w:rPr>
          <w:rFonts w:ascii="Arial" w:hAnsi="Arial" w:cs="Arial"/>
          <w:sz w:val="24"/>
        </w:rPr>
      </w:pPr>
    </w:p>
    <w:p w:rsidR="009712F7" w:rsidRPr="00FC1947" w:rsidRDefault="009712F7" w:rsidP="000E2910">
      <w:pPr>
        <w:tabs>
          <w:tab w:val="left" w:pos="2552"/>
          <w:tab w:val="left" w:pos="2835"/>
        </w:tabs>
        <w:ind w:left="4340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Приложение</w:t>
      </w:r>
    </w:p>
    <w:p w:rsidR="009712F7" w:rsidRPr="00FC1947" w:rsidRDefault="009712F7" w:rsidP="000E2910">
      <w:pPr>
        <w:ind w:left="4340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к постановлению</w:t>
      </w:r>
    </w:p>
    <w:p w:rsidR="009712F7" w:rsidRPr="00FC1947" w:rsidRDefault="009712F7" w:rsidP="000E2910">
      <w:pPr>
        <w:ind w:left="4340"/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администрации города Орла</w:t>
      </w:r>
    </w:p>
    <w:p w:rsidR="009712F7" w:rsidRPr="00FC1947" w:rsidRDefault="009712F7" w:rsidP="000E2910">
      <w:pPr>
        <w:ind w:left="4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16 марта 2022 № 1292 </w:t>
      </w:r>
    </w:p>
    <w:p w:rsidR="009712F7" w:rsidRPr="00FC1947" w:rsidRDefault="009712F7" w:rsidP="000908BB">
      <w:pPr>
        <w:jc w:val="right"/>
        <w:rPr>
          <w:rFonts w:ascii="Arial" w:hAnsi="Arial" w:cs="Arial"/>
          <w:sz w:val="24"/>
        </w:rPr>
      </w:pPr>
    </w:p>
    <w:p w:rsidR="009712F7" w:rsidRPr="00FC1947" w:rsidRDefault="009712F7" w:rsidP="000908BB">
      <w:pPr>
        <w:jc w:val="right"/>
        <w:rPr>
          <w:rFonts w:ascii="Arial" w:hAnsi="Arial" w:cs="Arial"/>
          <w:sz w:val="24"/>
        </w:rPr>
      </w:pPr>
    </w:p>
    <w:p w:rsidR="009712F7" w:rsidRPr="00FC1947" w:rsidRDefault="009712F7" w:rsidP="001E6102">
      <w:pPr>
        <w:pStyle w:val="ConsPlusNormal"/>
        <w:ind w:firstLine="0"/>
        <w:outlineLvl w:val="1"/>
        <w:rPr>
          <w:sz w:val="24"/>
          <w:szCs w:val="24"/>
        </w:rPr>
      </w:pPr>
      <w:r w:rsidRPr="00FC1947">
        <w:rPr>
          <w:sz w:val="24"/>
          <w:szCs w:val="24"/>
        </w:rPr>
        <w:t xml:space="preserve">                                                                                           Приложение</w:t>
      </w:r>
    </w:p>
    <w:p w:rsidR="009712F7" w:rsidRPr="00FC1947" w:rsidRDefault="009712F7" w:rsidP="001E6102">
      <w:pPr>
        <w:pStyle w:val="ConsPlusNormal"/>
        <w:rPr>
          <w:sz w:val="24"/>
          <w:szCs w:val="24"/>
        </w:rPr>
      </w:pPr>
      <w:r w:rsidRPr="00FC1947">
        <w:rPr>
          <w:sz w:val="24"/>
          <w:szCs w:val="24"/>
        </w:rPr>
        <w:t xml:space="preserve">                                                          к ведомственной целевой программе</w:t>
      </w:r>
    </w:p>
    <w:p w:rsidR="009712F7" w:rsidRPr="00FC1947" w:rsidRDefault="009712F7" w:rsidP="000908BB">
      <w:pPr>
        <w:pStyle w:val="ConsPlusNormal"/>
        <w:rPr>
          <w:sz w:val="24"/>
          <w:szCs w:val="24"/>
        </w:rPr>
      </w:pPr>
      <w:r w:rsidRPr="00FC1947">
        <w:rPr>
          <w:sz w:val="24"/>
          <w:szCs w:val="24"/>
        </w:rPr>
        <w:t xml:space="preserve">                                                        «Сохранение и реконструкция военно-                             </w:t>
      </w:r>
    </w:p>
    <w:p w:rsidR="009712F7" w:rsidRPr="00FC1947" w:rsidRDefault="009712F7" w:rsidP="000908BB">
      <w:pPr>
        <w:pStyle w:val="ConsPlusNormal"/>
        <w:rPr>
          <w:sz w:val="24"/>
          <w:szCs w:val="24"/>
        </w:rPr>
      </w:pPr>
      <w:r w:rsidRPr="00FC1947">
        <w:rPr>
          <w:sz w:val="24"/>
          <w:szCs w:val="24"/>
        </w:rPr>
        <w:t xml:space="preserve">                                                      мемориальных объектов, расположенных </w:t>
      </w:r>
    </w:p>
    <w:p w:rsidR="009712F7" w:rsidRPr="00FC1947" w:rsidRDefault="009712F7" w:rsidP="000908BB">
      <w:pPr>
        <w:pStyle w:val="ConsPlusNormal"/>
        <w:rPr>
          <w:sz w:val="24"/>
          <w:szCs w:val="24"/>
        </w:rPr>
      </w:pPr>
      <w:r w:rsidRPr="00FC1947">
        <w:rPr>
          <w:sz w:val="24"/>
          <w:szCs w:val="24"/>
        </w:rPr>
        <w:t xml:space="preserve">                                                      на территории города Орла, в 2022 году»</w:t>
      </w:r>
    </w:p>
    <w:p w:rsidR="009712F7" w:rsidRPr="00FC1947" w:rsidRDefault="009712F7" w:rsidP="001E6102">
      <w:pPr>
        <w:pStyle w:val="ConsPlusNormal"/>
        <w:ind w:firstLine="540"/>
        <w:jc w:val="both"/>
        <w:rPr>
          <w:sz w:val="24"/>
          <w:szCs w:val="24"/>
        </w:rPr>
      </w:pPr>
    </w:p>
    <w:p w:rsidR="009712F7" w:rsidRPr="00FC1947" w:rsidRDefault="009712F7" w:rsidP="001E6102">
      <w:pPr>
        <w:pStyle w:val="ConsPlusNormal"/>
        <w:ind w:firstLine="540"/>
        <w:jc w:val="both"/>
        <w:rPr>
          <w:sz w:val="24"/>
          <w:szCs w:val="24"/>
        </w:rPr>
      </w:pPr>
    </w:p>
    <w:p w:rsidR="009712F7" w:rsidRPr="00FC1947" w:rsidRDefault="009712F7" w:rsidP="001E6102">
      <w:pPr>
        <w:pStyle w:val="ConsPlusNormal"/>
        <w:ind w:firstLine="540"/>
        <w:jc w:val="both"/>
        <w:rPr>
          <w:sz w:val="24"/>
          <w:szCs w:val="24"/>
        </w:rPr>
      </w:pPr>
    </w:p>
    <w:p w:rsidR="009712F7" w:rsidRPr="00FC1947" w:rsidRDefault="009712F7" w:rsidP="001E6102">
      <w:pPr>
        <w:pStyle w:val="ConsPlusTitle"/>
        <w:jc w:val="center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>Плановые показатели реализации и объёмы финансирования</w:t>
      </w:r>
    </w:p>
    <w:p w:rsidR="009712F7" w:rsidRPr="00FC1947" w:rsidRDefault="009712F7" w:rsidP="001E6102">
      <w:pPr>
        <w:pStyle w:val="ConsPlusTitle"/>
        <w:jc w:val="center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>ведомственной целевой программы «Сохранение и реконструкция</w:t>
      </w:r>
    </w:p>
    <w:p w:rsidR="009712F7" w:rsidRPr="00FC1947" w:rsidRDefault="009712F7" w:rsidP="001E6102">
      <w:pPr>
        <w:pStyle w:val="ConsPlusTitle"/>
        <w:jc w:val="center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 xml:space="preserve">военно-мемориальных объектов, расположенных </w:t>
      </w:r>
    </w:p>
    <w:p w:rsidR="009712F7" w:rsidRPr="00FC1947" w:rsidRDefault="009712F7" w:rsidP="001E6102">
      <w:pPr>
        <w:pStyle w:val="ConsPlusTitle"/>
        <w:jc w:val="center"/>
        <w:rPr>
          <w:b w:val="0"/>
          <w:sz w:val="24"/>
          <w:szCs w:val="24"/>
        </w:rPr>
      </w:pPr>
      <w:r w:rsidRPr="00FC1947">
        <w:rPr>
          <w:b w:val="0"/>
          <w:sz w:val="24"/>
          <w:szCs w:val="24"/>
        </w:rPr>
        <w:t>на территории города Орла, в 2022 году»</w:t>
      </w:r>
    </w:p>
    <w:p w:rsidR="009712F7" w:rsidRPr="00FC1947" w:rsidRDefault="009712F7" w:rsidP="001E6102">
      <w:pPr>
        <w:pStyle w:val="ConsPlusNormal"/>
        <w:ind w:firstLine="540"/>
        <w:jc w:val="both"/>
        <w:rPr>
          <w:sz w:val="24"/>
          <w:szCs w:val="24"/>
        </w:rPr>
      </w:pPr>
    </w:p>
    <w:p w:rsidR="009712F7" w:rsidRPr="00FC1947" w:rsidRDefault="009712F7" w:rsidP="001E6102">
      <w:pPr>
        <w:pStyle w:val="ConsPlusNormal"/>
        <w:ind w:firstLine="540"/>
        <w:jc w:val="both"/>
        <w:rPr>
          <w:sz w:val="24"/>
          <w:szCs w:val="24"/>
        </w:rPr>
      </w:pPr>
      <w:r w:rsidRPr="00FC1947">
        <w:rPr>
          <w:sz w:val="24"/>
          <w:szCs w:val="24"/>
        </w:rPr>
        <w:t>Главный распорядитель бюджетных средств - управление строительства, дорожного хозяйства и благоустройства администрации города Орла.</w:t>
      </w:r>
    </w:p>
    <w:p w:rsidR="009712F7" w:rsidRPr="00FC1947" w:rsidRDefault="009712F7" w:rsidP="001E610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680"/>
        <w:gridCol w:w="1481"/>
        <w:gridCol w:w="1559"/>
        <w:gridCol w:w="1041"/>
        <w:gridCol w:w="1400"/>
        <w:gridCol w:w="1120"/>
      </w:tblGrid>
      <w:tr w:rsidR="009712F7" w:rsidRPr="00FC1947" w:rsidTr="00FF234F">
        <w:tc>
          <w:tcPr>
            <w:tcW w:w="26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Цели, задачи, мероприятия, показатели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Методика расчёта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Коэффициент значимости цели/задачи/мероприятия</w:t>
            </w:r>
          </w:p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(0 - 1)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Объём финансовых средств по Программе, тыс. руб.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AB3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Значение целевого индикатора</w:t>
            </w:r>
          </w:p>
        </w:tc>
      </w:tr>
      <w:tr w:rsidR="009712F7" w:rsidRPr="00FC1947" w:rsidTr="00FF234F">
        <w:trPr>
          <w:trHeight w:val="671"/>
        </w:trPr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Программная составляющая, всего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3679,38941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rPr>
          <w:trHeight w:val="532"/>
        </w:trPr>
        <w:tc>
          <w:tcPr>
            <w:tcW w:w="2659" w:type="dxa"/>
          </w:tcPr>
          <w:p w:rsidR="009712F7" w:rsidRPr="00FC1947" w:rsidRDefault="009712F7" w:rsidP="004B28F2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E74EC3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3179,38941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rPr>
          <w:trHeight w:val="532"/>
        </w:trPr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Цель Программы - сохранение военно-мемориальных объектов, расположенных на территории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3679,38941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Название показателей результата цели: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1. Приведено  в надлежащее состояние военно-мемориальных объектов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2. Установлено мемориальных знаков на воинских захоронениях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Содержание в надлежащем состоянии   военно-мемориальных объектов, всего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9A2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0908B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3587,38941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965F7F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7E0FE9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F5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3087,38941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9712F7" w:rsidRPr="00FC1947" w:rsidRDefault="009712F7" w:rsidP="00373BC3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Восстановление военно-мемориального объекта «Братское кладбище жертв фашизма», всего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проектно-сметный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F5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3090,57198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F5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3087,38941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3,18257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7E0FE9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9712F7" w:rsidRPr="00FC1947" w:rsidRDefault="009712F7" w:rsidP="001B61B3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Ремонт  военно-мемориальных объектов, всего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проектно-сметный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F5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496,81743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A87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F5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496,81743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rPr>
          <w:trHeight w:val="1005"/>
        </w:trPr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Задача 2.</w:t>
            </w:r>
          </w:p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Установка мемориальных знаков на воинских захоронениях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проектно-сметный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DB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  <w:p w:rsidR="009712F7" w:rsidRPr="00FC1947" w:rsidRDefault="009712F7" w:rsidP="00421181">
            <w:pPr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Изготовление и установка мемориальных знаков на воинских захоронениях, всего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проектно-сметный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акты выполненных работ</w:t>
            </w:r>
          </w:p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A87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92,0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DB32B3">
            <w:pPr>
              <w:pStyle w:val="ConsPlusNormal"/>
              <w:ind w:firstLine="0"/>
            </w:pPr>
            <w:r w:rsidRPr="00FC1947">
              <w:t>ВСЕГО расходов по ведомственной целевой программе</w:t>
            </w:r>
          </w:p>
        </w:tc>
        <w:tc>
          <w:tcPr>
            <w:tcW w:w="680" w:type="dxa"/>
          </w:tcPr>
          <w:p w:rsidR="009712F7" w:rsidRPr="00FC1947" w:rsidRDefault="009712F7" w:rsidP="00A87BEF">
            <w:pPr>
              <w:pStyle w:val="ConsPlusNormal"/>
              <w:ind w:firstLine="9"/>
            </w:pPr>
            <w:r w:rsidRPr="00FC1947"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9712F7" w:rsidRPr="00FC1947" w:rsidRDefault="009712F7" w:rsidP="009E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3679,38941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в том числе:</w:t>
            </w:r>
          </w:p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областной бюджет</w:t>
            </w:r>
          </w:p>
        </w:tc>
        <w:tc>
          <w:tcPr>
            <w:tcW w:w="680" w:type="dxa"/>
          </w:tcPr>
          <w:p w:rsidR="009712F7" w:rsidRPr="00FC1947" w:rsidRDefault="009712F7" w:rsidP="00A87BEF">
            <w:pPr>
              <w:pStyle w:val="ConsPlusNormal"/>
              <w:ind w:firstLine="9"/>
            </w:pPr>
            <w:r w:rsidRPr="00FC1947"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42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3179,38941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7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12F7" w:rsidRPr="00FC1947" w:rsidTr="00FF234F">
        <w:tc>
          <w:tcPr>
            <w:tcW w:w="2659" w:type="dxa"/>
          </w:tcPr>
          <w:p w:rsidR="009712F7" w:rsidRPr="00FC1947" w:rsidRDefault="009712F7" w:rsidP="00373BC3">
            <w:pPr>
              <w:pStyle w:val="ConsPlusNormal"/>
              <w:ind w:hanging="20"/>
            </w:pPr>
            <w:r w:rsidRPr="00FC1947">
              <w:t>бюджет города Орла</w:t>
            </w:r>
          </w:p>
        </w:tc>
        <w:tc>
          <w:tcPr>
            <w:tcW w:w="680" w:type="dxa"/>
          </w:tcPr>
          <w:p w:rsidR="009712F7" w:rsidRPr="00FC1947" w:rsidRDefault="009712F7" w:rsidP="00A87BEF">
            <w:pPr>
              <w:pStyle w:val="ConsPlusNormal"/>
              <w:ind w:firstLine="9"/>
            </w:pPr>
            <w:r w:rsidRPr="00FC1947">
              <w:t>тыс. руб.</w:t>
            </w:r>
          </w:p>
        </w:tc>
        <w:tc>
          <w:tcPr>
            <w:tcW w:w="148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1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0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20" w:type="dxa"/>
            <w:vAlign w:val="center"/>
          </w:tcPr>
          <w:p w:rsidR="009712F7" w:rsidRPr="00FC1947" w:rsidRDefault="009712F7" w:rsidP="00373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94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9712F7" w:rsidRPr="00FC1947" w:rsidRDefault="009712F7" w:rsidP="001E6102">
      <w:pPr>
        <w:rPr>
          <w:rFonts w:ascii="Arial" w:hAnsi="Arial" w:cs="Arial"/>
          <w:sz w:val="24"/>
        </w:rPr>
      </w:pPr>
    </w:p>
    <w:p w:rsidR="009712F7" w:rsidRPr="00FC1947" w:rsidRDefault="009712F7" w:rsidP="001E6102">
      <w:pPr>
        <w:rPr>
          <w:rFonts w:ascii="Arial" w:hAnsi="Arial" w:cs="Arial"/>
          <w:sz w:val="24"/>
        </w:rPr>
      </w:pPr>
    </w:p>
    <w:p w:rsidR="009712F7" w:rsidRPr="00FC1947" w:rsidRDefault="009712F7" w:rsidP="001E6102">
      <w:pPr>
        <w:rPr>
          <w:rFonts w:ascii="Arial" w:hAnsi="Arial" w:cs="Arial"/>
          <w:sz w:val="24"/>
        </w:rPr>
      </w:pPr>
    </w:p>
    <w:p w:rsidR="009712F7" w:rsidRPr="00FC1947" w:rsidRDefault="009712F7" w:rsidP="001E6102">
      <w:pPr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 xml:space="preserve">  Начальник управления строительства,</w:t>
      </w:r>
    </w:p>
    <w:p w:rsidR="009712F7" w:rsidRPr="00FC1947" w:rsidRDefault="009712F7" w:rsidP="001E6102">
      <w:pPr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>дорожного хозяйства и благоустройства</w:t>
      </w:r>
    </w:p>
    <w:p w:rsidR="009712F7" w:rsidRPr="00FC1947" w:rsidRDefault="009712F7" w:rsidP="001E6102">
      <w:pPr>
        <w:rPr>
          <w:rFonts w:ascii="Arial" w:hAnsi="Arial" w:cs="Arial"/>
          <w:sz w:val="24"/>
        </w:rPr>
      </w:pPr>
      <w:r w:rsidRPr="00FC1947">
        <w:rPr>
          <w:rFonts w:ascii="Arial" w:hAnsi="Arial" w:cs="Arial"/>
          <w:sz w:val="24"/>
        </w:rPr>
        <w:t xml:space="preserve">          администрации города Орла                                                 </w:t>
      </w:r>
      <w:bookmarkStart w:id="0" w:name="_GoBack"/>
      <w:bookmarkEnd w:id="0"/>
      <w:r w:rsidRPr="00FC1947">
        <w:rPr>
          <w:rFonts w:ascii="Arial" w:hAnsi="Arial" w:cs="Arial"/>
          <w:sz w:val="24"/>
        </w:rPr>
        <w:t>А.В. Мельников</w:t>
      </w:r>
    </w:p>
    <w:p w:rsidR="009712F7" w:rsidRPr="00FC1947" w:rsidRDefault="009712F7" w:rsidP="001E610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</w:p>
    <w:sectPr w:rsidR="009712F7" w:rsidRPr="00FC1947" w:rsidSect="00FF234F">
      <w:pgSz w:w="11906" w:h="16838"/>
      <w:pgMar w:top="1134" w:right="707" w:bottom="1134" w:left="140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">
    <w:nsid w:val="2F132064"/>
    <w:multiLevelType w:val="hybridMultilevel"/>
    <w:tmpl w:val="8A1CBF48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35111288"/>
    <w:multiLevelType w:val="hybridMultilevel"/>
    <w:tmpl w:val="C0D42A2A"/>
    <w:lvl w:ilvl="0" w:tplc="EC46CC22">
      <w:start w:val="2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5">
    <w:nsid w:val="3DBC13CE"/>
    <w:multiLevelType w:val="hybridMultilevel"/>
    <w:tmpl w:val="0EF65120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69727907"/>
    <w:multiLevelType w:val="hybridMultilevel"/>
    <w:tmpl w:val="C06A4A7E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782C7AC9"/>
    <w:multiLevelType w:val="multilevel"/>
    <w:tmpl w:val="ABBE0ED6"/>
    <w:lvl w:ilvl="0">
      <w:start w:val="1"/>
      <w:numFmt w:val="decimal"/>
      <w:lvlText w:val="%1."/>
      <w:lvlJc w:val="left"/>
      <w:pPr>
        <w:ind w:left="9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3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A26"/>
    <w:rsid w:val="0002663E"/>
    <w:rsid w:val="00032B68"/>
    <w:rsid w:val="000908BB"/>
    <w:rsid w:val="000D2512"/>
    <w:rsid w:val="000E2910"/>
    <w:rsid w:val="000F5A3B"/>
    <w:rsid w:val="001124BA"/>
    <w:rsid w:val="00132077"/>
    <w:rsid w:val="00144363"/>
    <w:rsid w:val="0018640A"/>
    <w:rsid w:val="001904B9"/>
    <w:rsid w:val="001B61B3"/>
    <w:rsid w:val="001B7DC9"/>
    <w:rsid w:val="001C25E8"/>
    <w:rsid w:val="001E6102"/>
    <w:rsid w:val="0021623E"/>
    <w:rsid w:val="00246009"/>
    <w:rsid w:val="0025036D"/>
    <w:rsid w:val="00281D50"/>
    <w:rsid w:val="002842E7"/>
    <w:rsid w:val="00297308"/>
    <w:rsid w:val="00304732"/>
    <w:rsid w:val="00333475"/>
    <w:rsid w:val="00337190"/>
    <w:rsid w:val="00356D9B"/>
    <w:rsid w:val="00366581"/>
    <w:rsid w:val="00373BC3"/>
    <w:rsid w:val="0038303B"/>
    <w:rsid w:val="0039462F"/>
    <w:rsid w:val="003B6703"/>
    <w:rsid w:val="003C5AE7"/>
    <w:rsid w:val="00407FAA"/>
    <w:rsid w:val="00421181"/>
    <w:rsid w:val="00447179"/>
    <w:rsid w:val="00452AFD"/>
    <w:rsid w:val="004A322D"/>
    <w:rsid w:val="004B28F2"/>
    <w:rsid w:val="004C27BA"/>
    <w:rsid w:val="004D4C53"/>
    <w:rsid w:val="00500D9A"/>
    <w:rsid w:val="0051681F"/>
    <w:rsid w:val="00520632"/>
    <w:rsid w:val="00530CCA"/>
    <w:rsid w:val="00563080"/>
    <w:rsid w:val="0056425B"/>
    <w:rsid w:val="00571345"/>
    <w:rsid w:val="00575800"/>
    <w:rsid w:val="00595F0A"/>
    <w:rsid w:val="005B2AE2"/>
    <w:rsid w:val="005B65A9"/>
    <w:rsid w:val="005E165D"/>
    <w:rsid w:val="00617BD1"/>
    <w:rsid w:val="00656907"/>
    <w:rsid w:val="0066415B"/>
    <w:rsid w:val="006A1D83"/>
    <w:rsid w:val="006B19BA"/>
    <w:rsid w:val="006F2264"/>
    <w:rsid w:val="00726AAD"/>
    <w:rsid w:val="00775049"/>
    <w:rsid w:val="007A575C"/>
    <w:rsid w:val="007B1C82"/>
    <w:rsid w:val="007C2BF5"/>
    <w:rsid w:val="007E0FE9"/>
    <w:rsid w:val="007F23B2"/>
    <w:rsid w:val="00814DA8"/>
    <w:rsid w:val="00832E66"/>
    <w:rsid w:val="00872909"/>
    <w:rsid w:val="008765C8"/>
    <w:rsid w:val="00896954"/>
    <w:rsid w:val="008A2492"/>
    <w:rsid w:val="00935A26"/>
    <w:rsid w:val="00935C92"/>
    <w:rsid w:val="0094775B"/>
    <w:rsid w:val="00965F7F"/>
    <w:rsid w:val="009712F7"/>
    <w:rsid w:val="0099275F"/>
    <w:rsid w:val="009A21C4"/>
    <w:rsid w:val="009B6DA5"/>
    <w:rsid w:val="009D4B7F"/>
    <w:rsid w:val="009E4DA4"/>
    <w:rsid w:val="009F03B1"/>
    <w:rsid w:val="00A2381A"/>
    <w:rsid w:val="00A87BEF"/>
    <w:rsid w:val="00A91AD3"/>
    <w:rsid w:val="00AB3FC5"/>
    <w:rsid w:val="00AC4131"/>
    <w:rsid w:val="00AD16F7"/>
    <w:rsid w:val="00AE06D6"/>
    <w:rsid w:val="00B0076D"/>
    <w:rsid w:val="00B03191"/>
    <w:rsid w:val="00B477B6"/>
    <w:rsid w:val="00BB6033"/>
    <w:rsid w:val="00BD17BE"/>
    <w:rsid w:val="00BD5E3E"/>
    <w:rsid w:val="00BF674D"/>
    <w:rsid w:val="00C61CEF"/>
    <w:rsid w:val="00CD5BF6"/>
    <w:rsid w:val="00CE65E6"/>
    <w:rsid w:val="00D20879"/>
    <w:rsid w:val="00D5010C"/>
    <w:rsid w:val="00D5328E"/>
    <w:rsid w:val="00D75AE5"/>
    <w:rsid w:val="00D83063"/>
    <w:rsid w:val="00DB32B3"/>
    <w:rsid w:val="00DC5095"/>
    <w:rsid w:val="00DD6A92"/>
    <w:rsid w:val="00E02C84"/>
    <w:rsid w:val="00E06174"/>
    <w:rsid w:val="00E064B1"/>
    <w:rsid w:val="00E21259"/>
    <w:rsid w:val="00E4307B"/>
    <w:rsid w:val="00E557F1"/>
    <w:rsid w:val="00E74EC3"/>
    <w:rsid w:val="00E7734D"/>
    <w:rsid w:val="00E9677D"/>
    <w:rsid w:val="00ED3212"/>
    <w:rsid w:val="00F043C2"/>
    <w:rsid w:val="00F17F1B"/>
    <w:rsid w:val="00F51974"/>
    <w:rsid w:val="00F93C90"/>
    <w:rsid w:val="00FA058A"/>
    <w:rsid w:val="00FC1947"/>
    <w:rsid w:val="00FF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32"/>
    <w:pPr>
      <w:suppressAutoHyphens/>
    </w:pPr>
    <w:rPr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632"/>
    <w:rPr>
      <w:rFonts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0632"/>
    <w:rPr>
      <w:rFonts w:cs="Times New Roman"/>
      <w:b/>
      <w:bCs/>
      <w:color w:val="0000FF"/>
      <w:spacing w:val="20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0632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0632"/>
    <w:rPr>
      <w:rFonts w:cs="Times New Roman"/>
      <w:b/>
      <w:bCs/>
      <w:color w:val="3366FF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520632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5206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2063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206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7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049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A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l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6</Pages>
  <Words>1348</Words>
  <Characters>7687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blednova-el</cp:lastModifiedBy>
  <cp:revision>2</cp:revision>
  <cp:lastPrinted>2022-03-03T05:32:00Z</cp:lastPrinted>
  <dcterms:created xsi:type="dcterms:W3CDTF">2022-03-17T07:17:00Z</dcterms:created>
  <dcterms:modified xsi:type="dcterms:W3CDTF">2022-03-17T07:17:00Z</dcterms:modified>
</cp:coreProperties>
</file>