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движения автобусов маршрута № 35 </w:t>
      </w:r>
      <w:r>
        <w:rPr>
          <w:rFonts w:ascii="Times New Roman" w:hAnsi="Times New Roman"/>
          <w:b/>
          <w:sz w:val="24"/>
          <w:szCs w:val="24"/>
          <w:u w:val="single"/>
        </w:rPr>
        <w:t>«909 квартал – ул. Цветаева»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Протяженность маршрута </w:t>
      </w:r>
      <w:r>
        <w:rPr>
          <w:rFonts w:ascii="Times New Roman" w:hAnsi="Times New Roman"/>
          <w:sz w:val="24"/>
          <w:szCs w:val="24"/>
          <w:u w:val="single"/>
        </w:rPr>
        <w:t xml:space="preserve">  11,5 – 11,7  </w:t>
      </w:r>
      <w:r>
        <w:rPr>
          <w:rFonts w:ascii="Times New Roman" w:hAnsi="Times New Roman"/>
          <w:sz w:val="24"/>
          <w:szCs w:val="24"/>
        </w:rPr>
        <w:t xml:space="preserve"> км.</w:t>
        <w:tab/>
        <w:tab/>
        <w:tab/>
        <w:tab/>
        <w:tab/>
        <w:tab/>
        <w:t xml:space="preserve">2. Время отстоя на конечных пунктах </w:t>
      </w:r>
      <w:r>
        <w:rPr>
          <w:rFonts w:ascii="Times New Roman" w:hAnsi="Times New Roman"/>
          <w:sz w:val="24"/>
          <w:szCs w:val="24"/>
          <w:u w:val="single"/>
        </w:rPr>
        <w:t xml:space="preserve">   2    </w:t>
      </w:r>
      <w:r>
        <w:rPr>
          <w:rFonts w:ascii="Times New Roman" w:hAnsi="Times New Roman"/>
          <w:sz w:val="24"/>
          <w:szCs w:val="24"/>
        </w:rPr>
        <w:t>мин.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Время на рейс </w:t>
      </w:r>
      <w:r>
        <w:rPr>
          <w:rFonts w:ascii="Times New Roman" w:hAnsi="Times New Roman"/>
          <w:sz w:val="24"/>
          <w:szCs w:val="24"/>
          <w:u w:val="single"/>
        </w:rPr>
        <w:t xml:space="preserve">    40     </w:t>
      </w:r>
      <w:r>
        <w:rPr>
          <w:rFonts w:ascii="Times New Roman" w:hAnsi="Times New Roman"/>
          <w:sz w:val="24"/>
          <w:szCs w:val="24"/>
        </w:rPr>
        <w:t>мин.</w:t>
        <w:tab/>
        <w:tab/>
        <w:tab/>
        <w:tab/>
        <w:tab/>
        <w:tab/>
        <w:tab/>
        <w:tab/>
        <w:t xml:space="preserve">4. Время нулевого рейса от А до Б </w:t>
      </w:r>
      <w:r>
        <w:rPr>
          <w:rFonts w:ascii="Times New Roman" w:hAnsi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/>
          <w:sz w:val="24"/>
          <w:szCs w:val="24"/>
        </w:rPr>
        <w:t>мин.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от Б до А </w:t>
      </w:r>
      <w:r>
        <w:rPr>
          <w:rFonts w:ascii="Times New Roman" w:hAnsi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мин.</w:t>
      </w:r>
    </w:p>
    <w:tbl>
      <w:tblPr>
        <w:jc w:val="left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7"/>
        <w:gridCol w:w="972"/>
        <w:gridCol w:w="18"/>
        <w:gridCol w:w="823"/>
        <w:gridCol w:w="26"/>
        <w:gridCol w:w="817"/>
        <w:gridCol w:w="30"/>
        <w:gridCol w:w="2"/>
        <w:gridCol w:w="816"/>
        <w:gridCol w:w="31"/>
        <w:gridCol w:w="816"/>
        <w:gridCol w:w="33"/>
        <w:gridCol w:w="2"/>
        <w:gridCol w:w="846"/>
        <w:gridCol w:w="34"/>
        <w:gridCol w:w="720"/>
        <w:gridCol w:w="35"/>
        <w:gridCol w:w="1"/>
        <w:gridCol w:w="739"/>
        <w:gridCol w:w="34"/>
        <w:gridCol w:w="722"/>
        <w:gridCol w:w="34"/>
        <w:gridCol w:w="2"/>
        <w:gridCol w:w="739"/>
        <w:gridCol w:w="35"/>
        <w:gridCol w:w="721"/>
        <w:gridCol w:w="35"/>
        <w:gridCol w:w="3"/>
        <w:gridCol w:w="21"/>
        <w:gridCol w:w="720"/>
        <w:gridCol w:w="34"/>
        <w:gridCol w:w="724"/>
        <w:gridCol w:w="34"/>
        <w:gridCol w:w="5"/>
        <w:gridCol w:w="768"/>
        <w:gridCol w:w="3"/>
        <w:gridCol w:w="754"/>
        <w:gridCol w:w="3"/>
        <w:gridCol w:w="5"/>
        <w:gridCol w:w="768"/>
        <w:gridCol w:w="3"/>
        <w:gridCol w:w="752"/>
        <w:gridCol w:w="1"/>
        <w:gridCol w:w="2"/>
        <w:gridCol w:w="4"/>
        <w:gridCol w:w="5"/>
        <w:gridCol w:w="857"/>
      </w:tblGrid>
      <w:tr>
        <w:trPr>
          <w:cantSplit w:val="false"/>
        </w:trPr>
        <w:tc>
          <w:tcPr>
            <w:tcW w:w="4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>
              <w:rPr>
                <w:rFonts w:ascii="Times New Roman" w:hAnsi="Times New Roman"/>
                <w:sz w:val="23"/>
                <w:szCs w:val="23"/>
              </w:rPr>
              <w:t>графика</w:t>
            </w:r>
          </w:p>
          <w:p>
            <w:pPr>
              <w:pStyle w:val="Normal"/>
              <w:ind w:left="113" w:right="113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№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время выезда</w:t>
            </w:r>
          </w:p>
        </w:tc>
        <w:tc>
          <w:tcPr>
            <w:tcW w:w="12702" w:type="dxa"/>
            <w:gridSpan w:val="4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ОСТАНОВОЧНЫЕ ПУНКТЫ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время заезда</w:t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69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</w:t>
            </w:r>
          </w:p>
        </w:tc>
        <w:tc>
          <w:tcPr>
            <w:tcW w:w="169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</w:t>
            </w:r>
          </w:p>
        </w:tc>
        <w:tc>
          <w:tcPr>
            <w:tcW w:w="163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</w:t>
            </w:r>
          </w:p>
        </w:tc>
        <w:tc>
          <w:tcPr>
            <w:tcW w:w="153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</w:t>
            </w:r>
          </w:p>
        </w:tc>
        <w:tc>
          <w:tcPr>
            <w:tcW w:w="15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</w:t>
            </w:r>
          </w:p>
        </w:tc>
        <w:tc>
          <w:tcPr>
            <w:tcW w:w="153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</w:t>
            </w:r>
          </w:p>
        </w:tc>
        <w:tc>
          <w:tcPr>
            <w:tcW w:w="153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</w:t>
            </w:r>
          </w:p>
        </w:tc>
        <w:tc>
          <w:tcPr>
            <w:tcW w:w="153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</w:t>
            </w:r>
          </w:p>
        </w:tc>
        <w:tc>
          <w:tcPr>
            <w:tcW w:w="8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приб.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отпр.</w:t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приб.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отпр.</w:t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приб.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отпр.</w:t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приб.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отпр.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приб.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отпр.</w:t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приб.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отпр.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приб.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отпр.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приб.</w:t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отпр.</w:t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3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4</w:t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6</w:t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7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8</w:t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9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10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11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12</w:t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13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14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15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16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17</w:t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18</w:t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19</w:t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1.</w:t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6.50</w:t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7.30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7.32</w:t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8.12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8.14</w:t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8.54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8.56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59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9.39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10.26</w:t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11.06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11.08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11.48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11.50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12.30</w:t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12.32</w:t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13.12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13.14</w:t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13.54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13.56</w:t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14.36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15.21</w:t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46" w:right="-104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16.01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16.03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16.43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16.45</w:t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17.25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17.27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18.07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18.09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18.49</w:t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18.51</w:t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19.31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46" w:right="-104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7" w:right="-132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2.</w:t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6.58</w:t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7.38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7.40</w:t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8.20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8.22</w:t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9.02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9.04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7" w:right="-132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9.44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9.46</w:t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10.26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10.28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11.08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11.59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12.39</w:t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12.41</w:t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13.21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13.23</w:t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14.03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14.05</w:t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14.45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15.29</w:t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16.09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16.11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7" w:right="-132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16.51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16.53</w:t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17.33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17.35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18.15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18.17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18.57</w:t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18.59</w:t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19.39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132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-47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132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3.</w:t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7.04</w:t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7.44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7.46</w:t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8.26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8.28</w:t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46" w:right="-104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9.08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9.10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132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9.50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10.43</w:t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11.22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11.24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12.04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12.06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12.46</w:t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12.48</w:t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13.28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13.30</w:t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14.10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14.12</w:t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14.52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15.40</w:t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16.20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16.22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132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17.02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17.04</w:t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17.44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17.46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18.26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18.28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19.08</w:t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19.10</w:t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19.50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132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132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4.</w:t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7.10</w:t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7.50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7.52</w:t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8.32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8.34</w:t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9.14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9.16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132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9.56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9.58</w:t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10.38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11.30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12.10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12.12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12.52</w:t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12.54</w:t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13.34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13.36</w:t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14.16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14.18</w:t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14.58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15.00</w:t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15.40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15.42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132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16.22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16.24</w:t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17.04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17.06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17.46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17.48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18.28</w:t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18.30</w:t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19.10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20.08</w:t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20.48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20.50</w:t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21.30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21.32</w:t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22.12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22.14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132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22.54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31" w:right="0" w:hanging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6136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ПС 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14.58 – 15.00 </w:t>
            </w:r>
            <w:r>
              <w:rPr>
                <w:rFonts w:ascii="Times New Roman" w:hAnsi="Times New Roman"/>
                <w:sz w:val="23"/>
                <w:szCs w:val="23"/>
              </w:rPr>
              <w:t>– 909 квартал</w:t>
            </w:r>
          </w:p>
        </w:tc>
        <w:tc>
          <w:tcPr>
            <w:tcW w:w="8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5.</w:t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7.16</w:t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7.56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7.58</w:t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8.38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8.40</w:t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9.20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9.22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10.02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10.04</w:t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84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10.44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10.46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11.26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12.18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12.58</w:t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74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13.00</w:t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13.40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13.42</w:t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14.22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14.24</w:t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15.04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15.46</w:t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16.26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16.28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132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17.08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17.10</w:t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17.50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17.52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18.32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18.34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19.14</w:t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19.16</w:t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19.56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7" w:right="-132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6.</w:t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7.22</w:t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8.02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8.04</w:t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8.44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8.46</w:t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9.26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9.28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10.08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11.01</w:t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11.41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11.43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12.23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12.25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13.05</w:t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13.07</w:t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13.47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13.49</w:t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14.29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14.31</w:t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15.11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16.37</w:t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17.17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17.19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17.59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18.01</w:t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18.41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18.43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19.23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19.25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20.05</w:t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20.07</w:t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20.47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</w:t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7.30</w:t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8.10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8.12</w:t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8.52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8.54</w:t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9.34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9.36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10.16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10.18</w:t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10.58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11.00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11.40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12.33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13.13</w:t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13.15</w:t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13.55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13.57</w:t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14.37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14.39</w:t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15.19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16.02</w:t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16.42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16.44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17.24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17.26</w:t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18.06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18.08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18.48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18.50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19.30</w:t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19.32</w:t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20.12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</w:t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6.54</w:t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7.34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7.36</w:t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8.16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8.18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8.58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9.00</w:t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9.40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9.42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10.22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11.15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11.55</w:t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11.57</w:t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12.37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12.39</w:t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13.19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13.21</w:t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14.01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14.46</w:t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15.26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15.28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16.08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16.10</w:t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6.50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16.52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17.32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17.34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18.14</w:t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18.16</w:t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18.56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18.58</w:t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19.38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</w:t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7.01</w:t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7.41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7.43</w:t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8.23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8.25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9.05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9.07</w:t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9.47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9.49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10.29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10.31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11.11</w:t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12.04</w:t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12.44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12.46</w:t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13.26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13.28</w:t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14.08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14.10</w:t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14.50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14.52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15.32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15.34</w:t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16.14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16.16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16.56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16.58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17.38</w:t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17.40</w:t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18.20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18.22</w:t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19.02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19.54</w:t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20.34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20.36</w:t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21.16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21.18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21.58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22.00</w:t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22.40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8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6136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ПС 15.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32 – 15.34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– 909 квартал</w:t>
            </w:r>
          </w:p>
        </w:tc>
        <w:tc>
          <w:tcPr>
            <w:tcW w:w="8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146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7.07</w:t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7.47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7.49</w:t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8.29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8.31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9.11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9.13</w:t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9.53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9.55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10.35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11.28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12.08</w:t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12.10</w:t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12.50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12.52</w:t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13.32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13.34</w:t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14.13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14.54</w:t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15.34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15.36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16.16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16.18</w:t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16.58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17.00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17.40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17.42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18.22</w:t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18.24</w:t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19.04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19.06</w:t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19.46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</w:t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7.14</w:t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7.54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7.56</w:t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8.36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8.38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9.18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9.20</w:t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84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10.00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10.02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10.42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11.34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12.14</w:t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74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12.16</w:t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12.56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12.58</w:t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13.38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13.40</w:t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14.20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15.04</w:t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15.44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15.46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132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16.26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16.28</w:t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17.08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17.10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17.50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17.52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18.32</w:t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18.34</w:t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19.14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19.16</w:t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19.56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7" w:right="-132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</w:t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7.23</w:t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8.03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8.05</w:t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8.45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8.47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9.27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9.29</w:t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10.09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10.11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10.51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11.42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12.22</w:t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12.24</w:t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13.04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13.06</w:t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13.46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13.48</w:t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14.28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14.30</w:t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15.10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15.12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15.52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15.54</w:t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16.34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16.36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17.16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17.18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17.58</w:t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18.00</w:t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18.40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19.40</w:t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20.20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20.22</w:t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21.02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21.04</w:t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21.44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21.46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22.26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6892" w:type="dxa"/>
            <w:gridSpan w:val="2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ПС 15.10 – 15.12 – ул. Цветаева</w:t>
            </w:r>
          </w:p>
        </w:tc>
        <w:tc>
          <w:tcPr>
            <w:tcW w:w="8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7.30</w:t>
            </w:r>
          </w:p>
        </w:tc>
        <w:tc>
          <w:tcPr>
            <w:tcW w:w="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8.10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8.12</w:t>
            </w:r>
          </w:p>
        </w:tc>
        <w:tc>
          <w:tcPr>
            <w:tcW w:w="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8.52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8.54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9.34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9.36</w:t>
            </w:r>
          </w:p>
        </w:tc>
        <w:tc>
          <w:tcPr>
            <w:tcW w:w="778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10.16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10.18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10.58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11.00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11.40</w:t>
            </w:r>
          </w:p>
        </w:tc>
        <w:tc>
          <w:tcPr>
            <w:tcW w:w="755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12.33</w:t>
            </w:r>
          </w:p>
        </w:tc>
        <w:tc>
          <w:tcPr>
            <w:tcW w:w="8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13.13</w:t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13.15</w:t>
            </w:r>
          </w:p>
        </w:tc>
        <w:tc>
          <w:tcPr>
            <w:tcW w:w="8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13.55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13.57</w:t>
            </w:r>
          </w:p>
        </w:tc>
        <w:tc>
          <w:tcPr>
            <w:tcW w:w="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14.37</w:t>
            </w:r>
          </w:p>
        </w:tc>
        <w:tc>
          <w:tcPr>
            <w:tcW w:w="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14.39</w:t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15.19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16.02</w:t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16.42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16.44</w:t>
            </w:r>
          </w:p>
        </w:tc>
        <w:tc>
          <w:tcPr>
            <w:tcW w:w="7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17.24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17.26</w:t>
            </w:r>
          </w:p>
        </w:tc>
        <w:tc>
          <w:tcPr>
            <w:tcW w:w="8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18.06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18.08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18.48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18.50</w:t>
            </w:r>
          </w:p>
        </w:tc>
        <w:tc>
          <w:tcPr>
            <w:tcW w:w="8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19.30</w:t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19.32</w:t>
            </w:r>
          </w:p>
        </w:tc>
        <w:tc>
          <w:tcPr>
            <w:tcW w:w="8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20.12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7" w:right="-132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7.04</w:t>
            </w:r>
          </w:p>
        </w:tc>
        <w:tc>
          <w:tcPr>
            <w:tcW w:w="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7.44</w:t>
            </w:r>
          </w:p>
        </w:tc>
        <w:tc>
          <w:tcPr>
            <w:tcW w:w="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7.46</w:t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8.26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8.28</w:t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46" w:right="-104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9.08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9.10</w:t>
            </w:r>
          </w:p>
        </w:tc>
        <w:tc>
          <w:tcPr>
            <w:tcW w:w="7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132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9.50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10.43</w:t>
            </w:r>
          </w:p>
        </w:tc>
        <w:tc>
          <w:tcPr>
            <w:tcW w:w="8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11.22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11.24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12.04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12.06</w:t>
            </w:r>
          </w:p>
        </w:tc>
        <w:tc>
          <w:tcPr>
            <w:tcW w:w="8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12.46</w:t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12.48</w:t>
            </w:r>
          </w:p>
        </w:tc>
        <w:tc>
          <w:tcPr>
            <w:tcW w:w="8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13.28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13.30</w:t>
            </w:r>
          </w:p>
        </w:tc>
        <w:tc>
          <w:tcPr>
            <w:tcW w:w="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14.10</w:t>
            </w:r>
          </w:p>
        </w:tc>
        <w:tc>
          <w:tcPr>
            <w:tcW w:w="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14.12</w:t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14.52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15.40</w:t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16.20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16.22</w:t>
            </w:r>
          </w:p>
        </w:tc>
        <w:tc>
          <w:tcPr>
            <w:tcW w:w="7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132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17.02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17.04</w:t>
            </w:r>
          </w:p>
        </w:tc>
        <w:tc>
          <w:tcPr>
            <w:tcW w:w="8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17.44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17.46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18.26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18.28</w:t>
            </w:r>
          </w:p>
        </w:tc>
        <w:tc>
          <w:tcPr>
            <w:tcW w:w="8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19.08</w:t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19.10</w:t>
            </w:r>
          </w:p>
        </w:tc>
        <w:tc>
          <w:tcPr>
            <w:tcW w:w="8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19.50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6.50</w:t>
            </w:r>
          </w:p>
        </w:tc>
        <w:tc>
          <w:tcPr>
            <w:tcW w:w="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7.30</w:t>
            </w:r>
          </w:p>
        </w:tc>
        <w:tc>
          <w:tcPr>
            <w:tcW w:w="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7.32</w:t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8.12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8.14</w:t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8.54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8.56</w:t>
            </w:r>
          </w:p>
        </w:tc>
        <w:tc>
          <w:tcPr>
            <w:tcW w:w="7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59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9.39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10.26</w:t>
            </w:r>
          </w:p>
        </w:tc>
        <w:tc>
          <w:tcPr>
            <w:tcW w:w="8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11.06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11.08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11.48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11.50</w:t>
            </w:r>
          </w:p>
        </w:tc>
        <w:tc>
          <w:tcPr>
            <w:tcW w:w="8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12.30</w:t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12.32</w:t>
            </w:r>
          </w:p>
        </w:tc>
        <w:tc>
          <w:tcPr>
            <w:tcW w:w="8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13.12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13.14</w:t>
            </w:r>
          </w:p>
        </w:tc>
        <w:tc>
          <w:tcPr>
            <w:tcW w:w="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13.54</w:t>
            </w:r>
          </w:p>
        </w:tc>
        <w:tc>
          <w:tcPr>
            <w:tcW w:w="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13.56</w:t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14.36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15.21</w:t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46" w:right="-104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16.01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16.03</w:t>
            </w:r>
          </w:p>
        </w:tc>
        <w:tc>
          <w:tcPr>
            <w:tcW w:w="7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16.43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16.45</w:t>
            </w:r>
          </w:p>
        </w:tc>
        <w:tc>
          <w:tcPr>
            <w:tcW w:w="8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17.25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17.27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18.07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18.09</w:t>
            </w:r>
          </w:p>
        </w:tc>
        <w:tc>
          <w:tcPr>
            <w:tcW w:w="8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18.49</w:t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18.51</w:t>
            </w:r>
          </w:p>
        </w:tc>
        <w:tc>
          <w:tcPr>
            <w:tcW w:w="8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19.31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7.10</w:t>
            </w:r>
          </w:p>
        </w:tc>
        <w:tc>
          <w:tcPr>
            <w:tcW w:w="8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7.50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7.52</w:t>
            </w:r>
          </w:p>
        </w:tc>
        <w:tc>
          <w:tcPr>
            <w:tcW w:w="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8.32</w:t>
            </w:r>
          </w:p>
        </w:tc>
        <w:tc>
          <w:tcPr>
            <w:tcW w:w="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8.34</w:t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9.14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9.16</w:t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132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9.56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9.58</w:t>
            </w:r>
          </w:p>
        </w:tc>
        <w:tc>
          <w:tcPr>
            <w:tcW w:w="7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10.38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11.30</w:t>
            </w:r>
          </w:p>
        </w:tc>
        <w:tc>
          <w:tcPr>
            <w:tcW w:w="8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12.10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12.12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12.52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12.54</w:t>
            </w:r>
          </w:p>
        </w:tc>
        <w:tc>
          <w:tcPr>
            <w:tcW w:w="8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13.34</w:t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13.36</w:t>
            </w:r>
          </w:p>
        </w:tc>
        <w:tc>
          <w:tcPr>
            <w:tcW w:w="8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14.16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14.18</w:t>
            </w:r>
          </w:p>
        </w:tc>
        <w:tc>
          <w:tcPr>
            <w:tcW w:w="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14.58</w:t>
            </w:r>
          </w:p>
        </w:tc>
        <w:tc>
          <w:tcPr>
            <w:tcW w:w="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15.00</w:t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15.40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15.42</w:t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132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16.22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16.24</w:t>
            </w:r>
          </w:p>
        </w:tc>
        <w:tc>
          <w:tcPr>
            <w:tcW w:w="7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17.04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17.06</w:t>
            </w:r>
          </w:p>
        </w:tc>
        <w:tc>
          <w:tcPr>
            <w:tcW w:w="8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17.46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17.48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18.28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18.30</w:t>
            </w:r>
          </w:p>
        </w:tc>
        <w:tc>
          <w:tcPr>
            <w:tcW w:w="8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19.10</w:t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20.08</w:t>
            </w:r>
          </w:p>
        </w:tc>
        <w:tc>
          <w:tcPr>
            <w:tcW w:w="8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20.48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20.50</w:t>
            </w:r>
          </w:p>
        </w:tc>
        <w:tc>
          <w:tcPr>
            <w:tcW w:w="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21.30</w:t>
            </w:r>
          </w:p>
        </w:tc>
        <w:tc>
          <w:tcPr>
            <w:tcW w:w="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21.32</w:t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22.12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22.14</w:t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22.40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4633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ПС 15.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32 – 15.34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– ул. Цветаева</w:t>
            </w:r>
          </w:p>
        </w:tc>
        <w:tc>
          <w:tcPr>
            <w:tcW w:w="86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cantSplit w:val="false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6.58</w:t>
            </w:r>
          </w:p>
        </w:tc>
        <w:tc>
          <w:tcPr>
            <w:tcW w:w="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7.38</w:t>
            </w:r>
          </w:p>
        </w:tc>
        <w:tc>
          <w:tcPr>
            <w:tcW w:w="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7.40</w:t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8.20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8.22</w:t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9.02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9.04</w:t>
            </w:r>
          </w:p>
        </w:tc>
        <w:tc>
          <w:tcPr>
            <w:tcW w:w="7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7" w:right="-132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9.44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9.46</w:t>
            </w:r>
          </w:p>
        </w:tc>
        <w:tc>
          <w:tcPr>
            <w:tcW w:w="8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10.26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10.28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11.08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11.59</w:t>
            </w:r>
          </w:p>
        </w:tc>
        <w:tc>
          <w:tcPr>
            <w:tcW w:w="8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12.39</w:t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12.41</w:t>
            </w:r>
          </w:p>
        </w:tc>
        <w:tc>
          <w:tcPr>
            <w:tcW w:w="8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13.21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13.23</w:t>
            </w:r>
          </w:p>
        </w:tc>
        <w:tc>
          <w:tcPr>
            <w:tcW w:w="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14.03</w:t>
            </w:r>
          </w:p>
        </w:tc>
        <w:tc>
          <w:tcPr>
            <w:tcW w:w="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14.05</w:t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14.45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15.29</w:t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16.09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16.11</w:t>
            </w:r>
          </w:p>
        </w:tc>
        <w:tc>
          <w:tcPr>
            <w:tcW w:w="7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7" w:right="-132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16.51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16.53</w:t>
            </w:r>
          </w:p>
        </w:tc>
        <w:tc>
          <w:tcPr>
            <w:tcW w:w="8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17.33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17.35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18.15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18.17</w:t>
            </w:r>
          </w:p>
        </w:tc>
        <w:tc>
          <w:tcPr>
            <w:tcW w:w="8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</w:tr>
      <w:tr>
        <w:trPr>
          <w:cantSplit w:val="false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18.57</w:t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18.59</w:t>
            </w:r>
          </w:p>
        </w:tc>
        <w:tc>
          <w:tcPr>
            <w:tcW w:w="8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19.39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cantSplit w:val="false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7" w:right="-132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cantSplit w:val="false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6.</w:t>
            </w: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8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</w:t>
            </w: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</w:t>
            </w: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</w:t>
            </w: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</w:t>
            </w: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8.5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8.5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7" w:right="-132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</w:t>
            </w: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</w:t>
            </w: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7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</w:t>
            </w: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</w:t>
            </w: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8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  <w:r>
              <w:rPr>
                <w:rFonts w:ascii="Times New Roman" w:hAnsi="Times New Roman"/>
                <w:sz w:val="23"/>
                <w:szCs w:val="23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</w:t>
            </w: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9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</w:t>
            </w: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9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</w:t>
            </w: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8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cantSplit w:val="false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</w:t>
            </w: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</w:t>
            </w: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8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5</w:t>
            </w:r>
          </w:p>
        </w:tc>
        <w:tc>
          <w:tcPr>
            <w:tcW w:w="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</w:t>
            </w: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5</w:t>
            </w:r>
          </w:p>
        </w:tc>
        <w:tc>
          <w:tcPr>
            <w:tcW w:w="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15.</w:t>
            </w: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9</w:t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9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</w:t>
            </w:r>
            <w:r>
              <w:rPr>
                <w:rFonts w:ascii="Times New Roman" w:hAnsi="Times New Roman"/>
                <w:sz w:val="23"/>
                <w:szCs w:val="23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7" w:right="-132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</w:t>
            </w: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</w:t>
            </w: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7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</w:t>
            </w: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</w:t>
            </w: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5</w:t>
            </w:r>
          </w:p>
        </w:tc>
        <w:tc>
          <w:tcPr>
            <w:tcW w:w="8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</w:t>
            </w:r>
            <w:r>
              <w:rPr>
                <w:rFonts w:ascii="Times New Roman" w:hAnsi="Times New Roman"/>
                <w:sz w:val="23"/>
                <w:szCs w:val="23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5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</w:t>
            </w:r>
            <w:r>
              <w:rPr>
                <w:rFonts w:ascii="Times New Roman" w:hAnsi="Times New Roman"/>
                <w:sz w:val="23"/>
                <w:szCs w:val="23"/>
              </w:rPr>
              <w:t>0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7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</w:t>
            </w: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7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</w:t>
            </w: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9</w:t>
            </w:r>
          </w:p>
        </w:tc>
        <w:tc>
          <w:tcPr>
            <w:tcW w:w="8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cantSplit w:val="false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19.</w:t>
            </w: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9</w:t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132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-47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cantSplit w:val="false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132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-47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cantSplit w:val="false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</w:t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6.54</w:t>
            </w:r>
          </w:p>
        </w:tc>
        <w:tc>
          <w:tcPr>
            <w:tcW w:w="8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7.34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7.36</w:t>
            </w:r>
          </w:p>
        </w:tc>
        <w:tc>
          <w:tcPr>
            <w:tcW w:w="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8.16</w:t>
            </w:r>
          </w:p>
        </w:tc>
        <w:tc>
          <w:tcPr>
            <w:tcW w:w="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8.18</w:t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8.58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9.00</w:t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9.40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9.42</w:t>
            </w:r>
          </w:p>
        </w:tc>
        <w:tc>
          <w:tcPr>
            <w:tcW w:w="7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10.22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11.15</w:t>
            </w:r>
          </w:p>
        </w:tc>
        <w:tc>
          <w:tcPr>
            <w:tcW w:w="8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11.55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11.57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12.37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12.39</w:t>
            </w:r>
          </w:p>
        </w:tc>
        <w:tc>
          <w:tcPr>
            <w:tcW w:w="8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cantSplit w:val="false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13.19</w:t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13.21</w:t>
            </w:r>
          </w:p>
        </w:tc>
        <w:tc>
          <w:tcPr>
            <w:tcW w:w="8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14.01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14.46</w:t>
            </w:r>
          </w:p>
        </w:tc>
        <w:tc>
          <w:tcPr>
            <w:tcW w:w="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15.26</w:t>
            </w:r>
          </w:p>
        </w:tc>
        <w:tc>
          <w:tcPr>
            <w:tcW w:w="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15.28</w:t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16.08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16.10</w:t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6.50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16.52</w:t>
            </w:r>
          </w:p>
        </w:tc>
        <w:tc>
          <w:tcPr>
            <w:tcW w:w="7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17.32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17.34</w:t>
            </w:r>
          </w:p>
        </w:tc>
        <w:tc>
          <w:tcPr>
            <w:tcW w:w="8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18.14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18.16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18.56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18.58</w:t>
            </w:r>
          </w:p>
        </w:tc>
        <w:tc>
          <w:tcPr>
            <w:tcW w:w="8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cantSplit w:val="false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19.38</w:t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8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132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-47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cantSplit w:val="false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cantSplit w:val="false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7.01</w:t>
            </w:r>
          </w:p>
        </w:tc>
        <w:tc>
          <w:tcPr>
            <w:tcW w:w="8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7.41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7.43</w:t>
            </w:r>
          </w:p>
        </w:tc>
        <w:tc>
          <w:tcPr>
            <w:tcW w:w="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8.23</w:t>
            </w:r>
          </w:p>
        </w:tc>
        <w:tc>
          <w:tcPr>
            <w:tcW w:w="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8.25</w:t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9.05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9.07</w:t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9.47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9.49</w:t>
            </w:r>
          </w:p>
        </w:tc>
        <w:tc>
          <w:tcPr>
            <w:tcW w:w="7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10.29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10.31</w:t>
            </w:r>
          </w:p>
        </w:tc>
        <w:tc>
          <w:tcPr>
            <w:tcW w:w="8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11.11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12.04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12.44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12.46</w:t>
            </w:r>
          </w:p>
        </w:tc>
        <w:tc>
          <w:tcPr>
            <w:tcW w:w="8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cantSplit w:val="false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13.26</w:t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13.28</w:t>
            </w:r>
          </w:p>
        </w:tc>
        <w:tc>
          <w:tcPr>
            <w:tcW w:w="8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14.08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14.10</w:t>
            </w:r>
          </w:p>
        </w:tc>
        <w:tc>
          <w:tcPr>
            <w:tcW w:w="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14.50</w:t>
            </w:r>
          </w:p>
        </w:tc>
        <w:tc>
          <w:tcPr>
            <w:tcW w:w="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14.52</w:t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15.32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15.34</w:t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16.14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16.16</w:t>
            </w:r>
          </w:p>
        </w:tc>
        <w:tc>
          <w:tcPr>
            <w:tcW w:w="7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16.56</w:t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16.58</w:t>
            </w:r>
          </w:p>
        </w:tc>
        <w:tc>
          <w:tcPr>
            <w:tcW w:w="8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17.38</w:t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17.40</w:t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18.20</w:t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18.22</w:t>
            </w:r>
          </w:p>
        </w:tc>
        <w:tc>
          <w:tcPr>
            <w:tcW w:w="8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cantSplit w:val="false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19.02</w:t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19.54</w:t>
            </w:r>
          </w:p>
        </w:tc>
        <w:tc>
          <w:tcPr>
            <w:tcW w:w="8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20.34</w:t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20.36</w:t>
            </w:r>
          </w:p>
        </w:tc>
        <w:tc>
          <w:tcPr>
            <w:tcW w:w="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21.16</w:t>
            </w:r>
          </w:p>
        </w:tc>
        <w:tc>
          <w:tcPr>
            <w:tcW w:w="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21.18</w:t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21.58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22.00</w:t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22.40</w:t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03" w:right="0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7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rPr>
          <w:cantSplit w:val="false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256" w:hanging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0" w:right="-132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-131" w:right="0" w:hanging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</w:r>
          </w:p>
        </w:tc>
        <w:tc>
          <w:tcPr>
            <w:tcW w:w="4633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ПС 15.32 – 15.34 – ул. Цветаева</w:t>
            </w:r>
          </w:p>
        </w:tc>
        <w:tc>
          <w:tcPr>
            <w:tcW w:w="86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Количество рейсов </w:t>
      </w:r>
      <w:r>
        <w:rPr>
          <w:rFonts w:ascii="Times New Roman" w:hAnsi="Times New Roman"/>
          <w:sz w:val="28"/>
          <w:szCs w:val="28"/>
          <w:u w:val="single"/>
        </w:rPr>
        <w:t xml:space="preserve">   16   </w:t>
      </w:r>
      <w:r>
        <w:rPr>
          <w:rFonts w:ascii="Times New Roman" w:hAnsi="Times New Roman"/>
          <w:sz w:val="28"/>
          <w:szCs w:val="28"/>
        </w:rPr>
        <w:t xml:space="preserve"> ед.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Время в наряде </w:t>
      </w:r>
      <w:r>
        <w:rPr>
          <w:rFonts w:ascii="Times New Roman" w:hAnsi="Times New Roman"/>
          <w:sz w:val="28"/>
          <w:szCs w:val="28"/>
          <w:u w:val="single"/>
        </w:rPr>
        <w:t xml:space="preserve">   11   </w:t>
      </w:r>
      <w:r>
        <w:rPr>
          <w:rFonts w:ascii="Times New Roman" w:hAnsi="Times New Roman"/>
          <w:sz w:val="28"/>
          <w:szCs w:val="28"/>
        </w:rPr>
        <w:t xml:space="preserve"> час. </w:t>
      </w:r>
      <w:r>
        <w:rPr>
          <w:rFonts w:ascii="Times New Roman" w:hAnsi="Times New Roman"/>
          <w:sz w:val="28"/>
          <w:szCs w:val="28"/>
          <w:u w:val="single"/>
        </w:rPr>
        <w:t xml:space="preserve">   56   </w:t>
      </w:r>
      <w:r>
        <w:rPr>
          <w:rFonts w:ascii="Times New Roman" w:hAnsi="Times New Roman"/>
          <w:sz w:val="28"/>
          <w:szCs w:val="28"/>
        </w:rPr>
        <w:t xml:space="preserve"> мин.</w:t>
      </w:r>
    </w:p>
    <w:p>
      <w:pPr>
        <w:pStyle w:val="Normal"/>
        <w:spacing w:before="0" w:after="0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Начальник отдела организации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транспортного обслуживания населения и связи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управления городского хозяйства и транспорта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администрации города Орла                                                                                                                            В.А. Хрипунов</w:t>
      </w:r>
    </w:p>
    <w:p>
      <w:pPr>
        <w:pStyle w:val="Normal"/>
        <w:spacing w:before="0" w:after="0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134" w:header="350" w:top="575" w:footer="708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jc w:val="right"/>
      <w:rPr/>
    </w:pPr>
    <w:r>
      <w:rPr/>
    </w:r>
  </w:p>
  <w:p>
    <w:pPr>
      <w:pStyle w:val="Style22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0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6a2c7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Верхний колонтитул Знак"/>
    <w:uiPriority w:val="99"/>
    <w:link w:val="a4"/>
    <w:rsid w:val="002c45fb"/>
    <w:basedOn w:val="DefaultParagraphFont"/>
    <w:rPr>
      <w:rFonts w:ascii="Calibri" w:hAnsi="Calibri" w:eastAsia="Calibri" w:cs="Times New Roman"/>
      <w:sz w:val="20"/>
      <w:szCs w:val="20"/>
      <w:lang w:eastAsia="ar-SA"/>
    </w:rPr>
  </w:style>
  <w:style w:type="character" w:styleId="Style15" w:customStyle="1">
    <w:name w:val="Нижний колонтитул Знак"/>
    <w:uiPriority w:val="99"/>
    <w:link w:val="a7"/>
    <w:rsid w:val="00ae4dd8"/>
    <w:basedOn w:val="DefaultParagraphFont"/>
    <w:rPr>
      <w:rFonts w:ascii="Calibri" w:hAnsi="Calibri" w:eastAsia="Calibri" w:cs="Times New Roman"/>
      <w:lang w:eastAsia="ar-SA"/>
    </w:rPr>
  </w:style>
  <w:style w:type="character" w:styleId="Style16" w:customStyle="1">
    <w:name w:val="Текст выноски Знак"/>
    <w:uiPriority w:val="99"/>
    <w:semiHidden/>
    <w:link w:val="aa"/>
    <w:rsid w:val="00357ebc"/>
    <w:basedOn w:val="DefaultParagraphFont"/>
    <w:rPr>
      <w:rFonts w:ascii="Tahoma" w:hAnsi="Tahoma" w:eastAsia="Calibri" w:cs="Tahoma"/>
      <w:sz w:val="16"/>
      <w:szCs w:val="16"/>
    </w:rPr>
  </w:style>
  <w:style w:type="character" w:styleId="ListLabel1">
    <w:name w:val="ListLabel 1"/>
    <w:rPr>
      <w:rFonts w:cs="Times New Roman"/>
      <w:sz w:val="24"/>
      <w:szCs w:val="24"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6a2c7e"/>
    <w:basedOn w:val="Normal"/>
    <w:pPr>
      <w:spacing w:lineRule="auto" w:line="240"/>
      <w:ind w:left="720" w:right="0" w:hanging="0"/>
    </w:pPr>
    <w:rPr/>
  </w:style>
  <w:style w:type="paragraph" w:styleId="Style22">
    <w:name w:val="Верхний колонтитул"/>
    <w:uiPriority w:val="99"/>
    <w:link w:val="a5"/>
    <w:rsid w:val="002c45fb"/>
    <w:basedOn w:val="Normal"/>
    <w:pPr>
      <w:tabs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NoSpacing">
    <w:name w:val="No Spacing"/>
    <w:qFormat/>
    <w:rsid w:val="0056000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sz w:val="22"/>
      <w:szCs w:val="22"/>
      <w:lang w:eastAsia="ar-SA" w:val="ru-RU" w:bidi="ar-SA"/>
    </w:rPr>
  </w:style>
  <w:style w:type="paragraph" w:styleId="Style23">
    <w:name w:val="Нижний колонтитул"/>
    <w:uiPriority w:val="99"/>
    <w:unhideWhenUsed/>
    <w:link w:val="a8"/>
    <w:rsid w:val="00ae4dd8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unhideWhenUsed/>
    <w:link w:val="ab"/>
    <w:rsid w:val="00357ebc"/>
    <w:basedOn w:val="Normal"/>
    <w:pPr>
      <w:spacing w:lineRule="auto" w:line="240" w:before="0" w:after="0"/>
    </w:pPr>
    <w:rPr>
      <w:rFonts w:ascii="Tahoma" w:hAnsi="Tahoma" w:cs="Tahoma"/>
      <w:sz w:val="16"/>
      <w:szCs w:val="16"/>
      <w:lang w:eastAsia="en-U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57ebc"/>
    <w:pPr>
      <w:spacing w:line="240" w:lineRule="auto" w:after="0"/>
    </w:pPr>
    <w:rPr>
      <w:lang w:eastAsia="ru-RU"/>
      <w:sz w:val="20"/>
      <w:szCs w:val="20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23896-A6DA-4701-9495-A123172C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LibreOffice/4.2.0.4$Windows_x86 LibreOffice_project/05dceb5d363845f2cf968344d7adab8dcfb2ba71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2016-08-03T11:56:00Z</dcterms:created>
  <dc:creator>valuev-su</dc:creator>
  <dc:language>ru-RU</dc:language>
  <cp:lastModifiedBy>trakhinina-zhv</cp:lastModifiedBy>
  <cp:lastPrinted>2019-01-25T10:45:43Z</cp:lastPrinted>
  <dcterms:modified xsi:type="dcterms:W3CDTF">2016-08-05T05:58:00Z</dcterms:modified>
  <cp:revision>32</cp:revision>
</cp:coreProperties>
</file>