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52" w:rsidRDefault="00236252" w:rsidP="00236252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236252" w:rsidRDefault="00236252" w:rsidP="00236252">
      <w:pPr>
        <w:jc w:val="center"/>
        <w:rPr>
          <w:lang w:val="ru-RU"/>
        </w:rPr>
      </w:pPr>
    </w:p>
    <w:p w:rsidR="00236252" w:rsidRDefault="00236252" w:rsidP="002362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26 февраля 2018 г.</w:t>
      </w:r>
    </w:p>
    <w:p w:rsidR="00236252" w:rsidRDefault="00236252" w:rsidP="00236252">
      <w:pPr>
        <w:jc w:val="both"/>
        <w:rPr>
          <w:b/>
          <w:sz w:val="28"/>
          <w:szCs w:val="28"/>
          <w:lang w:val="ru-RU"/>
        </w:rPr>
      </w:pPr>
    </w:p>
    <w:p w:rsidR="00236252" w:rsidRDefault="00236252" w:rsidP="00236252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236252" w:rsidRDefault="00236252" w:rsidP="00236252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февраля 2018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236252" w:rsidRDefault="00236252" w:rsidP="00236252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236252" w:rsidRDefault="00236252" w:rsidP="002362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07 февраля 2018 года № 19-П.</w:t>
      </w:r>
    </w:p>
    <w:p w:rsidR="00236252" w:rsidRDefault="00236252" w:rsidP="00236252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236252" w:rsidRDefault="00236252" w:rsidP="00236252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57:25:0020117:14, площадью 549 кв. м по </w:t>
      </w:r>
      <w:r>
        <w:rPr>
          <w:color w:val="000000"/>
          <w:sz w:val="28"/>
          <w:szCs w:val="28"/>
          <w:lang w:val="ru-RU"/>
        </w:rPr>
        <w:br/>
        <w:t>пер. Усадебному, 17, принадлежащем Хомякову Михаилу Дмитриевичу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26 января 2018</w:t>
      </w:r>
      <w:proofErr w:type="gramEnd"/>
      <w:r>
        <w:rPr>
          <w:sz w:val="28"/>
          <w:szCs w:val="28"/>
          <w:lang w:val="ru-RU"/>
        </w:rPr>
        <w:t xml:space="preserve"> года № 57/001/001/2018-3027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юго-западной стороны на расстоянии 0 м, с северо-западной стороны на расстоянии 2,5 м.</w:t>
      </w:r>
    </w:p>
    <w:p w:rsidR="00236252" w:rsidRDefault="00236252" w:rsidP="00236252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4 человека.</w:t>
      </w:r>
    </w:p>
    <w:p w:rsidR="00236252" w:rsidRDefault="00236252" w:rsidP="00236252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57:25:0020117:14, площадью 549 кв. м, расположенном по пер. </w:t>
      </w:r>
      <w:proofErr w:type="gramStart"/>
      <w:r>
        <w:rPr>
          <w:sz w:val="28"/>
          <w:szCs w:val="28"/>
          <w:lang w:val="ru-RU"/>
        </w:rPr>
        <w:t>Усадебному</w:t>
      </w:r>
      <w:proofErr w:type="gramEnd"/>
      <w:r>
        <w:rPr>
          <w:sz w:val="28"/>
          <w:szCs w:val="28"/>
          <w:lang w:val="ru-RU"/>
        </w:rPr>
        <w:t>, 17.</w:t>
      </w:r>
    </w:p>
    <w:p w:rsidR="00236252" w:rsidRDefault="00236252" w:rsidP="00236252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236252" w:rsidRDefault="00236252" w:rsidP="00236252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Усадебному, 17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</w:t>
      </w:r>
      <w:proofErr w:type="gramEnd"/>
      <w:r>
        <w:rPr>
          <w:sz w:val="28"/>
          <w:szCs w:val="28"/>
          <w:lang w:val="ru-RU"/>
        </w:rPr>
        <w:t xml:space="preserve"> деятельности в городе Орле» и Правилами землепользования и застройки городского округа «Город Орёл».</w:t>
      </w:r>
    </w:p>
    <w:p w:rsidR="00236252" w:rsidRDefault="00236252" w:rsidP="00236252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236252" w:rsidRDefault="00236252" w:rsidP="00236252">
      <w:pPr>
        <w:pStyle w:val="Standard"/>
        <w:jc w:val="both"/>
        <w:rPr>
          <w:sz w:val="28"/>
          <w:szCs w:val="28"/>
          <w:lang w:val="ru-RU"/>
        </w:rPr>
      </w:pPr>
    </w:p>
    <w:p w:rsidR="00236252" w:rsidRDefault="00236252" w:rsidP="00236252">
      <w:pPr>
        <w:pStyle w:val="Standard"/>
        <w:jc w:val="both"/>
        <w:rPr>
          <w:sz w:val="28"/>
          <w:szCs w:val="28"/>
          <w:lang w:val="ru-RU"/>
        </w:rPr>
      </w:pPr>
    </w:p>
    <w:p w:rsidR="00236252" w:rsidRDefault="00236252" w:rsidP="002362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36252" w:rsidRDefault="00236252" w:rsidP="002362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236252" w:rsidRDefault="00236252" w:rsidP="002362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О.В. Минкин</w:t>
      </w:r>
    </w:p>
    <w:p w:rsidR="00236252" w:rsidRDefault="00236252" w:rsidP="00236252">
      <w:pPr>
        <w:jc w:val="both"/>
        <w:rPr>
          <w:lang w:val="ru-RU"/>
        </w:rPr>
      </w:pPr>
    </w:p>
    <w:p w:rsidR="00236252" w:rsidRDefault="00236252" w:rsidP="00236252">
      <w:pPr>
        <w:jc w:val="both"/>
        <w:rPr>
          <w:lang w:val="ru-RU"/>
        </w:rPr>
      </w:pPr>
    </w:p>
    <w:p w:rsidR="00236252" w:rsidRDefault="00236252" w:rsidP="0023625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Заведующий сектором градостроительных планов, </w:t>
      </w:r>
    </w:p>
    <w:p w:rsidR="00236252" w:rsidRDefault="00236252" w:rsidP="0023625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отклонений и </w:t>
      </w:r>
      <w:r w:rsidR="00663E7B">
        <w:rPr>
          <w:sz w:val="28"/>
          <w:szCs w:val="28"/>
          <w:lang w:val="ru-RU"/>
        </w:rPr>
        <w:t>организации публичных процедур</w:t>
      </w:r>
      <w:r w:rsidR="00663E7B"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ab/>
        <w:t xml:space="preserve">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76AB5" w:rsidRPr="00236252" w:rsidRDefault="00F76AB5">
      <w:pPr>
        <w:rPr>
          <w:lang w:val="ru-RU"/>
        </w:rPr>
      </w:pPr>
    </w:p>
    <w:sectPr w:rsidR="00F76AB5" w:rsidRPr="00236252" w:rsidSect="002362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91"/>
    <w:rsid w:val="00236252"/>
    <w:rsid w:val="005D2991"/>
    <w:rsid w:val="00663E7B"/>
    <w:rsid w:val="00F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362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362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2018-02-26T12:10:00Z</dcterms:created>
  <dcterms:modified xsi:type="dcterms:W3CDTF">2018-02-28T09:14:00Z</dcterms:modified>
</cp:coreProperties>
</file>