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A" w:rsidRDefault="0019776A" w:rsidP="0019776A">
      <w:pPr>
        <w:pStyle w:val="40"/>
        <w:shd w:val="clear" w:color="auto" w:fill="auto"/>
        <w:spacing w:after="0" w:line="240" w:lineRule="auto"/>
        <w:ind w:left="20"/>
        <w:rPr>
          <w:rStyle w:val="41"/>
          <w:rFonts w:ascii="Arial" w:hAnsi="Arial" w:cs="Arial"/>
          <w:bCs/>
          <w:sz w:val="24"/>
          <w:szCs w:val="24"/>
        </w:rPr>
      </w:pPr>
      <w:r w:rsidRPr="0019776A">
        <w:rPr>
          <w:rStyle w:val="41"/>
          <w:rFonts w:ascii="Arial" w:hAnsi="Arial" w:cs="Arial"/>
          <w:bCs/>
          <w:sz w:val="24"/>
          <w:szCs w:val="24"/>
        </w:rPr>
        <w:t xml:space="preserve">РОССИЙСКАЯ ФЕДЕРАЦИЯ </w:t>
      </w:r>
    </w:p>
    <w:p w:rsidR="0019776A" w:rsidRDefault="0019776A" w:rsidP="0019776A">
      <w:pPr>
        <w:pStyle w:val="4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19776A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7F68E8" w:rsidRPr="0019776A" w:rsidRDefault="0019776A" w:rsidP="0019776A">
      <w:pPr>
        <w:pStyle w:val="4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19776A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7F68E8" w:rsidRDefault="0019776A" w:rsidP="0019776A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19776A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19776A" w:rsidRPr="0019776A" w:rsidRDefault="0019776A" w:rsidP="0019776A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:rsidR="007F68E8" w:rsidRDefault="0019776A" w:rsidP="0019776A">
      <w:pPr>
        <w:pStyle w:val="220"/>
        <w:keepNext/>
        <w:keepLines/>
        <w:shd w:val="clear" w:color="auto" w:fill="auto"/>
        <w:spacing w:before="0" w:after="0" w:line="240" w:lineRule="auto"/>
        <w:ind w:left="3520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19776A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19776A" w:rsidRPr="0019776A" w:rsidRDefault="0019776A" w:rsidP="0019776A">
      <w:pPr>
        <w:pStyle w:val="22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19776A">
        <w:rPr>
          <w:rFonts w:ascii="Arial" w:hAnsi="Arial" w:cs="Arial"/>
          <w:b w:val="0"/>
          <w:sz w:val="24"/>
          <w:szCs w:val="24"/>
        </w:rPr>
        <w:t xml:space="preserve">19 </w:t>
      </w:r>
      <w:r>
        <w:rPr>
          <w:rFonts w:ascii="Arial" w:hAnsi="Arial" w:cs="Arial"/>
          <w:b w:val="0"/>
          <w:sz w:val="24"/>
          <w:szCs w:val="24"/>
        </w:rPr>
        <w:t xml:space="preserve">июля 2024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3473</w:t>
      </w:r>
    </w:p>
    <w:p w:rsidR="007F68E8" w:rsidRPr="0019776A" w:rsidRDefault="0019776A" w:rsidP="0019776A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Орёл</w:t>
      </w:r>
    </w:p>
    <w:p w:rsidR="007F68E8" w:rsidRDefault="0019776A" w:rsidP="0019776A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11 января 2018 года №116 «О рассмотрении вопросов </w:t>
      </w:r>
      <w:r w:rsidRPr="0019776A">
        <w:rPr>
          <w:rFonts w:ascii="Arial" w:hAnsi="Arial" w:cs="Arial"/>
          <w:sz w:val="24"/>
          <w:szCs w:val="24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лиц»</w:t>
      </w:r>
    </w:p>
    <w:p w:rsidR="0019776A" w:rsidRPr="0019776A" w:rsidRDefault="0019776A" w:rsidP="0019776A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7F68E8" w:rsidRPr="0019776A" w:rsidRDefault="0019776A" w:rsidP="0019776A">
      <w:pPr>
        <w:pStyle w:val="1"/>
        <w:shd w:val="clear" w:color="auto" w:fill="auto"/>
        <w:spacing w:after="0" w:line="240" w:lineRule="auto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Руководствуясь статьей 22 Устава города Орла, </w:t>
      </w:r>
      <w:r w:rsidRPr="0019776A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7F68E8" w:rsidRPr="0019776A" w:rsidRDefault="0019776A" w:rsidP="0019776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города Орла от 11 января 2018 года №116 «О рассмотрении вопросов правоприменительной практики по результатам вступивших в</w:t>
      </w:r>
      <w:r w:rsidRPr="0019776A">
        <w:rPr>
          <w:rFonts w:ascii="Arial" w:hAnsi="Arial" w:cs="Arial"/>
          <w:sz w:val="24"/>
          <w:szCs w:val="24"/>
        </w:rPr>
        <w:t xml:space="preserve">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лиц», изложив приложение №2 в новой редакции согласно прилож</w:t>
      </w:r>
      <w:r w:rsidRPr="0019776A">
        <w:rPr>
          <w:rFonts w:ascii="Arial" w:hAnsi="Arial" w:cs="Arial"/>
          <w:sz w:val="24"/>
          <w:szCs w:val="24"/>
        </w:rPr>
        <w:t>ению к настоящему постановлению.</w:t>
      </w:r>
    </w:p>
    <w:p w:rsidR="007F68E8" w:rsidRPr="0019776A" w:rsidRDefault="0019776A" w:rsidP="0019776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</w:t>
      </w:r>
      <w:r w:rsidRPr="0019776A">
        <w:rPr>
          <w:rFonts w:ascii="Arial" w:hAnsi="Arial" w:cs="Arial"/>
          <w:sz w:val="24"/>
          <w:szCs w:val="24"/>
        </w:rPr>
        <w:t>дминистрации города Орла в сети «Интернет».</w:t>
      </w:r>
    </w:p>
    <w:p w:rsidR="007F68E8" w:rsidRPr="0019776A" w:rsidRDefault="0019776A" w:rsidP="0019776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С.С. Никулина.</w:t>
      </w:r>
    </w:p>
    <w:p w:rsidR="0019776A" w:rsidRDefault="0019776A" w:rsidP="0019776A">
      <w:pPr>
        <w:pStyle w:val="1"/>
        <w:shd w:val="clear" w:color="auto" w:fill="auto"/>
        <w:tabs>
          <w:tab w:val="right" w:pos="8386"/>
          <w:tab w:val="right" w:pos="9495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19776A" w:rsidRDefault="0019776A" w:rsidP="0019776A">
      <w:pPr>
        <w:pStyle w:val="1"/>
        <w:shd w:val="clear" w:color="auto" w:fill="auto"/>
        <w:tabs>
          <w:tab w:val="right" w:pos="8386"/>
          <w:tab w:val="right" w:pos="9495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7F68E8" w:rsidRPr="0019776A" w:rsidRDefault="0019776A" w:rsidP="0019776A">
      <w:pPr>
        <w:pStyle w:val="1"/>
        <w:shd w:val="clear" w:color="auto" w:fill="auto"/>
        <w:tabs>
          <w:tab w:val="right" w:pos="8386"/>
          <w:tab w:val="right" w:pos="9495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Мэр города Орла</w:t>
      </w:r>
      <w:r w:rsidRPr="0019776A">
        <w:rPr>
          <w:rFonts w:ascii="Arial" w:hAnsi="Arial" w:cs="Arial"/>
          <w:sz w:val="24"/>
          <w:szCs w:val="24"/>
        </w:rPr>
        <w:tab/>
        <w:t>Ю.Н.</w:t>
      </w:r>
      <w:r w:rsidRPr="0019776A">
        <w:rPr>
          <w:rFonts w:ascii="Arial" w:hAnsi="Arial" w:cs="Arial"/>
          <w:sz w:val="24"/>
          <w:szCs w:val="24"/>
        </w:rPr>
        <w:tab/>
        <w:t>Парахин</w:t>
      </w: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27"/>
        <w:jc w:val="left"/>
        <w:rPr>
          <w:rFonts w:ascii="Arial" w:hAnsi="Arial" w:cs="Arial"/>
          <w:b w:val="0"/>
          <w:sz w:val="24"/>
          <w:szCs w:val="24"/>
        </w:rPr>
      </w:pPr>
      <w:r w:rsidRPr="0019776A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19776A" w:rsidRP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27"/>
        <w:jc w:val="left"/>
        <w:rPr>
          <w:rFonts w:ascii="Arial" w:hAnsi="Arial" w:cs="Arial"/>
          <w:b w:val="0"/>
          <w:sz w:val="24"/>
          <w:szCs w:val="24"/>
        </w:rPr>
      </w:pPr>
      <w:r w:rsidRPr="0019776A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города Орла от </w:t>
      </w:r>
      <w:r>
        <w:rPr>
          <w:rFonts w:ascii="Arial" w:hAnsi="Arial" w:cs="Arial"/>
          <w:b w:val="0"/>
          <w:sz w:val="24"/>
          <w:szCs w:val="24"/>
        </w:rPr>
        <w:t>19 июля 2024 № 3473</w:t>
      </w:r>
    </w:p>
    <w:p w:rsidR="0019776A" w:rsidRPr="0019776A" w:rsidRDefault="0019776A" w:rsidP="0019776A">
      <w:pPr>
        <w:pStyle w:val="1"/>
        <w:shd w:val="clear" w:color="auto" w:fill="auto"/>
        <w:spacing w:after="0" w:line="240" w:lineRule="auto"/>
        <w:ind w:left="20"/>
        <w:jc w:val="left"/>
        <w:rPr>
          <w:rFonts w:ascii="Arial" w:hAnsi="Arial" w:cs="Arial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7F68E8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  <w:r w:rsidRPr="0019776A">
        <w:rPr>
          <w:rFonts w:ascii="Arial" w:hAnsi="Arial" w:cs="Arial"/>
          <w:b w:val="0"/>
          <w:sz w:val="24"/>
          <w:szCs w:val="24"/>
        </w:rPr>
        <w:t>Приложение №2 к постановлению администрации города Орла от «</w:t>
      </w:r>
      <w:r w:rsidRPr="0019776A">
        <w:rPr>
          <w:rFonts w:ascii="Arial" w:hAnsi="Arial" w:cs="Arial"/>
          <w:b w:val="0"/>
          <w:sz w:val="24"/>
          <w:szCs w:val="24"/>
        </w:rPr>
        <w:tab/>
        <w:t>»</w:t>
      </w:r>
      <w:r w:rsidRPr="0019776A">
        <w:rPr>
          <w:rFonts w:ascii="Arial" w:hAnsi="Arial" w:cs="Arial"/>
          <w:b w:val="0"/>
          <w:sz w:val="24"/>
          <w:szCs w:val="24"/>
        </w:rPr>
        <w:tab/>
        <w:t>№</w:t>
      </w:r>
      <w:r w:rsidRPr="0019776A">
        <w:rPr>
          <w:rFonts w:ascii="Arial" w:hAnsi="Arial" w:cs="Arial"/>
          <w:b w:val="0"/>
          <w:sz w:val="24"/>
          <w:szCs w:val="24"/>
        </w:rPr>
        <w:tab/>
      </w: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19776A" w:rsidRPr="0019776A" w:rsidRDefault="0019776A" w:rsidP="0019776A">
      <w:pPr>
        <w:pStyle w:val="40"/>
        <w:shd w:val="clear" w:color="auto" w:fill="auto"/>
        <w:tabs>
          <w:tab w:val="right" w:leader="underscore" w:pos="6224"/>
          <w:tab w:val="right" w:leader="underscore" w:pos="7974"/>
          <w:tab w:val="left" w:leader="underscore" w:pos="8708"/>
        </w:tabs>
        <w:spacing w:after="0" w:line="240" w:lineRule="auto"/>
        <w:ind w:left="5360" w:right="880" w:firstLine="800"/>
        <w:jc w:val="left"/>
        <w:rPr>
          <w:rFonts w:ascii="Arial" w:hAnsi="Arial" w:cs="Arial"/>
          <w:b w:val="0"/>
          <w:sz w:val="24"/>
          <w:szCs w:val="24"/>
        </w:rPr>
      </w:pPr>
    </w:p>
    <w:p w:rsidR="007F68E8" w:rsidRPr="0019776A" w:rsidRDefault="0019776A" w:rsidP="0019776A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Состав</w:t>
      </w:r>
    </w:p>
    <w:p w:rsidR="007F68E8" w:rsidRDefault="0019776A" w:rsidP="0019776A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рабочей группы администрации города Орла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</w:t>
      </w:r>
      <w:r w:rsidRPr="0019776A">
        <w:rPr>
          <w:rFonts w:ascii="Arial" w:hAnsi="Arial" w:cs="Arial"/>
          <w:sz w:val="24"/>
          <w:szCs w:val="24"/>
        </w:rPr>
        <w:t>твий (бездействия) администрации города Орла и ее должностных лиц</w:t>
      </w:r>
    </w:p>
    <w:p w:rsidR="0019776A" w:rsidRDefault="0019776A" w:rsidP="0019776A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19776A" w:rsidRPr="0019776A" w:rsidRDefault="0019776A" w:rsidP="0019776A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7F68E8" w:rsidRPr="0019776A" w:rsidRDefault="0019776A" w:rsidP="0019776A">
      <w:pPr>
        <w:pStyle w:val="1"/>
        <w:shd w:val="clear" w:color="auto" w:fill="auto"/>
        <w:spacing w:after="0" w:line="240" w:lineRule="auto"/>
        <w:ind w:left="20" w:firstLine="831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Председатель рабочей группы:</w:t>
      </w:r>
    </w:p>
    <w:p w:rsidR="007F68E8" w:rsidRPr="0019776A" w:rsidRDefault="0019776A" w:rsidP="0019776A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Никулин Сергей Сергеевич, заместитель Мэра города Орла.</w:t>
      </w:r>
    </w:p>
    <w:p w:rsidR="007F68E8" w:rsidRPr="0019776A" w:rsidRDefault="0019776A" w:rsidP="0019776A">
      <w:pPr>
        <w:pStyle w:val="1"/>
        <w:shd w:val="clear" w:color="auto" w:fill="auto"/>
        <w:tabs>
          <w:tab w:val="left" w:pos="28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Заместитель председателя рабочей группы:</w:t>
      </w:r>
    </w:p>
    <w:p w:rsidR="0019776A" w:rsidRDefault="0019776A" w:rsidP="0019776A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right="880" w:hanging="11"/>
        <w:jc w:val="left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Степанов Алексей Валентинович, заместитель Мэра города Орла. </w:t>
      </w:r>
    </w:p>
    <w:p w:rsidR="007F68E8" w:rsidRPr="0019776A" w:rsidRDefault="0019776A" w:rsidP="0019776A">
      <w:pPr>
        <w:pStyle w:val="1"/>
        <w:shd w:val="clear" w:color="auto" w:fill="auto"/>
        <w:tabs>
          <w:tab w:val="left" w:pos="284"/>
        </w:tabs>
        <w:spacing w:after="0" w:line="240" w:lineRule="auto"/>
        <w:ind w:right="880" w:firstLine="851"/>
        <w:jc w:val="left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Секретарь рабочей группы:</w:t>
      </w:r>
    </w:p>
    <w:p w:rsidR="007F68E8" w:rsidRPr="0019776A" w:rsidRDefault="0019776A" w:rsidP="0019776A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right="20" w:hanging="11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Доброва Екатерина Романовна, главный специалист отдела по противодействию коррупции управления муниципальной службы и кадров администрации юрода Орла.</w:t>
      </w:r>
    </w:p>
    <w:p w:rsidR="007F68E8" w:rsidRPr="0019776A" w:rsidRDefault="0019776A" w:rsidP="0019776A">
      <w:pPr>
        <w:pStyle w:val="1"/>
        <w:shd w:val="clear" w:color="auto" w:fill="auto"/>
        <w:tabs>
          <w:tab w:val="left" w:pos="284"/>
        </w:tabs>
        <w:spacing w:after="0" w:line="240" w:lineRule="auto"/>
        <w:ind w:firstLine="851"/>
        <w:jc w:val="left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Члены рабочей гр</w:t>
      </w:r>
      <w:r w:rsidRPr="0019776A">
        <w:rPr>
          <w:rFonts w:ascii="Arial" w:hAnsi="Arial" w:cs="Arial"/>
          <w:sz w:val="24"/>
          <w:szCs w:val="24"/>
        </w:rPr>
        <w:t>уппы:</w:t>
      </w:r>
    </w:p>
    <w:p w:rsidR="007F68E8" w:rsidRPr="0019776A" w:rsidRDefault="0019776A" w:rsidP="0019776A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right="20" w:hanging="11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Москвитина Юлия Вячеславовна, начальник управления муниципальной службы и кадров администрации города Орла;</w:t>
      </w:r>
    </w:p>
    <w:p w:rsidR="007F68E8" w:rsidRPr="0019776A" w:rsidRDefault="0019776A" w:rsidP="0019776A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right="20" w:hanging="11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 Коптева Полина Андреевна, начальник отдела правотворчества правового управления администрации города Орла;</w:t>
      </w:r>
    </w:p>
    <w:p w:rsidR="007F68E8" w:rsidRPr="0019776A" w:rsidRDefault="0019776A" w:rsidP="0019776A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right="20" w:hanging="11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 xml:space="preserve">Тарарыченкова Оксана Юрьевна, </w:t>
      </w:r>
      <w:r w:rsidRPr="0019776A">
        <w:rPr>
          <w:rFonts w:ascii="Arial" w:hAnsi="Arial" w:cs="Arial"/>
          <w:sz w:val="24"/>
          <w:szCs w:val="24"/>
        </w:rPr>
        <w:t>начальник управления по организационной работе, молодежной политике и связям с общественными организациями администрации города Орла.</w:t>
      </w:r>
    </w:p>
    <w:p w:rsidR="0019776A" w:rsidRDefault="0019776A" w:rsidP="0019776A">
      <w:pPr>
        <w:pStyle w:val="1"/>
        <w:shd w:val="clear" w:color="auto" w:fill="auto"/>
        <w:spacing w:after="0" w:line="240" w:lineRule="auto"/>
        <w:ind w:left="20" w:right="5540"/>
        <w:jc w:val="left"/>
        <w:rPr>
          <w:rFonts w:ascii="Arial" w:hAnsi="Arial" w:cs="Arial"/>
          <w:sz w:val="24"/>
          <w:szCs w:val="24"/>
        </w:rPr>
      </w:pPr>
    </w:p>
    <w:p w:rsidR="0019776A" w:rsidRDefault="0019776A" w:rsidP="0019776A">
      <w:pPr>
        <w:pStyle w:val="1"/>
        <w:shd w:val="clear" w:color="auto" w:fill="auto"/>
        <w:spacing w:after="0" w:line="240" w:lineRule="auto"/>
        <w:ind w:left="20" w:right="5540"/>
        <w:jc w:val="left"/>
        <w:rPr>
          <w:rFonts w:ascii="Arial" w:hAnsi="Arial" w:cs="Arial"/>
          <w:sz w:val="24"/>
          <w:szCs w:val="24"/>
        </w:rPr>
      </w:pPr>
    </w:p>
    <w:p w:rsidR="007F68E8" w:rsidRPr="0019776A" w:rsidRDefault="0019776A" w:rsidP="0019776A">
      <w:pPr>
        <w:pStyle w:val="1"/>
        <w:shd w:val="clear" w:color="auto" w:fill="auto"/>
        <w:spacing w:after="0" w:line="240" w:lineRule="auto"/>
        <w:ind w:left="20" w:right="5540"/>
        <w:jc w:val="left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Начальник управления муниципальной службы и кадров</w:t>
      </w:r>
    </w:p>
    <w:p w:rsidR="007F68E8" w:rsidRPr="0019776A" w:rsidRDefault="0019776A" w:rsidP="0019776A">
      <w:pPr>
        <w:pStyle w:val="1"/>
        <w:shd w:val="clear" w:color="auto" w:fill="auto"/>
        <w:tabs>
          <w:tab w:val="center" w:pos="7670"/>
          <w:tab w:val="right" w:pos="9546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19776A">
        <w:rPr>
          <w:rFonts w:ascii="Arial" w:hAnsi="Arial" w:cs="Arial"/>
          <w:sz w:val="24"/>
          <w:szCs w:val="24"/>
        </w:rPr>
        <w:t>администрации города Орла</w:t>
      </w:r>
      <w:r w:rsidRPr="001977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bookmarkStart w:id="2" w:name="_GoBack"/>
      <w:bookmarkEnd w:id="2"/>
      <w:r w:rsidRPr="0019776A">
        <w:rPr>
          <w:rFonts w:ascii="Arial" w:hAnsi="Arial" w:cs="Arial"/>
          <w:sz w:val="24"/>
          <w:szCs w:val="24"/>
        </w:rPr>
        <w:t>Ю.В.</w:t>
      </w:r>
      <w:r w:rsidRPr="0019776A">
        <w:rPr>
          <w:rFonts w:ascii="Arial" w:hAnsi="Arial" w:cs="Arial"/>
          <w:sz w:val="24"/>
          <w:szCs w:val="24"/>
        </w:rPr>
        <w:t>Москвитина</w:t>
      </w:r>
    </w:p>
    <w:sectPr w:rsidR="007F68E8" w:rsidRPr="0019776A" w:rsidSect="0019776A">
      <w:type w:val="continuous"/>
      <w:pgSz w:w="11906" w:h="16838"/>
      <w:pgMar w:top="1134" w:right="834" w:bottom="2656" w:left="1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6A" w:rsidRDefault="0019776A">
      <w:r>
        <w:separator/>
      </w:r>
    </w:p>
  </w:endnote>
  <w:endnote w:type="continuationSeparator" w:id="0">
    <w:p w:rsidR="0019776A" w:rsidRDefault="0019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6A" w:rsidRDefault="0019776A"/>
  </w:footnote>
  <w:footnote w:type="continuationSeparator" w:id="0">
    <w:p w:rsidR="0019776A" w:rsidRDefault="00197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23079"/>
    <w:multiLevelType w:val="multilevel"/>
    <w:tmpl w:val="B664C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4666B6"/>
    <w:multiLevelType w:val="multilevel"/>
    <w:tmpl w:val="35461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219BB"/>
    <w:multiLevelType w:val="hybridMultilevel"/>
    <w:tmpl w:val="83DC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D240F"/>
    <w:multiLevelType w:val="hybridMultilevel"/>
    <w:tmpl w:val="25A21E36"/>
    <w:lvl w:ilvl="0" w:tplc="DC9E50C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E8"/>
    <w:rsid w:val="0019776A"/>
    <w:rsid w:val="007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4C839-E1BA-4224-B7CE-9FB08200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99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2024-07-23T06:47:00Z</dcterms:created>
  <dcterms:modified xsi:type="dcterms:W3CDTF">2024-07-23T06:57:00Z</dcterms:modified>
</cp:coreProperties>
</file>