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C3" w:rsidRDefault="004367C3" w:rsidP="004367C3">
      <w:pPr>
        <w:ind w:firstLine="540"/>
        <w:rPr>
          <w:szCs w:val="28"/>
        </w:rPr>
      </w:pPr>
      <w:r w:rsidRPr="003B646A">
        <w:rPr>
          <w:szCs w:val="28"/>
        </w:rPr>
        <w:t xml:space="preserve">Прокуратурой района проведена </w:t>
      </w:r>
      <w:r w:rsidRPr="00886E6C">
        <w:rPr>
          <w:szCs w:val="28"/>
        </w:rPr>
        <w:t>проверка исполнения требовани</w:t>
      </w:r>
      <w:r>
        <w:rPr>
          <w:szCs w:val="28"/>
        </w:rPr>
        <w:t>й законодательства, направленного</w:t>
      </w:r>
      <w:r w:rsidRPr="00886E6C">
        <w:rPr>
          <w:szCs w:val="28"/>
        </w:rPr>
        <w:t xml:space="preserve"> на обеспечение безопасного обращения с отходами </w:t>
      </w:r>
      <w:r w:rsidRPr="00886E6C">
        <w:rPr>
          <w:szCs w:val="28"/>
          <w:lang w:val="en-US"/>
        </w:rPr>
        <w:t>I</w:t>
      </w:r>
      <w:r w:rsidRPr="00886E6C">
        <w:rPr>
          <w:szCs w:val="28"/>
        </w:rPr>
        <w:t xml:space="preserve"> и </w:t>
      </w:r>
      <w:r w:rsidRPr="00886E6C">
        <w:rPr>
          <w:szCs w:val="28"/>
          <w:lang w:val="en-US"/>
        </w:rPr>
        <w:t>II</w:t>
      </w:r>
      <w:r>
        <w:rPr>
          <w:szCs w:val="28"/>
        </w:rPr>
        <w:t xml:space="preserve"> классов опасности, а именно хранение люминесцентных ламп </w:t>
      </w:r>
      <w:r w:rsidRPr="003B646A">
        <w:rPr>
          <w:szCs w:val="28"/>
        </w:rPr>
        <w:t>в</w:t>
      </w:r>
      <w:r>
        <w:rPr>
          <w:szCs w:val="28"/>
        </w:rPr>
        <w:t xml:space="preserve"> МБДОУ-детский сад №22 комбинированного вида г.Орла</w:t>
      </w:r>
      <w:r w:rsidRPr="003B646A">
        <w:rPr>
          <w:szCs w:val="28"/>
        </w:rPr>
        <w:t>.</w:t>
      </w:r>
    </w:p>
    <w:p w:rsidR="004367C3" w:rsidRPr="00406D51" w:rsidRDefault="004367C3" w:rsidP="004367C3">
      <w:pPr>
        <w:rPr>
          <w:szCs w:val="28"/>
        </w:rPr>
      </w:pPr>
      <w:r w:rsidRPr="003B646A">
        <w:rPr>
          <w:szCs w:val="28"/>
        </w:rPr>
        <w:t xml:space="preserve">В ходе проведенной проверки установлено, что </w:t>
      </w:r>
      <w:r>
        <w:rPr>
          <w:szCs w:val="28"/>
        </w:rPr>
        <w:t xml:space="preserve">в подвале МБДОУ-детский сад №22 комбинированного вида г. Орла, расположенном по адресу: г.Орел, Московское шоссе, д.141, обнаружена отработанная люминесцентная лампа, которая в нарушение требований Постановления Правительства РФ от 03.11.2010 №681  </w:t>
      </w:r>
      <w:r w:rsidRPr="00406D51">
        <w:rPr>
          <w:szCs w:val="28"/>
        </w:rPr>
        <w:t>«</w:t>
      </w:r>
      <w:r w:rsidRPr="00406D51">
        <w:rPr>
          <w:rFonts w:eastAsia="Calibri"/>
          <w:szCs w:val="28"/>
          <w:lang w:eastAsia="en-US"/>
        </w:rPr>
        <w:t xml:space="preserve"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r>
        <w:rPr>
          <w:rFonts w:eastAsia="Calibri"/>
          <w:szCs w:val="28"/>
          <w:lang w:eastAsia="en-US"/>
        </w:rPr>
        <w:t>размещение</w:t>
      </w:r>
      <w:r w:rsidRPr="00406D51">
        <w:rPr>
          <w:rFonts w:eastAsia="Calibri"/>
          <w:szCs w:val="28"/>
          <w:lang w:eastAsia="en-US"/>
        </w:rPr>
        <w:t xml:space="preserve"> которых может повлечь причинение вреда жизни, здоровью граждан, вреда животным, растениям и окружающей среде»</w:t>
      </w:r>
      <w:r>
        <w:rPr>
          <w:rFonts w:eastAsia="Calibri"/>
          <w:szCs w:val="28"/>
          <w:lang w:eastAsia="en-US"/>
        </w:rPr>
        <w:t xml:space="preserve">, Приказа Министерства природных ресурсов и экологии РФ от 05.12.2014 №541 «Об утверждении Порядка отнесения отходов </w:t>
      </w:r>
      <w:r>
        <w:rPr>
          <w:rFonts w:eastAsia="Calibri"/>
          <w:szCs w:val="28"/>
          <w:lang w:val="en-US" w:eastAsia="en-US"/>
        </w:rPr>
        <w:t>I</w:t>
      </w:r>
      <w:r w:rsidRPr="00406D51"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val="en-US" w:eastAsia="en-US"/>
        </w:rPr>
        <w:t>IV</w:t>
      </w:r>
      <w:r w:rsidRPr="00406D5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классов опасности» не упакована в индивидуальную заводскую тару, отсутствует журнал учёта люминесцентных ламп. </w:t>
      </w:r>
    </w:p>
    <w:p w:rsidR="004367C3" w:rsidRDefault="004367C3" w:rsidP="004367C3">
      <w:pPr>
        <w:ind w:firstLine="540"/>
        <w:rPr>
          <w:szCs w:val="28"/>
        </w:rPr>
      </w:pPr>
      <w:r>
        <w:rPr>
          <w:szCs w:val="28"/>
        </w:rPr>
        <w:t xml:space="preserve"> По результатам проверки 23.03.2020 прокуратурой района в адрес заведующей МБДОУ-детский сад №22 комбинированного вида г. Орла внесено представление об устранении выявленных нарушений закона, которое рассмотрено, требования прокурора удовлетворены, по результатам рассмотрения 1 должностное лицо привлечено к дисциплинарной ответственности. </w:t>
      </w:r>
      <w:r w:rsidRPr="00A84C1C">
        <w:rPr>
          <w:szCs w:val="28"/>
        </w:rPr>
        <w:t>Определено и оборудовано место для хранения люминесцентных ламп, заключен договор на приобретение конт</w:t>
      </w:r>
      <w:r>
        <w:rPr>
          <w:szCs w:val="28"/>
        </w:rPr>
        <w:t xml:space="preserve">ейнера для сбора и хранения </w:t>
      </w:r>
      <w:r w:rsidRPr="00A84C1C">
        <w:rPr>
          <w:szCs w:val="28"/>
        </w:rPr>
        <w:t>ламп</w:t>
      </w:r>
      <w:r>
        <w:rPr>
          <w:szCs w:val="28"/>
        </w:rPr>
        <w:t xml:space="preserve">. </w:t>
      </w:r>
    </w:p>
    <w:p w:rsidR="004367C3" w:rsidRDefault="004367C3" w:rsidP="004367C3">
      <w:pPr>
        <w:ind w:firstLine="540"/>
        <w:rPr>
          <w:szCs w:val="28"/>
        </w:rPr>
      </w:pPr>
      <w:r>
        <w:rPr>
          <w:szCs w:val="28"/>
        </w:rPr>
        <w:t xml:space="preserve">Аналогичные нарушения были выявлены в МБДОУ-детский сад №42, 74. По результатам проверки прокуратурой района 23.03.202 в адрес руководителей дошкольных образовательных учреждений внесено 2 представления, которые </w:t>
      </w:r>
      <w:proofErr w:type="gramStart"/>
      <w:r>
        <w:rPr>
          <w:szCs w:val="28"/>
        </w:rPr>
        <w:t>рассмотрены ,</w:t>
      </w:r>
      <w:proofErr w:type="gramEnd"/>
      <w:r>
        <w:rPr>
          <w:szCs w:val="28"/>
        </w:rPr>
        <w:t xml:space="preserve"> по результатам рассмотрения 1 должностное лицо привлечено к дисциплинарной ответственности. </w:t>
      </w:r>
      <w:r w:rsidRPr="00A84C1C">
        <w:rPr>
          <w:szCs w:val="28"/>
        </w:rPr>
        <w:t>Определено и оборудовано место для хранения люминесцентных ламп, заключен договор на приобретение конт</w:t>
      </w:r>
      <w:r>
        <w:rPr>
          <w:szCs w:val="28"/>
        </w:rPr>
        <w:t xml:space="preserve">ейнера для сбора и хранения </w:t>
      </w:r>
      <w:r w:rsidRPr="00A84C1C">
        <w:rPr>
          <w:szCs w:val="28"/>
        </w:rPr>
        <w:t>ламп</w:t>
      </w:r>
      <w:r>
        <w:rPr>
          <w:szCs w:val="28"/>
        </w:rPr>
        <w:t>.</w:t>
      </w:r>
    </w:p>
    <w:p w:rsidR="00413201" w:rsidRPr="00867285" w:rsidRDefault="00413201" w:rsidP="003A48AB">
      <w:pPr>
        <w:ind w:firstLine="0"/>
        <w:jc w:val="left"/>
        <w:rPr>
          <w:szCs w:val="28"/>
        </w:rPr>
      </w:pPr>
      <w:bookmarkStart w:id="0" w:name="_GoBack"/>
      <w:bookmarkEnd w:id="0"/>
    </w:p>
    <w:sectPr w:rsidR="00413201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240AE"/>
    <w:rsid w:val="00226886"/>
    <w:rsid w:val="002426BE"/>
    <w:rsid w:val="0025592B"/>
    <w:rsid w:val="002A1EB6"/>
    <w:rsid w:val="002B4903"/>
    <w:rsid w:val="002C5FA0"/>
    <w:rsid w:val="00316694"/>
    <w:rsid w:val="003A48AB"/>
    <w:rsid w:val="003F0731"/>
    <w:rsid w:val="00413201"/>
    <w:rsid w:val="00414E6D"/>
    <w:rsid w:val="004367C3"/>
    <w:rsid w:val="00450A0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47122"/>
    <w:rsid w:val="00652A47"/>
    <w:rsid w:val="006559DD"/>
    <w:rsid w:val="00656A3A"/>
    <w:rsid w:val="00665BAB"/>
    <w:rsid w:val="006C79F9"/>
    <w:rsid w:val="0071399E"/>
    <w:rsid w:val="00792691"/>
    <w:rsid w:val="007B454A"/>
    <w:rsid w:val="007B7312"/>
    <w:rsid w:val="007C6B40"/>
    <w:rsid w:val="007D196F"/>
    <w:rsid w:val="00824DC1"/>
    <w:rsid w:val="008444EC"/>
    <w:rsid w:val="00845A92"/>
    <w:rsid w:val="00867285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2DFD"/>
    <w:rsid w:val="00AD759E"/>
    <w:rsid w:val="00B0263E"/>
    <w:rsid w:val="00B0631D"/>
    <w:rsid w:val="00B429A1"/>
    <w:rsid w:val="00B62952"/>
    <w:rsid w:val="00C5069A"/>
    <w:rsid w:val="00C571DA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8D9AD1-7F2C-4EDE-834C-000FE770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  <w:style w:type="paragraph" w:customStyle="1" w:styleId="21">
    <w:name w:val="Основной текст (2)"/>
    <w:basedOn w:val="a"/>
    <w:rsid w:val="00226886"/>
    <w:pPr>
      <w:widowControl w:val="0"/>
      <w:shd w:val="clear" w:color="auto" w:fill="FFFFFF"/>
      <w:spacing w:before="360" w:line="240" w:lineRule="atLeast"/>
      <w:ind w:firstLine="0"/>
      <w:jc w:val="left"/>
    </w:pPr>
    <w:rPr>
      <w:rFonts w:ascii="Calibri" w:hAnsi="Calibri"/>
      <w:sz w:val="26"/>
      <w:szCs w:val="26"/>
      <w:lang w:eastAsia="en-US"/>
    </w:rPr>
  </w:style>
  <w:style w:type="character" w:customStyle="1" w:styleId="22">
    <w:name w:val="Основной текст (2)_"/>
    <w:link w:val="210"/>
    <w:rsid w:val="00226886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26886"/>
    <w:pPr>
      <w:widowControl w:val="0"/>
      <w:shd w:val="clear" w:color="auto" w:fill="FFFFFF"/>
      <w:spacing w:line="226" w:lineRule="exact"/>
      <w:ind w:hanging="180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0109-D1E9-44CB-BB4C-019BC16F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2020-05-25T12:49:00Z</dcterms:created>
  <dcterms:modified xsi:type="dcterms:W3CDTF">2020-05-25T12:49:00Z</dcterms:modified>
</cp:coreProperties>
</file>