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    </w:t>
      </w:r>
      <w:r>
        <w:rPr>
          <w:sz w:val="28"/>
          <w:szCs w:val="28"/>
        </w:rPr>
        <w:t xml:space="preserve">13 </w:t>
      </w:r>
      <w:r>
        <w:rPr>
          <w:sz w:val="28"/>
          <w:szCs w:val="28"/>
          <w:lang w:val="ru-RU"/>
        </w:rPr>
        <w:t>июля</w:t>
      </w:r>
      <w:r>
        <w:rPr>
          <w:sz w:val="28"/>
          <w:szCs w:val="28"/>
        </w:rPr>
        <w:t xml:space="preserve">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  <w:lang w:val="ru-RU"/>
        </w:rPr>
        <w:t>июля</w:t>
      </w:r>
      <w:r>
        <w:rPr>
          <w:sz w:val="28"/>
          <w:szCs w:val="28"/>
          <w:lang w:val="ru-RU"/>
        </w:rPr>
        <w:t xml:space="preserve"> 2015</w:t>
      </w:r>
      <w:r>
        <w:rPr>
          <w:sz w:val="28"/>
          <w:szCs w:val="28"/>
        </w:rPr>
        <w:t xml:space="preserve"> г., малый зал администрации </w:t>
      </w:r>
      <w:r>
        <w:rPr>
          <w:sz w:val="28"/>
          <w:szCs w:val="28"/>
          <w:lang w:val="ru-RU"/>
        </w:rPr>
        <w:t>Северного</w:t>
      </w:r>
      <w:r>
        <w:rPr>
          <w:sz w:val="28"/>
          <w:szCs w:val="28"/>
        </w:rPr>
        <w:t xml:space="preserve"> района города Орла (</w:t>
      </w:r>
      <w:r>
        <w:rPr>
          <w:sz w:val="28"/>
          <w:szCs w:val="28"/>
          <w:lang w:val="ru-RU"/>
        </w:rPr>
        <w:t xml:space="preserve">Московское </w:t>
      </w:r>
      <w:r>
        <w:rPr>
          <w:sz w:val="28"/>
          <w:szCs w:val="28"/>
          <w:lang w:val="ru-RU"/>
        </w:rPr>
        <w:t xml:space="preserve">шоссе, </w:t>
      </w:r>
      <w:r>
        <w:rPr>
          <w:sz w:val="28"/>
          <w:szCs w:val="28"/>
          <w:lang w:val="ru-RU"/>
        </w:rPr>
        <w:t>137</w:t>
      </w:r>
      <w:r>
        <w:rPr>
          <w:sz w:val="28"/>
          <w:szCs w:val="28"/>
        </w:rPr>
        <w:t>).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мэра города Орла от </w:t>
      </w:r>
      <w:r>
        <w:rPr>
          <w:sz w:val="28"/>
          <w:szCs w:val="28"/>
        </w:rPr>
        <w:t xml:space="preserve">25 </w:t>
      </w:r>
      <w:r>
        <w:rPr>
          <w:sz w:val="28"/>
          <w:szCs w:val="28"/>
          <w:lang w:val="ru-RU"/>
        </w:rPr>
        <w:t>июня</w:t>
      </w:r>
      <w:r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>45</w:t>
      </w:r>
      <w:r>
        <w:rPr>
          <w:sz w:val="28"/>
          <w:szCs w:val="28"/>
        </w:rPr>
        <w:t>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Вопрос, </w:t>
      </w:r>
      <w:r>
        <w:rPr>
          <w:b/>
          <w:sz w:val="28"/>
          <w:szCs w:val="28"/>
          <w:lang w:val="ru-RU"/>
        </w:rPr>
        <w:t>рассмотренный н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 публичны</w:t>
      </w:r>
      <w:r>
        <w:rPr>
          <w:b/>
          <w:sz w:val="28"/>
          <w:szCs w:val="28"/>
          <w:lang w:val="ru-RU"/>
        </w:rPr>
        <w:t>х</w:t>
      </w:r>
      <w:r>
        <w:rPr>
          <w:b/>
          <w:sz w:val="28"/>
          <w:szCs w:val="28"/>
        </w:rPr>
        <w:t xml:space="preserve"> слушания</w:t>
      </w:r>
      <w:r>
        <w:rPr>
          <w:b/>
          <w:sz w:val="28"/>
          <w:szCs w:val="28"/>
          <w:lang w:val="ru-RU"/>
        </w:rPr>
        <w:t>х</w:t>
      </w:r>
      <w:r>
        <w:rPr>
          <w:b/>
          <w:sz w:val="28"/>
          <w:szCs w:val="28"/>
        </w:rPr>
        <w:t>: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Предоставление разрешения на условно </w:t>
      </w:r>
      <w:r>
        <w:rPr>
          <w:b w:val="false"/>
          <w:bCs w:val="false"/>
          <w:sz w:val="28"/>
          <w:szCs w:val="28"/>
          <w:lang w:val="ru-RU"/>
        </w:rPr>
        <w:t>разреш</w:t>
      </w:r>
      <w:r>
        <w:rPr>
          <w:b w:val="false"/>
          <w:bCs w:val="false"/>
          <w:sz w:val="28"/>
          <w:szCs w:val="28"/>
          <w:lang w:val="ru-RU"/>
        </w:rPr>
        <w:t>ё</w:t>
      </w:r>
      <w:r>
        <w:rPr>
          <w:b w:val="false"/>
          <w:bCs w:val="false"/>
          <w:sz w:val="28"/>
          <w:szCs w:val="28"/>
          <w:lang w:val="ru-RU"/>
        </w:rPr>
        <w:t>нный</w:t>
      </w:r>
      <w:r>
        <w:rPr>
          <w:b w:val="false"/>
          <w:bCs w:val="false"/>
          <w:sz w:val="28"/>
          <w:szCs w:val="28"/>
        </w:rPr>
        <w:t xml:space="preserve"> вид использования земельного участка - </w:t>
      </w:r>
      <w:r>
        <w:rPr>
          <w:b w:val="false"/>
          <w:bCs w:val="false"/>
          <w:sz w:val="28"/>
          <w:szCs w:val="28"/>
          <w:lang w:val="ru-RU"/>
        </w:rPr>
        <w:t>индивидуальны</w:t>
      </w:r>
      <w:r>
        <w:rPr>
          <w:b w:val="false"/>
          <w:bCs w:val="false"/>
          <w:sz w:val="28"/>
          <w:szCs w:val="28"/>
          <w:lang w:val="ru-RU"/>
        </w:rPr>
        <w:t>й</w:t>
      </w:r>
      <w:r>
        <w:rPr>
          <w:b w:val="false"/>
          <w:bCs w:val="false"/>
          <w:sz w:val="28"/>
          <w:szCs w:val="28"/>
          <w:lang w:val="ru-RU"/>
        </w:rPr>
        <w:t xml:space="preserve"> жил</w:t>
      </w:r>
      <w:r>
        <w:rPr>
          <w:b w:val="false"/>
          <w:bCs w:val="false"/>
          <w:sz w:val="28"/>
          <w:szCs w:val="28"/>
          <w:lang w:val="ru-RU"/>
        </w:rPr>
        <w:t>ой</w:t>
      </w:r>
      <w:r>
        <w:rPr>
          <w:b w:val="false"/>
          <w:bCs w:val="false"/>
          <w:sz w:val="28"/>
          <w:szCs w:val="28"/>
          <w:lang w:val="ru-RU"/>
        </w:rPr>
        <w:t xml:space="preserve"> дом (код 1.110)</w:t>
      </w:r>
      <w:r>
        <w:rPr>
          <w:b w:val="false"/>
          <w:bCs w:val="false"/>
          <w:sz w:val="28"/>
          <w:szCs w:val="28"/>
        </w:rPr>
        <w:t xml:space="preserve"> площадью </w:t>
      </w:r>
      <w:r>
        <w:rPr>
          <w:b w:val="false"/>
          <w:bCs w:val="false"/>
          <w:sz w:val="28"/>
          <w:szCs w:val="28"/>
        </w:rPr>
        <w:t xml:space="preserve">830 </w:t>
      </w:r>
      <w:r>
        <w:rPr>
          <w:b w:val="false"/>
          <w:bCs w:val="false"/>
          <w:sz w:val="28"/>
          <w:szCs w:val="28"/>
        </w:rPr>
        <w:t>кв.м, с кадастровым номером 57:25:00</w:t>
      </w:r>
      <w:r>
        <w:rPr>
          <w:b w:val="false"/>
          <w:bCs w:val="false"/>
          <w:sz w:val="28"/>
          <w:szCs w:val="28"/>
        </w:rPr>
        <w:t>40422</w:t>
      </w:r>
      <w:r>
        <w:rPr>
          <w:b w:val="false"/>
          <w:bCs w:val="false"/>
          <w:sz w:val="28"/>
          <w:szCs w:val="28"/>
        </w:rPr>
        <w:t>:</w:t>
      </w:r>
      <w:r>
        <w:rPr>
          <w:b w:val="false"/>
          <w:bCs w:val="false"/>
          <w:sz w:val="28"/>
          <w:szCs w:val="28"/>
        </w:rPr>
        <w:t>113,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 xml:space="preserve">расположенного </w:t>
      </w:r>
      <w:r>
        <w:rPr>
          <w:b w:val="false"/>
          <w:bCs w:val="false"/>
          <w:sz w:val="28"/>
          <w:szCs w:val="28"/>
        </w:rPr>
        <w:t xml:space="preserve">по адресу: город </w:t>
      </w:r>
      <w:r>
        <w:rPr>
          <w:b w:val="false"/>
          <w:bCs w:val="false"/>
          <w:sz w:val="28"/>
          <w:szCs w:val="28"/>
          <w:lang w:val="ru-RU"/>
        </w:rPr>
        <w:t>Ор</w:t>
      </w:r>
      <w:r>
        <w:rPr>
          <w:b w:val="false"/>
          <w:bCs w:val="false"/>
          <w:sz w:val="28"/>
          <w:szCs w:val="28"/>
          <w:lang w:val="ru-RU"/>
        </w:rPr>
        <w:t>ё</w:t>
      </w:r>
      <w:r>
        <w:rPr>
          <w:b w:val="false"/>
          <w:bCs w:val="false"/>
          <w:sz w:val="28"/>
          <w:szCs w:val="28"/>
          <w:lang w:val="ru-RU"/>
        </w:rPr>
        <w:t>л</w:t>
      </w:r>
      <w:r>
        <w:rPr>
          <w:b w:val="false"/>
          <w:bCs w:val="false"/>
          <w:sz w:val="28"/>
          <w:szCs w:val="28"/>
        </w:rPr>
        <w:t>, СНТ «</w:t>
      </w:r>
      <w:r>
        <w:rPr>
          <w:b w:val="false"/>
          <w:bCs w:val="false"/>
          <w:sz w:val="28"/>
          <w:szCs w:val="28"/>
          <w:lang w:val="ru-RU"/>
        </w:rPr>
        <w:t>Ягодка</w:t>
      </w:r>
      <w:r>
        <w:rPr>
          <w:b w:val="false"/>
          <w:bCs w:val="false"/>
          <w:sz w:val="28"/>
          <w:szCs w:val="28"/>
          <w:lang w:val="ru-RU"/>
        </w:rPr>
        <w:t>»</w:t>
      </w:r>
      <w:r>
        <w:rPr>
          <w:b w:val="false"/>
          <w:bCs w:val="false"/>
          <w:sz w:val="28"/>
          <w:szCs w:val="28"/>
        </w:rPr>
        <w:t xml:space="preserve">, </w:t>
      </w:r>
      <w:r>
        <w:rPr>
          <w:b w:val="false"/>
          <w:bCs w:val="false"/>
          <w:sz w:val="28"/>
          <w:szCs w:val="28"/>
          <w:lang w:val="ru-RU"/>
        </w:rPr>
        <w:t>участо</w:t>
      </w:r>
      <w:r>
        <w:rPr>
          <w:b w:val="false"/>
          <w:bCs w:val="false"/>
          <w:sz w:val="28"/>
          <w:szCs w:val="28"/>
          <w:lang w:val="ru-RU"/>
        </w:rPr>
        <w:t xml:space="preserve">к </w:t>
      </w:r>
      <w:r>
        <w:rPr>
          <w:b w:val="false"/>
          <w:bCs w:val="false"/>
          <w:sz w:val="28"/>
          <w:szCs w:val="28"/>
          <w:lang w:val="ru-RU"/>
        </w:rPr>
        <w:t xml:space="preserve">№ </w:t>
      </w:r>
      <w:r>
        <w:rPr>
          <w:b w:val="false"/>
          <w:bCs w:val="false"/>
          <w:sz w:val="28"/>
          <w:szCs w:val="28"/>
          <w:lang w:val="ru-RU"/>
        </w:rPr>
        <w:t>167, принадлежащего Ивахненко Борису Николаевичу</w:t>
      </w:r>
      <w:r>
        <w:rPr>
          <w:b w:val="false"/>
          <w:bCs w:val="false"/>
          <w:sz w:val="28"/>
          <w:szCs w:val="28"/>
        </w:rPr>
        <w:t xml:space="preserve"> на праве собственности.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В публичных слушаниях приняло участие </w:t>
      </w:r>
      <w:r>
        <w:rPr>
          <w:b w:val="false"/>
          <w:bCs w:val="false"/>
          <w:sz w:val="28"/>
          <w:szCs w:val="28"/>
        </w:rPr>
        <w:t>5</w:t>
      </w:r>
      <w:r>
        <w:rPr>
          <w:b w:val="false"/>
          <w:bCs w:val="false"/>
          <w:sz w:val="28"/>
          <w:szCs w:val="28"/>
        </w:rPr>
        <w:t xml:space="preserve"> человек.</w:t>
      </w:r>
    </w:p>
    <w:p>
      <w:pPr>
        <w:pStyle w:val="Normal"/>
        <w:ind w:left="0" w:right="0" w:firstLine="708"/>
        <w:jc w:val="both"/>
        <w:rPr>
          <w:b w:val="false"/>
          <w:bCs w:val="false"/>
          <w:sz w:val="28"/>
          <w:szCs w:val="28"/>
          <w:shd w:fill="FFFFFF" w:val="clear"/>
          <w:lang w:val="ru-RU"/>
        </w:rPr>
      </w:pPr>
      <w:r>
        <w:rPr>
          <w:b w:val="false"/>
          <w:bCs w:val="false"/>
          <w:sz w:val="28"/>
          <w:szCs w:val="28"/>
          <w:shd w:fill="FFFFFF" w:val="clear"/>
        </w:rPr>
        <w:t>Участники публичных слушаний не возражали против предоставления разрешени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я</w:t>
      </w:r>
      <w:r>
        <w:rPr>
          <w:b w:val="false"/>
          <w:bCs w:val="false"/>
          <w:sz w:val="28"/>
          <w:szCs w:val="28"/>
          <w:shd w:fill="FFFFFF" w:val="clear"/>
        </w:rPr>
        <w:t xml:space="preserve"> на условно 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разреш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ё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нный</w:t>
      </w:r>
      <w:r>
        <w:rPr>
          <w:b w:val="false"/>
          <w:bCs w:val="false"/>
          <w:sz w:val="28"/>
          <w:szCs w:val="28"/>
          <w:shd w:fill="FFFFFF" w:val="clear"/>
        </w:rPr>
        <w:t xml:space="preserve"> вид использования земельного участка с кадастровым номером 57:25:00</w:t>
      </w:r>
      <w:r>
        <w:rPr>
          <w:b w:val="false"/>
          <w:bCs w:val="false"/>
          <w:sz w:val="28"/>
          <w:szCs w:val="28"/>
          <w:shd w:fill="FFFFFF" w:val="clear"/>
        </w:rPr>
        <w:t>40422</w:t>
      </w:r>
      <w:r>
        <w:rPr>
          <w:b w:val="false"/>
          <w:bCs w:val="false"/>
          <w:sz w:val="28"/>
          <w:szCs w:val="28"/>
          <w:shd w:fill="FFFFFF" w:val="clear"/>
        </w:rPr>
        <w:t>:</w:t>
      </w:r>
      <w:r>
        <w:rPr>
          <w:b w:val="false"/>
          <w:bCs w:val="false"/>
          <w:sz w:val="28"/>
          <w:szCs w:val="28"/>
          <w:shd w:fill="FFFFFF" w:val="clear"/>
        </w:rPr>
        <w:t>113</w:t>
      </w:r>
      <w:r>
        <w:rPr>
          <w:b w:val="false"/>
          <w:bCs w:val="false"/>
          <w:sz w:val="28"/>
          <w:szCs w:val="28"/>
          <w:shd w:fill="FFFFFF" w:val="clear"/>
        </w:rPr>
        <w:t xml:space="preserve">, расположенном по адресу: город 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Ор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ё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л</w:t>
      </w:r>
      <w:r>
        <w:rPr>
          <w:b w:val="false"/>
          <w:bCs w:val="false"/>
          <w:sz w:val="28"/>
          <w:szCs w:val="28"/>
          <w:shd w:fill="FFFFFF" w:val="clear"/>
        </w:rPr>
        <w:t>, СНТ «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Ягодка</w:t>
      </w:r>
      <w:r>
        <w:rPr>
          <w:b w:val="false"/>
          <w:bCs w:val="false"/>
          <w:sz w:val="28"/>
          <w:szCs w:val="28"/>
          <w:shd w:fill="FFFFFF" w:val="clear"/>
        </w:rPr>
        <w:t>», уч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асток</w:t>
      </w:r>
      <w:r>
        <w:rPr>
          <w:b w:val="false"/>
          <w:bCs w:val="false"/>
          <w:sz w:val="28"/>
          <w:szCs w:val="28"/>
          <w:shd w:fill="FFFFFF" w:val="clear"/>
        </w:rPr>
        <w:t xml:space="preserve"> № </w:t>
      </w:r>
      <w:r>
        <w:rPr>
          <w:b w:val="false"/>
          <w:bCs w:val="false"/>
          <w:sz w:val="28"/>
          <w:szCs w:val="28"/>
          <w:shd w:fill="FFFFFF" w:val="clear"/>
          <w:lang w:val="ru-RU"/>
        </w:rPr>
        <w:t>167.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предоставления разрешени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на условно </w:t>
      </w:r>
      <w:r>
        <w:rPr>
          <w:sz w:val="28"/>
          <w:szCs w:val="28"/>
          <w:lang w:val="ru-RU"/>
        </w:rPr>
        <w:t>разреш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нный</w:t>
      </w:r>
      <w:r>
        <w:rPr>
          <w:sz w:val="28"/>
          <w:szCs w:val="28"/>
        </w:rPr>
        <w:t xml:space="preserve"> вид использования земельного участка по адресу: город </w:t>
      </w:r>
      <w:r>
        <w:rPr>
          <w:sz w:val="28"/>
          <w:szCs w:val="28"/>
          <w:lang w:val="ru-RU"/>
        </w:rPr>
        <w:t>Ор</w:t>
      </w:r>
      <w:r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л</w:t>
      </w:r>
      <w:r>
        <w:rPr>
          <w:sz w:val="28"/>
          <w:szCs w:val="28"/>
        </w:rPr>
        <w:t>, СНТ «</w:t>
      </w:r>
      <w:r>
        <w:rPr>
          <w:sz w:val="28"/>
          <w:szCs w:val="28"/>
          <w:lang w:val="ru-RU"/>
        </w:rPr>
        <w:t>Ягодка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, уч. № </w:t>
      </w:r>
      <w:r>
        <w:rPr>
          <w:sz w:val="28"/>
          <w:szCs w:val="28"/>
        </w:rPr>
        <w:t>167</w:t>
      </w:r>
      <w:r>
        <w:rPr>
          <w:sz w:val="28"/>
          <w:szCs w:val="28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Подготовить рекомендации главе администрации города Орла в соответствии со </w:t>
      </w:r>
      <w:r>
        <w:rPr>
          <w:sz w:val="28"/>
          <w:szCs w:val="28"/>
          <w:lang w:val="ru-RU"/>
        </w:rPr>
        <w:t>стать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39 Градостроительного кодекса Российской Федерации для принятия 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едседател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комиссии по землепользованию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и застройке города, </w:t>
      </w:r>
      <w:r>
        <w:rPr>
          <w:sz w:val="28"/>
          <w:szCs w:val="28"/>
          <w:lang w:val="ru-RU"/>
        </w:rPr>
        <w:t>заместитель главы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администрации города Орла</w:t>
        <w:tab/>
        <w:tab/>
        <w:t xml:space="preserve">                    </w:t>
        <w:tab/>
        <w:tab/>
        <w:tab/>
        <w:t xml:space="preserve">        </w:t>
      </w:r>
      <w:r>
        <w:rPr>
          <w:sz w:val="28"/>
          <w:szCs w:val="28"/>
          <w:lang w:val="ru-RU"/>
        </w:rPr>
        <w:t>А.С. Муромский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   </w:t>
        <w:tab/>
        <w:tab/>
        <w:t xml:space="preserve">                   Т.П. Мартынова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Основной текст"/>
    <w:basedOn w:val="Normal"/>
    <w:pPr>
      <w:spacing w:before="0" w:after="12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69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cp:lastPrinted>2015-07-09T14:25:02Z</cp:lastPrinted>
  <dcterms:modified xsi:type="dcterms:W3CDTF">2015-07-09T14:25:09Z</dcterms:modified>
  <cp:revision>22</cp:revision>
</cp:coreProperties>
</file>