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CD" w:rsidRDefault="00D42DCD" w:rsidP="00D42DC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D42DCD" w:rsidRDefault="00D42DCD" w:rsidP="00D42DC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D42DCD" w:rsidRPr="00904135" w:rsidRDefault="00D42DCD" w:rsidP="00D42DC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«28 ноября»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</w:t>
      </w:r>
      <w:r w:rsidRPr="00ED4094">
        <w:rPr>
          <w:rFonts w:cs="Times New Roman"/>
          <w:sz w:val="28"/>
          <w:szCs w:val="28"/>
          <w:lang w:val="ru-RU"/>
        </w:rPr>
        <w:t>№</w:t>
      </w:r>
      <w:r w:rsidRPr="00ED4094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71</w:t>
      </w:r>
      <w:r w:rsidRPr="00ED4094">
        <w:rPr>
          <w:rFonts w:cs="Times New Roman"/>
          <w:sz w:val="28"/>
          <w:szCs w:val="28"/>
          <w:u w:val="single"/>
        </w:rPr>
        <w:t> </w:t>
      </w:r>
    </w:p>
    <w:p w:rsidR="00D42DCD" w:rsidRPr="00904135" w:rsidRDefault="00D42DCD" w:rsidP="00D42DCD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D42DCD" w:rsidRDefault="00D42DCD" w:rsidP="00D42DCD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D42DCD" w:rsidRDefault="00D42DCD" w:rsidP="00D42DC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57:25:0021540:10, площадью 582,16 кв. м, местоположением: г. Орел, ул. Заречная, д. 8 в части минимальных отступов от границ земельного участка с северо-восточной стороны на расстоянии 2,0 м, с северо-западной стороны на расстоянии 0 м»</w:t>
      </w:r>
      <w:proofErr w:type="gramEnd"/>
    </w:p>
    <w:p w:rsidR="00D42DCD" w:rsidRDefault="00D42DCD" w:rsidP="00D42DCD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D42DCD" w:rsidRDefault="00D42DCD" w:rsidP="00D42DCD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D42DCD" w:rsidRDefault="00D42DCD" w:rsidP="00D42DCD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27.11.2018 № 151-П</w:t>
      </w:r>
    </w:p>
    <w:p w:rsidR="00D42DCD" w:rsidRDefault="00D42DCD" w:rsidP="00D42DC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42DCD" w:rsidRDefault="00D42DCD" w:rsidP="00D42DC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D42DCD" w:rsidRDefault="00D42DCD" w:rsidP="00D42DC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D42DCD" w:rsidRDefault="00D42DCD" w:rsidP="00D42DC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D42DCD" w:rsidRDefault="00D42DCD" w:rsidP="00D42DC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42DCD" w:rsidRDefault="00D42DCD" w:rsidP="00D42DC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D42DCD" w:rsidRDefault="00D42DCD" w:rsidP="00D42DC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«30» ноября 2018 г. по «19» декабря 2018 г.</w:t>
      </w:r>
    </w:p>
    <w:p w:rsidR="00D42DCD" w:rsidRDefault="00D42DCD" w:rsidP="00D42DC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42DCD" w:rsidRPr="00834DCC" w:rsidRDefault="00D42DCD" w:rsidP="00D42DCD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D42DCD" w:rsidRDefault="00D42DCD" w:rsidP="00D42DC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42DCD" w:rsidRDefault="00D42DCD" w:rsidP="00D42DC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D42DCD" w:rsidRDefault="00D42DCD" w:rsidP="00D42DC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D42DCD" w:rsidRDefault="00D42DCD" w:rsidP="00D42DC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42DCD" w:rsidRDefault="00D42DCD" w:rsidP="00D42DC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«30» ноября 2018 г.</w:t>
      </w:r>
    </w:p>
    <w:p w:rsidR="00D42DCD" w:rsidRDefault="00D42DCD" w:rsidP="00D42DC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42DCD" w:rsidRDefault="00D42DCD" w:rsidP="00D42DC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D42DCD" w:rsidRDefault="00D42DCD" w:rsidP="00D42DC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«30» ноября 2018 г. по «19» декабря 2018 г.</w:t>
      </w:r>
    </w:p>
    <w:p w:rsidR="00D42DCD" w:rsidRDefault="00D42DCD" w:rsidP="00D42DC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42DCD" w:rsidRDefault="00D42DCD" w:rsidP="00D42DC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D42DCD" w:rsidRDefault="00D42DCD" w:rsidP="00D42DC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D42DCD" w:rsidRDefault="00D42DCD" w:rsidP="00D42DC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42DCD" w:rsidRDefault="00D42DCD" w:rsidP="00D42DC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«30» ноября 2018 г. по «19» декабря 2018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D42DCD" w:rsidRDefault="00D42DCD" w:rsidP="00D42DCD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D42DCD" w:rsidRDefault="00D42DCD" w:rsidP="00D42DC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D42DCD" w:rsidRDefault="00D42DCD" w:rsidP="00D42DCD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42DCD" w:rsidRDefault="00D42DCD" w:rsidP="00D42DC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42DCD" w:rsidRDefault="00D42DCD" w:rsidP="00D42DC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D42DCD" w:rsidRDefault="00D42DCD" w:rsidP="00D42DC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i/>
          <w:sz w:val="28"/>
          <w:szCs w:val="28"/>
        </w:rPr>
        <w:t>www</w:t>
      </w:r>
      <w:r>
        <w:rPr>
          <w:rFonts w:cs="Times New Roman"/>
          <w:i/>
          <w:sz w:val="28"/>
          <w:szCs w:val="28"/>
          <w:lang w:val="ru-RU"/>
        </w:rPr>
        <w:t>/</w:t>
      </w:r>
      <w:proofErr w:type="spellStart"/>
      <w:r>
        <w:rPr>
          <w:rFonts w:cs="Times New Roman"/>
          <w:i/>
          <w:sz w:val="28"/>
          <w:szCs w:val="28"/>
        </w:rPr>
        <w:t>orel</w:t>
      </w:r>
      <w:proofErr w:type="spellEnd"/>
      <w:r>
        <w:rPr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Fonts w:cs="Times New Roman"/>
          <w:i/>
          <w:sz w:val="28"/>
          <w:szCs w:val="28"/>
        </w:rPr>
        <w:t>adm</w:t>
      </w:r>
      <w:proofErr w:type="spellEnd"/>
      <w:r>
        <w:rPr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Fonts w:cs="Times New Roman"/>
          <w:i/>
          <w:sz w:val="28"/>
          <w:szCs w:val="28"/>
        </w:rPr>
        <w:t>ru</w:t>
      </w:r>
      <w:proofErr w:type="spellEnd"/>
      <w:proofErr w:type="gramEnd"/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D42DCD" w:rsidRDefault="00D42DCD" w:rsidP="00D42DC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D42DCD" w:rsidRDefault="00D42DCD" w:rsidP="00D42DC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сайте:«30» ноября 2018 г.</w:t>
      </w:r>
    </w:p>
    <w:p w:rsidR="00D42DCD" w:rsidRDefault="00D42DCD" w:rsidP="00D42DC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42DCD" w:rsidRDefault="00D42DCD" w:rsidP="00D42DCD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19.12.2018 г., 16 час. 50 мин., в малом зале управления градостроительства администрации города Орла (г. Орел,                             ул. Пролетарская гора, д.7)</w:t>
      </w:r>
    </w:p>
    <w:p w:rsidR="00D42DCD" w:rsidRDefault="00D42DCD" w:rsidP="00D42DC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42DCD" w:rsidRDefault="00D42DCD" w:rsidP="00D42DC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D42DCD" w:rsidRDefault="00D42DCD" w:rsidP="00D42DC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42DCD" w:rsidRDefault="00D42DCD" w:rsidP="00D42DC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42DCD" w:rsidRDefault="00D42DCD" w:rsidP="00D42DC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 xml:space="preserve">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О.В. Минкин</w:t>
      </w:r>
    </w:p>
    <w:p w:rsidR="00D42DCD" w:rsidRDefault="00D42DCD" w:rsidP="00D42DC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42DCD" w:rsidRDefault="00D42DCD" w:rsidP="00D42DC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42DCD" w:rsidRDefault="00D42DCD" w:rsidP="00D42DC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D42DCD" w:rsidRDefault="00D42DCD" w:rsidP="00D42DC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D42DCD" w:rsidRDefault="00D42DCD" w:rsidP="00D42DC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 организации публичных процедур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D42DCD" w:rsidRDefault="00D42DCD" w:rsidP="00D42DC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42DCD" w:rsidRPr="00474AD1" w:rsidRDefault="00D42DCD" w:rsidP="00D42DCD">
      <w:pPr>
        <w:jc w:val="both"/>
        <w:rPr>
          <w:sz w:val="28"/>
          <w:szCs w:val="28"/>
          <w:lang w:val="ru-RU"/>
        </w:rPr>
      </w:pPr>
    </w:p>
    <w:p w:rsidR="00D42DCD" w:rsidRPr="00474AD1" w:rsidRDefault="00D42DCD" w:rsidP="00D42DCD">
      <w:pPr>
        <w:jc w:val="both"/>
        <w:rPr>
          <w:sz w:val="28"/>
          <w:szCs w:val="28"/>
          <w:lang w:val="ru-RU"/>
        </w:rPr>
      </w:pPr>
    </w:p>
    <w:p w:rsidR="00D42DCD" w:rsidRPr="00474AD1" w:rsidRDefault="00D42DCD" w:rsidP="00D42DCD">
      <w:pPr>
        <w:jc w:val="both"/>
        <w:rPr>
          <w:sz w:val="28"/>
          <w:szCs w:val="28"/>
          <w:lang w:val="ru-RU"/>
        </w:rPr>
      </w:pPr>
    </w:p>
    <w:p w:rsidR="00D42DCD" w:rsidRPr="00474AD1" w:rsidRDefault="00D42DCD" w:rsidP="00D42DCD">
      <w:pPr>
        <w:jc w:val="both"/>
        <w:rPr>
          <w:sz w:val="28"/>
          <w:szCs w:val="28"/>
          <w:lang w:val="ru-RU"/>
        </w:rPr>
      </w:pPr>
    </w:p>
    <w:p w:rsidR="00D42DCD" w:rsidRPr="00474AD1" w:rsidRDefault="00D42DCD" w:rsidP="00D42DCD">
      <w:pPr>
        <w:jc w:val="both"/>
        <w:rPr>
          <w:sz w:val="28"/>
          <w:szCs w:val="28"/>
          <w:lang w:val="ru-RU"/>
        </w:rPr>
      </w:pPr>
    </w:p>
    <w:p w:rsidR="00D42DCD" w:rsidRPr="00474AD1" w:rsidRDefault="00D42DCD" w:rsidP="00D42DCD">
      <w:pPr>
        <w:jc w:val="both"/>
        <w:rPr>
          <w:sz w:val="28"/>
          <w:szCs w:val="28"/>
          <w:lang w:val="ru-RU"/>
        </w:rPr>
      </w:pPr>
    </w:p>
    <w:p w:rsidR="00D42DCD" w:rsidRDefault="00D42DCD" w:rsidP="00D42DCD">
      <w:pPr>
        <w:pStyle w:val="Standard"/>
        <w:jc w:val="both"/>
        <w:rPr>
          <w:sz w:val="28"/>
          <w:szCs w:val="28"/>
          <w:lang w:val="ru-RU"/>
        </w:rPr>
      </w:pPr>
    </w:p>
    <w:p w:rsidR="00D42DCD" w:rsidRDefault="00D42DCD" w:rsidP="00D42DCD">
      <w:pPr>
        <w:pStyle w:val="Standard"/>
        <w:jc w:val="both"/>
        <w:rPr>
          <w:sz w:val="28"/>
          <w:szCs w:val="28"/>
          <w:lang w:val="ru-RU"/>
        </w:rPr>
      </w:pPr>
    </w:p>
    <w:p w:rsidR="00D42DCD" w:rsidRDefault="00D42DCD" w:rsidP="00D42DCD">
      <w:pPr>
        <w:pStyle w:val="Standard"/>
        <w:jc w:val="both"/>
        <w:rPr>
          <w:sz w:val="28"/>
          <w:szCs w:val="28"/>
          <w:lang w:val="ru-RU"/>
        </w:rPr>
      </w:pPr>
    </w:p>
    <w:p w:rsidR="00D42DCD" w:rsidRDefault="00D42DCD" w:rsidP="00D42DCD">
      <w:pPr>
        <w:pStyle w:val="Standard"/>
        <w:jc w:val="both"/>
        <w:rPr>
          <w:sz w:val="28"/>
          <w:szCs w:val="28"/>
          <w:lang w:val="ru-RU"/>
        </w:rPr>
      </w:pPr>
    </w:p>
    <w:p w:rsidR="00D42DCD" w:rsidRDefault="00D42DCD" w:rsidP="00D42DCD">
      <w:pPr>
        <w:pStyle w:val="Standard"/>
        <w:jc w:val="both"/>
        <w:rPr>
          <w:sz w:val="28"/>
          <w:szCs w:val="28"/>
          <w:lang w:val="ru-RU"/>
        </w:rPr>
      </w:pPr>
    </w:p>
    <w:p w:rsidR="00D42DCD" w:rsidRDefault="00D42DCD" w:rsidP="00D42DCD">
      <w:pPr>
        <w:pStyle w:val="Standard"/>
        <w:jc w:val="both"/>
        <w:rPr>
          <w:sz w:val="28"/>
          <w:szCs w:val="28"/>
          <w:lang w:val="ru-RU"/>
        </w:rPr>
      </w:pPr>
    </w:p>
    <w:p w:rsidR="00D42DCD" w:rsidRDefault="00D42DCD" w:rsidP="00D42DCD">
      <w:pPr>
        <w:pStyle w:val="Standard"/>
        <w:jc w:val="both"/>
        <w:rPr>
          <w:sz w:val="28"/>
          <w:szCs w:val="28"/>
          <w:lang w:val="ru-RU"/>
        </w:rPr>
      </w:pPr>
    </w:p>
    <w:p w:rsidR="00D42DCD" w:rsidRDefault="00D42DCD" w:rsidP="00D42DCD">
      <w:pPr>
        <w:pStyle w:val="Standard"/>
        <w:jc w:val="both"/>
        <w:rPr>
          <w:sz w:val="28"/>
          <w:szCs w:val="28"/>
          <w:lang w:val="ru-RU"/>
        </w:rPr>
      </w:pPr>
    </w:p>
    <w:p w:rsidR="00D42DCD" w:rsidRDefault="00D42DCD" w:rsidP="00D42DCD">
      <w:pPr>
        <w:pStyle w:val="Standard"/>
        <w:jc w:val="both"/>
        <w:rPr>
          <w:sz w:val="28"/>
          <w:szCs w:val="28"/>
          <w:lang w:val="ru-RU"/>
        </w:rPr>
      </w:pPr>
    </w:p>
    <w:p w:rsidR="00D42DCD" w:rsidRDefault="00D42DCD" w:rsidP="00D42DCD">
      <w:pPr>
        <w:pStyle w:val="Standard"/>
        <w:jc w:val="both"/>
        <w:rPr>
          <w:sz w:val="28"/>
          <w:szCs w:val="28"/>
          <w:lang w:val="ru-RU"/>
        </w:rPr>
      </w:pPr>
    </w:p>
    <w:p w:rsidR="00D42DCD" w:rsidRDefault="00D42DCD" w:rsidP="00D42DCD">
      <w:pPr>
        <w:pStyle w:val="Standard"/>
        <w:jc w:val="both"/>
        <w:rPr>
          <w:sz w:val="28"/>
          <w:szCs w:val="28"/>
          <w:lang w:val="ru-RU"/>
        </w:rPr>
      </w:pPr>
    </w:p>
    <w:p w:rsidR="00D42DCD" w:rsidRDefault="00D42DCD" w:rsidP="00D42DCD">
      <w:pPr>
        <w:pStyle w:val="Standard"/>
        <w:jc w:val="both"/>
        <w:rPr>
          <w:sz w:val="28"/>
          <w:szCs w:val="28"/>
          <w:lang w:val="ru-RU"/>
        </w:rPr>
      </w:pPr>
    </w:p>
    <w:p w:rsidR="00D42DCD" w:rsidRDefault="00D42DCD" w:rsidP="00D42DCD">
      <w:pPr>
        <w:pStyle w:val="Standard"/>
        <w:jc w:val="both"/>
        <w:rPr>
          <w:sz w:val="28"/>
          <w:szCs w:val="28"/>
          <w:lang w:val="ru-RU"/>
        </w:rPr>
      </w:pPr>
    </w:p>
    <w:p w:rsidR="007629F7" w:rsidRPr="00D42DCD" w:rsidRDefault="007629F7">
      <w:pPr>
        <w:rPr>
          <w:lang w:val="ru-RU"/>
        </w:rPr>
      </w:pPr>
    </w:p>
    <w:sectPr w:rsidR="007629F7" w:rsidRPr="00D4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A5"/>
    <w:rsid w:val="007629F7"/>
    <w:rsid w:val="00865FA5"/>
    <w:rsid w:val="00D4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2D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2D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2018-11-28T12:32:00Z</dcterms:created>
  <dcterms:modified xsi:type="dcterms:W3CDTF">2018-11-28T12:32:00Z</dcterms:modified>
</cp:coreProperties>
</file>