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02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марта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D233FA" w:rsidRDefault="004C527C" w:rsidP="00D233FA">
      <w:pPr>
        <w:pStyle w:val="a7"/>
        <w:ind w:left="0" w:right="-1"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8D479B" w:rsidRPr="002B542C">
        <w:rPr>
          <w:rFonts w:cs="Times New Roman"/>
          <w:b/>
          <w:bCs/>
          <w:sz w:val="28"/>
          <w:szCs w:val="28"/>
          <w:lang w:val="ru-RU"/>
        </w:rPr>
        <w:t xml:space="preserve">схемы </w:t>
      </w:r>
      <w:r w:rsidR="008D479B" w:rsidRPr="001220AB">
        <w:rPr>
          <w:rFonts w:cs="Times New Roman"/>
          <w:b/>
          <w:bCs/>
          <w:sz w:val="28"/>
          <w:szCs w:val="28"/>
          <w:lang w:val="ru-RU"/>
        </w:rPr>
        <w:t>расположения и предоставления разрешения на условно разрешенный вид использования земельного участка 57:25:0030527:ЗУ</w:t>
      </w:r>
      <w:proofErr w:type="gramStart"/>
      <w:r w:rsidR="008D479B" w:rsidRPr="001220AB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8D479B" w:rsidRPr="001220AB">
        <w:rPr>
          <w:rFonts w:cs="Times New Roman"/>
          <w:b/>
          <w:bCs/>
          <w:sz w:val="28"/>
          <w:szCs w:val="28"/>
          <w:lang w:val="ru-RU"/>
        </w:rPr>
        <w:t>, местоположением:  Российская Федерация, Орловская облас</w:t>
      </w:r>
      <w:r w:rsidR="008D479B">
        <w:rPr>
          <w:rFonts w:cs="Times New Roman"/>
          <w:b/>
          <w:bCs/>
          <w:sz w:val="28"/>
          <w:szCs w:val="28"/>
          <w:lang w:val="ru-RU"/>
        </w:rPr>
        <w:t xml:space="preserve">ть, городской округ город Орел, </w:t>
      </w:r>
      <w:r w:rsidR="008D479B" w:rsidRPr="001220AB">
        <w:rPr>
          <w:rFonts w:cs="Times New Roman"/>
          <w:b/>
          <w:bCs/>
          <w:sz w:val="28"/>
          <w:szCs w:val="28"/>
          <w:lang w:val="ru-RU"/>
        </w:rPr>
        <w:t>город Орел, улица</w:t>
      </w:r>
      <w:r w:rsidR="008D479B">
        <w:rPr>
          <w:rFonts w:cs="Times New Roman"/>
          <w:b/>
          <w:bCs/>
          <w:sz w:val="28"/>
          <w:szCs w:val="28"/>
          <w:lang w:val="ru-RU"/>
        </w:rPr>
        <w:br/>
      </w:r>
      <w:r w:rsidR="008D479B" w:rsidRPr="001220AB">
        <w:rPr>
          <w:rFonts w:cs="Times New Roman"/>
          <w:b/>
          <w:bCs/>
          <w:sz w:val="28"/>
          <w:szCs w:val="28"/>
          <w:lang w:val="ru-RU"/>
        </w:rPr>
        <w:t>Старо-Привокзальная,  земельный участок 2</w:t>
      </w:r>
      <w:r w:rsidR="008D479B">
        <w:rPr>
          <w:rFonts w:cs="Times New Roman"/>
          <w:b/>
          <w:bCs/>
          <w:sz w:val="28"/>
          <w:szCs w:val="28"/>
          <w:lang w:val="ru-RU"/>
        </w:rPr>
        <w:t>а/1</w:t>
      </w:r>
      <w:r w:rsidR="008D479B" w:rsidRPr="001220AB">
        <w:rPr>
          <w:rFonts w:cs="Times New Roman"/>
          <w:b/>
          <w:bCs/>
          <w:sz w:val="28"/>
          <w:szCs w:val="28"/>
          <w:lang w:val="ru-RU"/>
        </w:rPr>
        <w:t>, в кадастровом квартале</w:t>
      </w:r>
      <w:r w:rsidR="008D479B">
        <w:rPr>
          <w:rFonts w:cs="Times New Roman"/>
          <w:b/>
          <w:bCs/>
          <w:sz w:val="28"/>
          <w:szCs w:val="28"/>
          <w:lang w:val="ru-RU"/>
        </w:rPr>
        <w:br/>
      </w:r>
      <w:r w:rsidR="008D479B" w:rsidRPr="001220AB">
        <w:rPr>
          <w:rFonts w:cs="Times New Roman"/>
          <w:b/>
          <w:bCs/>
          <w:sz w:val="28"/>
          <w:szCs w:val="28"/>
          <w:lang w:val="ru-RU"/>
        </w:rPr>
        <w:t>№ 57:25:0030527</w:t>
      </w:r>
      <w:r w:rsidR="008D479B">
        <w:rPr>
          <w:rFonts w:cs="Times New Roman"/>
          <w:b/>
          <w:bCs/>
          <w:sz w:val="28"/>
          <w:szCs w:val="28"/>
          <w:lang w:val="ru-RU"/>
        </w:rPr>
        <w:t xml:space="preserve"> города Орла</w:t>
      </w:r>
      <w:r w:rsidR="00014CB4" w:rsidRPr="00D233FA">
        <w:rPr>
          <w:b/>
          <w:color w:val="000000"/>
          <w:sz w:val="28"/>
          <w:szCs w:val="28"/>
          <w:lang w:val="ru-RU"/>
        </w:rPr>
        <w:t>»</w:t>
      </w:r>
      <w:r w:rsidR="00D233FA">
        <w:rPr>
          <w:b/>
          <w:color w:val="000000"/>
          <w:sz w:val="28"/>
          <w:szCs w:val="28"/>
          <w:lang w:val="ru-RU"/>
        </w:rPr>
        <w:t xml:space="preserve"> </w:t>
      </w:r>
      <w:r w:rsidR="00AA261E">
        <w:rPr>
          <w:b/>
          <w:color w:val="000000"/>
          <w:sz w:val="28"/>
          <w:szCs w:val="28"/>
          <w:lang w:val="ru-RU"/>
        </w:rPr>
        <w:t xml:space="preserve"> 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4154AB">
        <w:rPr>
          <w:rFonts w:cs="Times New Roman"/>
          <w:b/>
          <w:bCs/>
          <w:sz w:val="28"/>
          <w:szCs w:val="28"/>
          <w:lang w:val="ru-RU"/>
        </w:rPr>
        <w:t>05.02.2026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4154AB">
        <w:rPr>
          <w:rFonts w:cs="Times New Roman"/>
          <w:b/>
          <w:bCs/>
          <w:sz w:val="28"/>
          <w:szCs w:val="28"/>
          <w:lang w:val="ru-RU"/>
        </w:rPr>
        <w:t>1</w:t>
      </w:r>
      <w:r w:rsidR="008D479B">
        <w:rPr>
          <w:rFonts w:cs="Times New Roman"/>
          <w:b/>
          <w:bCs/>
          <w:sz w:val="28"/>
          <w:szCs w:val="28"/>
          <w:lang w:val="ru-RU"/>
        </w:rPr>
        <w:t>2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4154AB">
        <w:rPr>
          <w:b/>
          <w:bCs/>
          <w:sz w:val="28"/>
          <w:szCs w:val="28"/>
          <w:lang w:val="ru-RU"/>
        </w:rPr>
        <w:t xml:space="preserve">0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26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4154AB">
        <w:rPr>
          <w:b/>
          <w:bCs/>
          <w:sz w:val="28"/>
          <w:szCs w:val="28"/>
          <w:lang w:val="ru-RU"/>
        </w:rPr>
        <w:t>1</w:t>
      </w:r>
      <w:r w:rsidR="008D479B">
        <w:rPr>
          <w:b/>
          <w:bCs/>
          <w:sz w:val="28"/>
          <w:szCs w:val="28"/>
          <w:lang w:val="ru-RU"/>
        </w:rPr>
        <w:t>2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4154AB" w:rsidRPr="00E85DDD" w:rsidTr="00456C4F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54AB" w:rsidRPr="00B34B4D" w:rsidRDefault="004154AB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785ABF">
            <w:pPr>
              <w:pStyle w:val="Standard"/>
              <w:spacing w:after="240"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4154AB">
            <w:pPr>
              <w:pStyle w:val="Standard"/>
              <w:spacing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B24F1F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8D479B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8D479B" w:rsidRPr="008D479B">
        <w:rPr>
          <w:sz w:val="28"/>
          <w:szCs w:val="28"/>
          <w:lang w:val="ru-RU"/>
        </w:rPr>
        <w:t>схемы расположения и предоставления разрешения на условно разрешенный вид использования земельного участка 57:25:0030527:ЗУ</w:t>
      </w:r>
      <w:proofErr w:type="gramStart"/>
      <w:r w:rsidR="008D479B" w:rsidRPr="008D479B">
        <w:rPr>
          <w:sz w:val="28"/>
          <w:szCs w:val="28"/>
          <w:lang w:val="ru-RU"/>
        </w:rPr>
        <w:t>1</w:t>
      </w:r>
      <w:proofErr w:type="gramEnd"/>
      <w:r w:rsidR="008D479B" w:rsidRPr="008D479B">
        <w:rPr>
          <w:sz w:val="28"/>
          <w:szCs w:val="28"/>
          <w:lang w:val="ru-RU"/>
        </w:rPr>
        <w:t xml:space="preserve">, местоположением:  </w:t>
      </w:r>
      <w:proofErr w:type="gramStart"/>
      <w:r w:rsidR="008D479B" w:rsidRPr="008D479B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</w:t>
      </w:r>
      <w:r w:rsidR="008D479B">
        <w:rPr>
          <w:sz w:val="28"/>
          <w:szCs w:val="28"/>
          <w:lang w:val="ru-RU"/>
        </w:rPr>
        <w:t xml:space="preserve"> </w:t>
      </w:r>
      <w:r w:rsidR="008D479B" w:rsidRPr="008D479B">
        <w:rPr>
          <w:sz w:val="28"/>
          <w:szCs w:val="28"/>
          <w:lang w:val="ru-RU"/>
        </w:rPr>
        <w:t>Старо-Привокзальная,  земельный участок 2а/1, в кадастровом квартале</w:t>
      </w:r>
      <w:r w:rsidR="008D479B">
        <w:rPr>
          <w:sz w:val="28"/>
          <w:szCs w:val="28"/>
          <w:lang w:val="ru-RU"/>
        </w:rPr>
        <w:t xml:space="preserve"> </w:t>
      </w:r>
      <w:r w:rsidR="008D479B" w:rsidRPr="008D479B">
        <w:rPr>
          <w:sz w:val="28"/>
          <w:szCs w:val="28"/>
          <w:lang w:val="ru-RU"/>
        </w:rPr>
        <w:t>№ 57:25:0030527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</w:t>
      </w:r>
      <w:r w:rsidRPr="00B34B4D">
        <w:rPr>
          <w:sz w:val="28"/>
          <w:szCs w:val="28"/>
          <w:lang w:val="ru-RU"/>
        </w:rPr>
        <w:lastRenderedPageBreak/>
        <w:t>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</w:t>
      </w:r>
      <w:r w:rsidR="004154AB">
        <w:rPr>
          <w:sz w:val="28"/>
          <w:szCs w:val="28"/>
          <w:lang w:val="ru-RU"/>
        </w:rPr>
        <w:t>ями</w:t>
      </w:r>
      <w:r w:rsidR="00CF4894" w:rsidRPr="00014CB4">
        <w:rPr>
          <w:sz w:val="28"/>
          <w:szCs w:val="28"/>
          <w:lang w:val="ru-RU"/>
        </w:rPr>
        <w:t xml:space="preserve"> 5.1</w:t>
      </w:r>
      <w:r w:rsidR="004154AB">
        <w:rPr>
          <w:sz w:val="28"/>
          <w:szCs w:val="28"/>
          <w:lang w:val="ru-RU"/>
        </w:rPr>
        <w:t>, 39</w:t>
      </w:r>
      <w:r w:rsidR="00CF4894" w:rsidRPr="00014CB4">
        <w:rPr>
          <w:sz w:val="28"/>
          <w:szCs w:val="28"/>
          <w:lang w:val="ru-RU"/>
        </w:rPr>
        <w:t xml:space="preserve">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  <w:r w:rsidR="004154AB">
        <w:rPr>
          <w:sz w:val="28"/>
          <w:szCs w:val="28"/>
          <w:lang w:val="ru-RU"/>
        </w:rPr>
        <w:t xml:space="preserve">  </w:t>
      </w:r>
      <w:r w:rsidR="00D233FA">
        <w:rPr>
          <w:sz w:val="28"/>
          <w:szCs w:val="28"/>
          <w:lang w:val="ru-RU"/>
        </w:rPr>
        <w:t xml:space="preserve"> </w:t>
      </w:r>
    </w:p>
    <w:p w:rsidR="004154AB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154AB" w:rsidRPr="00B34B4D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Default="00014CB4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Pr="004F713B" w:rsidRDefault="009C3C30" w:rsidP="00E46BA3">
      <w:pPr>
        <w:pStyle w:val="Standard"/>
        <w:jc w:val="both"/>
        <w:rPr>
          <w:szCs w:val="28"/>
          <w:lang w:val="ru-RU"/>
        </w:rPr>
      </w:pPr>
      <w:bookmarkStart w:id="0" w:name="_GoBack"/>
      <w:bookmarkEnd w:id="0"/>
    </w:p>
    <w:sectPr w:rsidR="009C3C30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51" w:rsidRDefault="009B7D51" w:rsidP="00F9562B">
      <w:r>
        <w:separator/>
      </w:r>
    </w:p>
  </w:endnote>
  <w:endnote w:type="continuationSeparator" w:id="0">
    <w:p w:rsidR="009B7D51" w:rsidRDefault="009B7D51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51" w:rsidRDefault="009B7D51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B7D51" w:rsidRDefault="009B7D51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54AB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479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B7D51"/>
    <w:rsid w:val="009C2C48"/>
    <w:rsid w:val="009C3C30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3AB3"/>
    <w:rsid w:val="00A9719D"/>
    <w:rsid w:val="00AA1487"/>
    <w:rsid w:val="00AA261E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33FA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5EBB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98F5-12A2-4B17-A711-85E6D395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603</cp:revision>
  <cp:lastPrinted>2026-02-27T06:57:00Z</cp:lastPrinted>
  <dcterms:created xsi:type="dcterms:W3CDTF">2017-12-13T11:41:00Z</dcterms:created>
  <dcterms:modified xsi:type="dcterms:W3CDTF">2026-03-04T14:42:00Z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