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83661">
        <w:rPr>
          <w:rFonts w:cs="Times New Roman"/>
          <w:sz w:val="28"/>
          <w:szCs w:val="28"/>
          <w:lang w:val="ru-RU"/>
        </w:rPr>
        <w:t>24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83661">
        <w:rPr>
          <w:rFonts w:cs="Times New Roman"/>
          <w:sz w:val="28"/>
          <w:szCs w:val="28"/>
          <w:lang w:val="ru-RU"/>
        </w:rPr>
        <w:t>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083661">
        <w:rPr>
          <w:rFonts w:cs="Times New Roman"/>
          <w:sz w:val="28"/>
          <w:szCs w:val="28"/>
          <w:u w:val="single"/>
          <w:lang w:val="ru-RU"/>
        </w:rPr>
        <w:t>40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083661" w:rsidRPr="00083661" w:rsidRDefault="00F074F9" w:rsidP="00083661">
      <w:pPr>
        <w:pStyle w:val="Standard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для земельног</w:t>
      </w:r>
      <w:r w:rsidR="00083661">
        <w:rPr>
          <w:b/>
          <w:color w:val="000000"/>
          <w:sz w:val="28"/>
          <w:szCs w:val="28"/>
          <w:lang w:val="ru-RU"/>
        </w:rPr>
        <w:t>о участка с кадастровым номером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083661" w:rsidRPr="00083661">
        <w:rPr>
          <w:b/>
          <w:color w:val="000000"/>
          <w:sz w:val="28"/>
          <w:szCs w:val="28"/>
          <w:lang w:val="ru-RU"/>
        </w:rPr>
        <w:t>57:25:0020222:8, площадью 821,12 кв. м, расположенном по адресу: г. Орел,</w:t>
      </w:r>
      <w:r w:rsidR="00083661">
        <w:rPr>
          <w:b/>
          <w:color w:val="000000"/>
          <w:sz w:val="28"/>
          <w:szCs w:val="28"/>
          <w:lang w:val="ru-RU"/>
        </w:rPr>
        <w:t xml:space="preserve"> </w:t>
      </w:r>
      <w:r w:rsidR="00083661" w:rsidRPr="00083661">
        <w:rPr>
          <w:b/>
          <w:color w:val="000000"/>
          <w:sz w:val="28"/>
          <w:szCs w:val="28"/>
          <w:lang w:val="ru-RU"/>
        </w:rPr>
        <w:t xml:space="preserve">ул. 1-я </w:t>
      </w:r>
      <w:proofErr w:type="spellStart"/>
      <w:r w:rsidR="00083661" w:rsidRPr="00083661">
        <w:rPr>
          <w:b/>
          <w:color w:val="000000"/>
          <w:sz w:val="28"/>
          <w:szCs w:val="28"/>
          <w:lang w:val="ru-RU"/>
        </w:rPr>
        <w:t>Пушкарная</w:t>
      </w:r>
      <w:proofErr w:type="spellEnd"/>
      <w:r w:rsidR="00083661" w:rsidRPr="00083661">
        <w:rPr>
          <w:b/>
          <w:color w:val="000000"/>
          <w:sz w:val="28"/>
          <w:szCs w:val="28"/>
          <w:lang w:val="ru-RU"/>
        </w:rPr>
        <w:t>, 20а, в части:</w:t>
      </w:r>
    </w:p>
    <w:p w:rsidR="00083661" w:rsidRPr="00083661" w:rsidRDefault="00083661" w:rsidP="00083661">
      <w:pPr>
        <w:pStyle w:val="Standard"/>
        <w:ind w:firstLine="709"/>
        <w:rPr>
          <w:b/>
          <w:color w:val="000000"/>
          <w:sz w:val="28"/>
          <w:szCs w:val="28"/>
          <w:lang w:val="ru-RU"/>
        </w:rPr>
      </w:pPr>
      <w:r w:rsidRPr="00083661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южной стороны на расстоянии 0 м, с восточной стороны на расстоянии 0 м;</w:t>
      </w:r>
    </w:p>
    <w:p w:rsidR="00F074F9" w:rsidRPr="00F074F9" w:rsidRDefault="00083661" w:rsidP="00083661">
      <w:pPr>
        <w:pStyle w:val="Standard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083661">
        <w:rPr>
          <w:b/>
          <w:color w:val="000000"/>
          <w:sz w:val="28"/>
          <w:szCs w:val="28"/>
          <w:lang w:val="ru-RU"/>
        </w:rPr>
        <w:t>- минимального отступа от красной линии менее 3 м (0 м)</w:t>
      </w:r>
      <w:r w:rsidR="00F074F9"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083661">
        <w:rPr>
          <w:rFonts w:cs="Times New Roman"/>
          <w:b/>
          <w:bCs/>
          <w:sz w:val="28"/>
          <w:szCs w:val="28"/>
          <w:lang w:val="ru-RU"/>
        </w:rPr>
        <w:t>23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973988">
        <w:rPr>
          <w:rFonts w:cs="Times New Roman"/>
          <w:b/>
          <w:bCs/>
          <w:sz w:val="28"/>
          <w:szCs w:val="28"/>
          <w:lang w:val="ru-RU"/>
        </w:rPr>
        <w:t>0</w:t>
      </w:r>
      <w:r w:rsidR="00083661">
        <w:rPr>
          <w:rFonts w:cs="Times New Roman"/>
          <w:b/>
          <w:bCs/>
          <w:sz w:val="28"/>
          <w:szCs w:val="28"/>
          <w:lang w:val="ru-RU"/>
        </w:rPr>
        <w:t>8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08366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50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083661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83661">
        <w:rPr>
          <w:rFonts w:cs="Times New Roman"/>
          <w:sz w:val="28"/>
          <w:szCs w:val="28"/>
          <w:lang w:val="ru-RU"/>
        </w:rPr>
        <w:t>26</w:t>
      </w:r>
      <w:r w:rsidR="00E47DC9">
        <w:rPr>
          <w:rFonts w:cs="Times New Roman"/>
          <w:sz w:val="28"/>
          <w:szCs w:val="28"/>
          <w:lang w:val="ru-RU"/>
        </w:rPr>
        <w:t xml:space="preserve">» </w:t>
      </w:r>
      <w:r w:rsidR="00083661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83661">
        <w:rPr>
          <w:rFonts w:cs="Times New Roman"/>
          <w:sz w:val="28"/>
          <w:szCs w:val="28"/>
          <w:lang w:val="ru-RU"/>
        </w:rPr>
        <w:t>08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83661">
        <w:rPr>
          <w:rFonts w:cs="Times New Roman"/>
          <w:sz w:val="28"/>
          <w:szCs w:val="28"/>
          <w:lang w:val="ru-RU"/>
        </w:rPr>
        <w:t>сентября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83661">
        <w:rPr>
          <w:rFonts w:cs="Times New Roman"/>
          <w:sz w:val="28"/>
          <w:szCs w:val="28"/>
          <w:lang w:val="ru-RU"/>
        </w:rPr>
        <w:t>«26» августа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83661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августа 2022 г. по «08» сентября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83661">
        <w:rPr>
          <w:rFonts w:cs="Times New Roman"/>
          <w:sz w:val="28"/>
          <w:szCs w:val="28"/>
          <w:lang w:val="ru-RU"/>
        </w:rPr>
        <w:t>с «26» августа 2022 г. по «08» сентября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083661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83661">
        <w:rPr>
          <w:rFonts w:cs="Times New Roman"/>
          <w:sz w:val="28"/>
          <w:szCs w:val="28"/>
          <w:lang w:val="ru-RU"/>
        </w:rPr>
        <w:t>«26» августа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83661">
        <w:rPr>
          <w:rFonts w:cs="Times New Roman"/>
          <w:b/>
          <w:sz w:val="28"/>
          <w:szCs w:val="28"/>
          <w:lang w:val="ru-RU"/>
        </w:rPr>
        <w:t>08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083661">
        <w:rPr>
          <w:rFonts w:cs="Times New Roman"/>
          <w:b/>
          <w:sz w:val="28"/>
          <w:szCs w:val="28"/>
          <w:lang w:val="ru-RU"/>
        </w:rPr>
        <w:t>9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83661">
        <w:rPr>
          <w:rFonts w:cs="Times New Roman"/>
          <w:b/>
          <w:sz w:val="28"/>
          <w:szCs w:val="28"/>
          <w:lang w:val="ru-RU"/>
        </w:rPr>
        <w:t>0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В.В. Плотников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4D016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47DC9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EA840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3FB3-EBA8-422E-8743-7688BD3A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110</cp:revision>
  <cp:lastPrinted>2022-08-24T08:09:00Z</cp:lastPrinted>
  <dcterms:created xsi:type="dcterms:W3CDTF">2018-09-19T11:50:00Z</dcterms:created>
  <dcterms:modified xsi:type="dcterms:W3CDTF">2022-08-24T08:13:00Z</dcterms:modified>
</cp:coreProperties>
</file>