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C2" w:rsidRDefault="00C21CC2" w:rsidP="00C21CC2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21CC2" w:rsidRPr="00A8113C" w:rsidRDefault="00C21CC2" w:rsidP="00C21CC2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C21CC2" w:rsidRPr="00CD4F4F" w:rsidRDefault="00C21CC2" w:rsidP="00C21CC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C21CC2" w:rsidRPr="00CD4F4F" w:rsidRDefault="00C21CC2" w:rsidP="00C21CC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C21CC2" w:rsidRPr="00CD4F4F" w:rsidRDefault="00C21CC2" w:rsidP="00C21CC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0020212:193 по ул. 2-й </w:t>
      </w:r>
      <w:proofErr w:type="spellStart"/>
      <w:r>
        <w:rPr>
          <w:sz w:val="28"/>
          <w:szCs w:val="28"/>
          <w:lang w:val="ru-RU"/>
        </w:rPr>
        <w:t>Пушкарной</w:t>
      </w:r>
      <w:proofErr w:type="spellEnd"/>
      <w:r>
        <w:rPr>
          <w:sz w:val="28"/>
          <w:szCs w:val="28"/>
          <w:lang w:val="ru-RU"/>
        </w:rPr>
        <w:t>, 84 в городе Орле</w:t>
      </w:r>
    </w:p>
    <w:p w:rsidR="00C21CC2" w:rsidRPr="00CD4F4F" w:rsidRDefault="00C21CC2" w:rsidP="00C21CC2">
      <w:pPr>
        <w:jc w:val="center"/>
        <w:rPr>
          <w:sz w:val="28"/>
          <w:szCs w:val="28"/>
          <w:lang w:val="ru-RU"/>
        </w:rPr>
      </w:pPr>
    </w:p>
    <w:p w:rsidR="00C21CC2" w:rsidRPr="00CD4F4F" w:rsidRDefault="00C21CC2" w:rsidP="00C21CC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Козиной Л.А., действующей по доверенности в интересах </w:t>
      </w:r>
      <w:proofErr w:type="spellStart"/>
      <w:r>
        <w:rPr>
          <w:sz w:val="28"/>
          <w:szCs w:val="28"/>
          <w:lang w:val="ru-RU"/>
        </w:rPr>
        <w:t>Репко</w:t>
      </w:r>
      <w:proofErr w:type="spellEnd"/>
      <w:r>
        <w:rPr>
          <w:sz w:val="28"/>
          <w:szCs w:val="28"/>
          <w:lang w:val="ru-RU"/>
        </w:rPr>
        <w:t xml:space="preserve"> М.Н.,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26 сентября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КУВИ-001/2019-23505084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 xml:space="preserve">Постановлением Правительства Российской Федерации от 09 июня 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застройки городского округа «Город Орел», утвержденными решением Орловского городского Совета</w:t>
      </w:r>
      <w:proofErr w:type="gramEnd"/>
      <w:r w:rsidRPr="00CD4F4F">
        <w:rPr>
          <w:sz w:val="28"/>
          <w:szCs w:val="28"/>
          <w:lang w:val="ru-RU"/>
        </w:rPr>
        <w:t xml:space="preserve">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C21CC2" w:rsidRPr="000A1C83" w:rsidRDefault="00C21CC2" w:rsidP="00C21CC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>20212:193</w:t>
      </w:r>
      <w:r w:rsidRPr="00AE33FB">
        <w:rPr>
          <w:rFonts w:cs="Times New Roman"/>
          <w:bCs/>
          <w:sz w:val="28"/>
          <w:szCs w:val="28"/>
          <w:lang w:val="ru-RU"/>
        </w:rPr>
        <w:t>, площадью 62</w:t>
      </w:r>
      <w:r>
        <w:rPr>
          <w:rFonts w:cs="Times New Roman"/>
          <w:bCs/>
          <w:sz w:val="28"/>
          <w:szCs w:val="28"/>
          <w:lang w:val="ru-RU"/>
        </w:rPr>
        <w:t>7</w:t>
      </w:r>
      <w:r w:rsidRPr="00AE33FB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ул. </w:t>
      </w:r>
      <w:r>
        <w:rPr>
          <w:rFonts w:cs="Times New Roman"/>
          <w:bCs/>
          <w:sz w:val="28"/>
          <w:szCs w:val="28"/>
          <w:lang w:val="ru-RU"/>
        </w:rPr>
        <w:t xml:space="preserve">2-я </w:t>
      </w:r>
      <w:proofErr w:type="spellStart"/>
      <w:r>
        <w:rPr>
          <w:rFonts w:cs="Times New Roman"/>
          <w:bCs/>
          <w:sz w:val="28"/>
          <w:szCs w:val="28"/>
          <w:lang w:val="ru-RU"/>
        </w:rPr>
        <w:t>Пушкарная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84,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Репко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Марине </w:t>
      </w:r>
      <w:r w:rsidRPr="000A1C83">
        <w:rPr>
          <w:rFonts w:cs="Times New Roman"/>
          <w:bCs/>
          <w:sz w:val="28"/>
          <w:szCs w:val="28"/>
          <w:lang w:val="ru-RU"/>
        </w:rPr>
        <w:t>Николаевне на праве собственности, в части:</w:t>
      </w:r>
    </w:p>
    <w:p w:rsidR="00C21CC2" w:rsidRPr="000A1C83" w:rsidRDefault="00C21CC2" w:rsidP="00C21CC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0A1C83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северо-западной стороны на расстоянии 1,5 м, с юго-восточной стороны на расстоянии 0 м, с юго-западной стороны на расстоянии 0 м;</w:t>
      </w:r>
    </w:p>
    <w:p w:rsidR="00C21CC2" w:rsidRPr="000A1C83" w:rsidRDefault="00C21CC2" w:rsidP="00C21CC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0A1C83"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12 м (8,5 м).</w:t>
      </w:r>
    </w:p>
    <w:p w:rsidR="00C21CC2" w:rsidRDefault="00C21CC2" w:rsidP="00C21CC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C21CC2" w:rsidRDefault="00C21CC2" w:rsidP="00C21CC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C21CC2" w:rsidRPr="00CD4F4F" w:rsidRDefault="00C21CC2" w:rsidP="00C21CC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 xml:space="preserve">опубликовать </w:t>
      </w:r>
      <w:r w:rsidRPr="00CD4F4F">
        <w:rPr>
          <w:sz w:val="28"/>
          <w:szCs w:val="28"/>
          <w:lang w:val="ru-RU"/>
        </w:rPr>
        <w:lastRenderedPageBreak/>
        <w:t>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21CC2" w:rsidRDefault="00C21CC2" w:rsidP="00C21CC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C21CC2" w:rsidRDefault="00C21CC2" w:rsidP="00C21CC2">
      <w:pPr>
        <w:pStyle w:val="Standard"/>
        <w:jc w:val="both"/>
        <w:rPr>
          <w:sz w:val="28"/>
          <w:szCs w:val="28"/>
          <w:lang w:val="ru-RU"/>
        </w:rPr>
      </w:pPr>
    </w:p>
    <w:p w:rsidR="00C21CC2" w:rsidRDefault="00C21CC2" w:rsidP="00C21CC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C21CC2" w:rsidRDefault="00C21CC2" w:rsidP="00C21CC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C21CC2" w:rsidRDefault="00C21CC2" w:rsidP="00C21CC2">
      <w:pPr>
        <w:jc w:val="both"/>
        <w:rPr>
          <w:sz w:val="28"/>
          <w:szCs w:val="28"/>
          <w:lang w:val="ru-RU"/>
        </w:rPr>
      </w:pPr>
    </w:p>
    <w:p w:rsidR="00883770" w:rsidRPr="00C21CC2" w:rsidRDefault="00883770">
      <w:pPr>
        <w:rPr>
          <w:lang w:val="ru-RU"/>
        </w:rPr>
      </w:pPr>
      <w:bookmarkStart w:id="0" w:name="_GoBack"/>
      <w:bookmarkEnd w:id="0"/>
    </w:p>
    <w:sectPr w:rsidR="00883770" w:rsidRPr="00C2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46"/>
    <w:rsid w:val="00883770"/>
    <w:rsid w:val="00C21CC2"/>
    <w:rsid w:val="00C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21C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21C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2019-10-16T12:29:00Z</dcterms:created>
  <dcterms:modified xsi:type="dcterms:W3CDTF">2019-10-16T12:29:00Z</dcterms:modified>
</cp:coreProperties>
</file>