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91" w:rsidRPr="006C38D8" w:rsidRDefault="00EE4B91" w:rsidP="00EE4B91">
      <w:pPr>
        <w:pStyle w:val="Standard"/>
        <w:spacing w:line="20" w:lineRule="atLeast"/>
        <w:jc w:val="center"/>
        <w:rPr>
          <w:rFonts w:cs="Times New Roman"/>
          <w:b/>
          <w:bCs/>
          <w:sz w:val="27"/>
          <w:szCs w:val="27"/>
          <w:lang w:val="ru-RU"/>
        </w:rPr>
      </w:pPr>
      <w:r w:rsidRPr="006C38D8">
        <w:rPr>
          <w:rFonts w:cs="Times New Roman"/>
          <w:b/>
          <w:bCs/>
          <w:sz w:val="27"/>
          <w:szCs w:val="27"/>
          <w:lang w:val="ru-RU"/>
        </w:rPr>
        <w:t>Заключение о результатах</w:t>
      </w:r>
    </w:p>
    <w:p w:rsidR="00EE4B91" w:rsidRPr="006C38D8" w:rsidRDefault="00EE4B91" w:rsidP="00EE4B91">
      <w:pPr>
        <w:pStyle w:val="Standard"/>
        <w:spacing w:line="20" w:lineRule="atLeast"/>
        <w:jc w:val="center"/>
        <w:rPr>
          <w:rFonts w:cs="Times New Roman"/>
          <w:b/>
          <w:bCs/>
          <w:sz w:val="27"/>
          <w:szCs w:val="27"/>
          <w:lang w:val="ru-RU"/>
        </w:rPr>
      </w:pPr>
      <w:r w:rsidRPr="006C38D8">
        <w:rPr>
          <w:rFonts w:cs="Times New Roman"/>
          <w:b/>
          <w:bCs/>
          <w:sz w:val="27"/>
          <w:szCs w:val="27"/>
          <w:lang w:val="ru-RU"/>
        </w:rPr>
        <w:t>публичных слушаний</w:t>
      </w:r>
    </w:p>
    <w:p w:rsidR="00EE4B91" w:rsidRPr="006C38D8" w:rsidRDefault="00EE4B91" w:rsidP="00EE4B91">
      <w:pPr>
        <w:pStyle w:val="Standard"/>
        <w:spacing w:line="20" w:lineRule="atLeast"/>
        <w:jc w:val="right"/>
        <w:rPr>
          <w:rFonts w:cs="Times New Roman"/>
          <w:b/>
          <w:bCs/>
          <w:sz w:val="27"/>
          <w:szCs w:val="27"/>
          <w:lang w:val="ru-RU"/>
        </w:rPr>
      </w:pPr>
      <w:r w:rsidRPr="006C38D8">
        <w:rPr>
          <w:rFonts w:cs="Times New Roman"/>
          <w:b/>
          <w:bCs/>
          <w:sz w:val="27"/>
          <w:szCs w:val="27"/>
          <w:lang w:val="ru-RU"/>
        </w:rPr>
        <w:t>от «</w:t>
      </w:r>
      <w:r w:rsidR="006C38D8" w:rsidRPr="006C38D8">
        <w:rPr>
          <w:rFonts w:cs="Times New Roman"/>
          <w:b/>
          <w:bCs/>
          <w:sz w:val="27"/>
          <w:szCs w:val="27"/>
          <w:lang w:val="ru-RU"/>
        </w:rPr>
        <w:t>05</w:t>
      </w:r>
      <w:r w:rsidRPr="006C38D8">
        <w:rPr>
          <w:rFonts w:cs="Times New Roman"/>
          <w:b/>
          <w:bCs/>
          <w:sz w:val="27"/>
          <w:szCs w:val="27"/>
          <w:lang w:val="ru-RU"/>
        </w:rPr>
        <w:t xml:space="preserve">» </w:t>
      </w:r>
      <w:r w:rsidR="006C38D8" w:rsidRPr="006C38D8">
        <w:rPr>
          <w:rFonts w:cs="Times New Roman"/>
          <w:b/>
          <w:bCs/>
          <w:sz w:val="27"/>
          <w:szCs w:val="27"/>
          <w:lang w:val="ru-RU"/>
        </w:rPr>
        <w:t>сентября</w:t>
      </w:r>
      <w:r w:rsidRPr="006C38D8">
        <w:rPr>
          <w:rFonts w:cs="Times New Roman"/>
          <w:b/>
          <w:bCs/>
          <w:sz w:val="27"/>
          <w:szCs w:val="27"/>
          <w:lang w:val="ru-RU"/>
        </w:rPr>
        <w:t xml:space="preserve"> 2022 г.</w:t>
      </w:r>
    </w:p>
    <w:p w:rsidR="00EE4B91" w:rsidRPr="006C38D8" w:rsidRDefault="00EE4B91" w:rsidP="00EE4B91">
      <w:pPr>
        <w:pStyle w:val="Standard"/>
        <w:spacing w:line="20" w:lineRule="atLeast"/>
        <w:jc w:val="right"/>
        <w:rPr>
          <w:rFonts w:cs="Times New Roman"/>
          <w:b/>
          <w:bCs/>
          <w:sz w:val="27"/>
          <w:szCs w:val="27"/>
          <w:lang w:val="ru-RU"/>
        </w:rPr>
      </w:pPr>
    </w:p>
    <w:p w:rsidR="00EE4B91" w:rsidRPr="006C38D8" w:rsidRDefault="00EE4B91" w:rsidP="00EE4B91">
      <w:pPr>
        <w:pStyle w:val="Standard"/>
        <w:ind w:firstLine="708"/>
        <w:jc w:val="both"/>
        <w:rPr>
          <w:rFonts w:cs="Times New Roman"/>
          <w:b/>
          <w:sz w:val="27"/>
          <w:szCs w:val="27"/>
          <w:lang w:val="ru-RU"/>
        </w:rPr>
      </w:pPr>
      <w:r w:rsidRPr="006C38D8">
        <w:rPr>
          <w:rFonts w:cs="Times New Roman"/>
          <w:bCs/>
          <w:sz w:val="27"/>
          <w:szCs w:val="27"/>
          <w:lang w:val="ru-RU"/>
        </w:rPr>
        <w:t xml:space="preserve">Наименование проекта, рассмотренного на публичных слушаниях: </w:t>
      </w:r>
      <w:r w:rsidR="006C38D8" w:rsidRPr="006C38D8">
        <w:rPr>
          <w:rFonts w:cs="Times New Roman"/>
          <w:b/>
          <w:color w:val="000000"/>
          <w:sz w:val="27"/>
          <w:szCs w:val="27"/>
          <w:lang w:val="ru-RU"/>
        </w:rPr>
        <w:t>«Проект планировки территории для строительства объекта</w:t>
      </w:r>
      <w:r w:rsidR="006C38D8">
        <w:rPr>
          <w:rFonts w:cs="Times New Roman"/>
          <w:b/>
          <w:color w:val="000000"/>
          <w:sz w:val="27"/>
          <w:szCs w:val="27"/>
          <w:lang w:val="ru-RU"/>
        </w:rPr>
        <w:t xml:space="preserve"> </w:t>
      </w:r>
      <w:r w:rsidR="006C38D8" w:rsidRPr="006C38D8">
        <w:rPr>
          <w:rFonts w:cs="Times New Roman"/>
          <w:b/>
          <w:color w:val="000000"/>
          <w:sz w:val="27"/>
          <w:szCs w:val="27"/>
          <w:lang w:val="ru-RU"/>
        </w:rPr>
        <w:t>«Улица Орловских Партизан на участке от Московского шоссе</w:t>
      </w:r>
      <w:r w:rsidR="006C38D8">
        <w:rPr>
          <w:rFonts w:cs="Times New Roman"/>
          <w:b/>
          <w:color w:val="000000"/>
          <w:sz w:val="27"/>
          <w:szCs w:val="27"/>
          <w:lang w:val="ru-RU"/>
        </w:rPr>
        <w:t xml:space="preserve"> </w:t>
      </w:r>
      <w:r w:rsidR="006C38D8" w:rsidRPr="006C38D8">
        <w:rPr>
          <w:rFonts w:cs="Times New Roman"/>
          <w:b/>
          <w:color w:val="000000"/>
          <w:sz w:val="27"/>
          <w:szCs w:val="27"/>
          <w:lang w:val="ru-RU"/>
        </w:rPr>
        <w:t>до ул. Космонавтов в г. Орле»</w:t>
      </w:r>
    </w:p>
    <w:p w:rsidR="00EE4B91" w:rsidRPr="006C38D8" w:rsidRDefault="00EE4B91" w:rsidP="00EE4B91">
      <w:pPr>
        <w:pStyle w:val="Standard"/>
        <w:jc w:val="both"/>
        <w:rPr>
          <w:rFonts w:cs="Times New Roman"/>
          <w:b/>
          <w:bCs/>
          <w:sz w:val="27"/>
          <w:szCs w:val="27"/>
          <w:lang w:val="ru-RU"/>
        </w:rPr>
      </w:pPr>
    </w:p>
    <w:p w:rsidR="00EE4B91" w:rsidRPr="006C38D8" w:rsidRDefault="00EE4B91" w:rsidP="00EE4B91">
      <w:pPr>
        <w:pStyle w:val="Standard"/>
        <w:jc w:val="both"/>
        <w:rPr>
          <w:rFonts w:cs="Times New Roman"/>
          <w:sz w:val="27"/>
          <w:szCs w:val="27"/>
          <w:lang w:val="ru-RU"/>
        </w:rPr>
      </w:pPr>
      <w:r w:rsidRPr="006C38D8">
        <w:rPr>
          <w:rFonts w:cs="Times New Roman"/>
          <w:bCs/>
          <w:sz w:val="27"/>
          <w:szCs w:val="27"/>
          <w:lang w:val="ru-RU"/>
        </w:rPr>
        <w:t>Правовой акт о назначении публичных слушаний</w:t>
      </w:r>
    </w:p>
    <w:p w:rsidR="00376C40" w:rsidRPr="006C38D8" w:rsidRDefault="006C38D8" w:rsidP="00376C40">
      <w:pPr>
        <w:pStyle w:val="Standard"/>
        <w:jc w:val="both"/>
        <w:rPr>
          <w:rFonts w:cs="Times New Roman"/>
          <w:b/>
          <w:bCs/>
          <w:color w:val="FF0000"/>
          <w:sz w:val="27"/>
          <w:szCs w:val="27"/>
          <w:lang w:val="ru-RU"/>
        </w:rPr>
      </w:pPr>
      <w:r w:rsidRPr="006C38D8">
        <w:rPr>
          <w:rFonts w:cs="Times New Roman"/>
          <w:b/>
          <w:bCs/>
          <w:sz w:val="27"/>
          <w:szCs w:val="27"/>
          <w:lang w:val="ru-RU"/>
        </w:rPr>
        <w:t>Постановление Мэра города Орла от 18.08.2022 г. № 47</w:t>
      </w:r>
    </w:p>
    <w:p w:rsidR="00EE4B91" w:rsidRPr="006C38D8" w:rsidRDefault="00EE4B91" w:rsidP="00EE4B91">
      <w:pPr>
        <w:pStyle w:val="Standard"/>
        <w:spacing w:line="20" w:lineRule="atLeast"/>
        <w:jc w:val="both"/>
        <w:rPr>
          <w:rFonts w:cs="Times New Roman"/>
          <w:bCs/>
          <w:sz w:val="27"/>
          <w:szCs w:val="27"/>
          <w:lang w:val="ru-RU"/>
        </w:rPr>
      </w:pPr>
    </w:p>
    <w:p w:rsidR="00EE4B91" w:rsidRPr="006C38D8" w:rsidRDefault="00EE4B91" w:rsidP="00EE4B91">
      <w:pPr>
        <w:pStyle w:val="Standard"/>
        <w:spacing w:line="20" w:lineRule="atLeast"/>
        <w:jc w:val="both"/>
        <w:rPr>
          <w:rFonts w:cs="Times New Roman"/>
          <w:b/>
          <w:sz w:val="27"/>
          <w:szCs w:val="27"/>
          <w:lang w:val="ru-RU"/>
        </w:rPr>
      </w:pPr>
      <w:r w:rsidRPr="006C38D8">
        <w:rPr>
          <w:rFonts w:cs="Times New Roman"/>
          <w:bCs/>
          <w:sz w:val="27"/>
          <w:szCs w:val="27"/>
          <w:lang w:val="ru-RU"/>
        </w:rPr>
        <w:t xml:space="preserve">Количество участников публичных слушаний: </w:t>
      </w:r>
      <w:r w:rsidR="00376C40" w:rsidRPr="006C38D8">
        <w:rPr>
          <w:rFonts w:cs="Times New Roman"/>
          <w:b/>
          <w:bCs/>
          <w:sz w:val="27"/>
          <w:szCs w:val="27"/>
          <w:lang w:val="ru-RU"/>
        </w:rPr>
        <w:t>3</w:t>
      </w:r>
      <w:r w:rsidRPr="006C38D8">
        <w:rPr>
          <w:rFonts w:cs="Times New Roman"/>
          <w:b/>
          <w:bCs/>
          <w:sz w:val="27"/>
          <w:szCs w:val="27"/>
          <w:lang w:val="ru-RU"/>
        </w:rPr>
        <w:t xml:space="preserve"> человека</w:t>
      </w:r>
    </w:p>
    <w:p w:rsidR="00EE4B91" w:rsidRPr="006C38D8" w:rsidRDefault="00EE4B91" w:rsidP="00EE4B91">
      <w:pPr>
        <w:pStyle w:val="Standard"/>
        <w:spacing w:line="20" w:lineRule="atLeast"/>
        <w:jc w:val="both"/>
        <w:rPr>
          <w:rFonts w:cs="Times New Roman"/>
          <w:bCs/>
          <w:sz w:val="27"/>
          <w:szCs w:val="27"/>
          <w:lang w:val="ru-RU"/>
        </w:rPr>
      </w:pPr>
    </w:p>
    <w:p w:rsidR="00EE4B91" w:rsidRPr="006C38D8" w:rsidRDefault="00EE4B91" w:rsidP="00EE4B91">
      <w:pPr>
        <w:pStyle w:val="Standard"/>
        <w:spacing w:line="20" w:lineRule="atLeast"/>
        <w:jc w:val="both"/>
        <w:rPr>
          <w:rFonts w:cs="Times New Roman"/>
          <w:b/>
          <w:bCs/>
          <w:sz w:val="27"/>
          <w:szCs w:val="27"/>
          <w:lang w:val="ru-RU"/>
        </w:rPr>
      </w:pPr>
      <w:r w:rsidRPr="006C38D8">
        <w:rPr>
          <w:rFonts w:cs="Times New Roman"/>
          <w:bCs/>
          <w:sz w:val="27"/>
          <w:szCs w:val="27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6C38D8">
        <w:rPr>
          <w:rFonts w:cs="Times New Roman"/>
          <w:b/>
          <w:bCs/>
          <w:sz w:val="27"/>
          <w:szCs w:val="27"/>
          <w:lang w:val="ru-RU"/>
        </w:rPr>
        <w:t>от «</w:t>
      </w:r>
      <w:r w:rsidR="006C38D8" w:rsidRPr="006C38D8">
        <w:rPr>
          <w:rFonts w:cs="Times New Roman"/>
          <w:b/>
          <w:bCs/>
          <w:sz w:val="27"/>
          <w:szCs w:val="27"/>
          <w:lang w:val="ru-RU"/>
        </w:rPr>
        <w:t>31</w:t>
      </w:r>
      <w:r w:rsidRPr="006C38D8">
        <w:rPr>
          <w:rFonts w:cs="Times New Roman"/>
          <w:b/>
          <w:bCs/>
          <w:sz w:val="27"/>
          <w:szCs w:val="27"/>
          <w:lang w:val="ru-RU"/>
        </w:rPr>
        <w:t xml:space="preserve">» </w:t>
      </w:r>
      <w:r w:rsidR="001D4D2F" w:rsidRPr="006C38D8">
        <w:rPr>
          <w:rFonts w:cs="Times New Roman"/>
          <w:b/>
          <w:bCs/>
          <w:sz w:val="27"/>
          <w:szCs w:val="27"/>
          <w:lang w:val="ru-RU"/>
        </w:rPr>
        <w:t xml:space="preserve">августа </w:t>
      </w:r>
      <w:r w:rsidRPr="006C38D8">
        <w:rPr>
          <w:rFonts w:cs="Times New Roman"/>
          <w:b/>
          <w:bCs/>
          <w:sz w:val="27"/>
          <w:szCs w:val="27"/>
          <w:lang w:val="ru-RU"/>
        </w:rPr>
        <w:t xml:space="preserve">2022 года № </w:t>
      </w:r>
      <w:r w:rsidR="006C38D8" w:rsidRPr="006C38D8">
        <w:rPr>
          <w:rFonts w:cs="Times New Roman"/>
          <w:b/>
          <w:bCs/>
          <w:sz w:val="27"/>
          <w:szCs w:val="27"/>
          <w:lang w:val="ru-RU"/>
        </w:rPr>
        <w:t>41</w:t>
      </w:r>
    </w:p>
    <w:p w:rsidR="00EE4B91" w:rsidRPr="006C38D8" w:rsidRDefault="00EE4B91" w:rsidP="00EE4B91">
      <w:pPr>
        <w:pStyle w:val="Standard"/>
        <w:spacing w:line="20" w:lineRule="atLeast"/>
        <w:jc w:val="both"/>
        <w:rPr>
          <w:rFonts w:cs="Times New Roman"/>
          <w:bCs/>
          <w:sz w:val="27"/>
          <w:szCs w:val="27"/>
          <w:lang w:val="ru-RU"/>
        </w:rPr>
      </w:pPr>
    </w:p>
    <w:p w:rsidR="00EE4B91" w:rsidRPr="006C38D8" w:rsidRDefault="00EE4B91" w:rsidP="00EE4B91">
      <w:pPr>
        <w:pStyle w:val="Standard"/>
        <w:spacing w:line="20" w:lineRule="atLeast"/>
        <w:jc w:val="center"/>
        <w:rPr>
          <w:rFonts w:cs="Times New Roman"/>
          <w:b/>
          <w:sz w:val="27"/>
          <w:szCs w:val="27"/>
          <w:lang w:val="ru-RU"/>
        </w:rPr>
      </w:pPr>
      <w:r w:rsidRPr="006C38D8">
        <w:rPr>
          <w:rFonts w:cs="Times New Roman"/>
          <w:b/>
          <w:sz w:val="27"/>
          <w:szCs w:val="27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4961"/>
      </w:tblGrid>
      <w:tr w:rsidR="00EE4B91" w:rsidRPr="006C38D8" w:rsidTr="006C38D8">
        <w:trPr>
          <w:trHeight w:val="518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6C38D8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sz w:val="27"/>
                <w:szCs w:val="27"/>
              </w:rPr>
            </w:pPr>
            <w:r w:rsidRPr="006C38D8">
              <w:rPr>
                <w:rFonts w:cs="Times New Roman"/>
                <w:b/>
                <w:bCs/>
                <w:sz w:val="27"/>
                <w:szCs w:val="27"/>
              </w:rPr>
              <w:t>№ п/п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6C38D8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proofErr w:type="spellStart"/>
            <w:r w:rsidRPr="006C38D8">
              <w:rPr>
                <w:rFonts w:cs="Times New Roman"/>
                <w:b/>
                <w:sz w:val="27"/>
                <w:szCs w:val="27"/>
              </w:rPr>
              <w:t>Содержание</w:t>
            </w:r>
            <w:proofErr w:type="spellEnd"/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6C38D8" w:rsidRDefault="00EE4B91" w:rsidP="001D4D2F">
            <w:pPr>
              <w:pStyle w:val="Standard"/>
              <w:spacing w:line="20" w:lineRule="atLeas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6C38D8">
              <w:rPr>
                <w:rFonts w:cs="Times New Roman"/>
                <w:b/>
                <w:bCs/>
                <w:sz w:val="27"/>
                <w:szCs w:val="27"/>
              </w:rPr>
              <w:t>Аргументированные</w:t>
            </w:r>
            <w:proofErr w:type="spellEnd"/>
            <w:r w:rsidR="001D4D2F" w:rsidRPr="006C38D8">
              <w:rPr>
                <w:rFonts w:cs="Times New Roman"/>
                <w:b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6C38D8">
              <w:rPr>
                <w:rFonts w:cs="Times New Roman"/>
                <w:b/>
                <w:bCs/>
                <w:sz w:val="27"/>
                <w:szCs w:val="27"/>
              </w:rPr>
              <w:t>рекомендации</w:t>
            </w:r>
            <w:proofErr w:type="spellEnd"/>
            <w:r w:rsidRPr="006C38D8"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C38D8">
              <w:rPr>
                <w:rFonts w:cs="Times New Roman"/>
                <w:b/>
                <w:bCs/>
                <w:sz w:val="27"/>
                <w:szCs w:val="27"/>
              </w:rPr>
              <w:t>комиссии</w:t>
            </w:r>
            <w:proofErr w:type="spellEnd"/>
          </w:p>
        </w:tc>
      </w:tr>
      <w:tr w:rsidR="00EE4B91" w:rsidRPr="006C38D8" w:rsidTr="006C38D8">
        <w:trPr>
          <w:trHeight w:val="454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6C38D8" w:rsidRDefault="00EE4B91" w:rsidP="00CA665E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7"/>
                <w:szCs w:val="27"/>
                <w:lang w:val="ru-RU"/>
              </w:rPr>
            </w:pPr>
            <w:r w:rsidRPr="006C38D8">
              <w:rPr>
                <w:rFonts w:cs="Times New Roman"/>
                <w:b/>
                <w:bCs/>
                <w:sz w:val="27"/>
                <w:szCs w:val="27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6C38D8" w:rsidRDefault="00CA665E" w:rsidP="00376C40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  <w:lang w:val="ru-RU"/>
              </w:rPr>
            </w:pPr>
            <w:r w:rsidRPr="006C38D8">
              <w:rPr>
                <w:rFonts w:cs="Times New Roman"/>
                <w:b/>
                <w:color w:val="000000" w:themeColor="text1"/>
                <w:sz w:val="27"/>
                <w:szCs w:val="27"/>
                <w:lang w:val="ru-RU"/>
              </w:rPr>
              <w:t>Не поступало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6C38D8" w:rsidRDefault="00CA665E" w:rsidP="00376C40">
            <w:pPr>
              <w:pStyle w:val="Standard"/>
              <w:spacing w:line="20" w:lineRule="atLeast"/>
              <w:jc w:val="center"/>
              <w:rPr>
                <w:rFonts w:cs="Times New Roman"/>
                <w:b/>
                <w:sz w:val="27"/>
                <w:szCs w:val="27"/>
                <w:lang w:val="ru-RU"/>
              </w:rPr>
            </w:pPr>
            <w:r w:rsidRPr="006C38D8">
              <w:rPr>
                <w:rFonts w:cs="Times New Roman"/>
                <w:b/>
                <w:color w:val="000000" w:themeColor="text1"/>
                <w:sz w:val="27"/>
                <w:szCs w:val="27"/>
                <w:lang w:val="ru-RU"/>
              </w:rPr>
              <w:t>Не поступало</w:t>
            </w:r>
          </w:p>
        </w:tc>
      </w:tr>
    </w:tbl>
    <w:p w:rsidR="00EE4B91" w:rsidRPr="006C38D8" w:rsidRDefault="00EE4B91" w:rsidP="00EE4B91">
      <w:pPr>
        <w:pStyle w:val="Standard"/>
        <w:jc w:val="center"/>
        <w:rPr>
          <w:rFonts w:cs="Times New Roman"/>
          <w:b/>
          <w:sz w:val="27"/>
          <w:szCs w:val="27"/>
          <w:lang w:val="ru-RU"/>
        </w:rPr>
      </w:pPr>
    </w:p>
    <w:p w:rsidR="00EE4B91" w:rsidRPr="006C38D8" w:rsidRDefault="00EE4B91" w:rsidP="00EE4B91">
      <w:pPr>
        <w:pStyle w:val="Standard"/>
        <w:jc w:val="center"/>
        <w:rPr>
          <w:rFonts w:cs="Times New Roman"/>
          <w:b/>
          <w:sz w:val="27"/>
          <w:szCs w:val="27"/>
          <w:lang w:val="ru-RU"/>
        </w:rPr>
      </w:pPr>
      <w:r w:rsidRPr="006C38D8">
        <w:rPr>
          <w:rFonts w:cs="Times New Roman"/>
          <w:b/>
          <w:sz w:val="27"/>
          <w:szCs w:val="27"/>
          <w:lang w:val="ru-RU"/>
        </w:rPr>
        <w:t>Предложения и замечания иных участников публичных слушаний</w:t>
      </w: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4961"/>
      </w:tblGrid>
      <w:tr w:rsidR="00EE4B91" w:rsidRPr="006C38D8" w:rsidTr="006C38D8">
        <w:trPr>
          <w:trHeight w:val="453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6C38D8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6C38D8">
              <w:rPr>
                <w:rFonts w:cs="Times New Roman"/>
                <w:b/>
                <w:bCs/>
                <w:sz w:val="27"/>
                <w:szCs w:val="27"/>
                <w:lang w:val="ru-RU"/>
              </w:rPr>
              <w:t>№ п/п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6C38D8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6C38D8">
              <w:rPr>
                <w:rFonts w:cs="Times New Roman"/>
                <w:b/>
                <w:sz w:val="27"/>
                <w:szCs w:val="27"/>
                <w:lang w:val="ru-RU"/>
              </w:rPr>
              <w:t>Содержание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6C38D8" w:rsidRDefault="00EE4B91" w:rsidP="001D4D2F">
            <w:pPr>
              <w:pStyle w:val="Standard"/>
              <w:spacing w:line="20" w:lineRule="atLeas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6C38D8">
              <w:rPr>
                <w:rFonts w:cs="Times New Roman"/>
                <w:b/>
                <w:bCs/>
                <w:sz w:val="27"/>
                <w:szCs w:val="27"/>
                <w:lang w:val="ru-RU"/>
              </w:rPr>
              <w:t>Аргумен</w:t>
            </w:r>
            <w:r w:rsidRPr="006C38D8">
              <w:rPr>
                <w:rFonts w:cs="Times New Roman"/>
                <w:b/>
                <w:bCs/>
                <w:sz w:val="27"/>
                <w:szCs w:val="27"/>
              </w:rPr>
              <w:t>тированные</w:t>
            </w:r>
            <w:proofErr w:type="spellEnd"/>
            <w:r w:rsidR="001D4D2F" w:rsidRPr="006C38D8">
              <w:rPr>
                <w:rFonts w:cs="Times New Roman"/>
                <w:b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6C38D8">
              <w:rPr>
                <w:rFonts w:cs="Times New Roman"/>
                <w:b/>
                <w:bCs/>
                <w:sz w:val="27"/>
                <w:szCs w:val="27"/>
              </w:rPr>
              <w:t>рекомендации</w:t>
            </w:r>
            <w:proofErr w:type="spellEnd"/>
            <w:r w:rsidRPr="006C38D8"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C38D8">
              <w:rPr>
                <w:rFonts w:cs="Times New Roman"/>
                <w:b/>
                <w:bCs/>
                <w:sz w:val="27"/>
                <w:szCs w:val="27"/>
              </w:rPr>
              <w:t>комиссии</w:t>
            </w:r>
            <w:proofErr w:type="spellEnd"/>
          </w:p>
        </w:tc>
      </w:tr>
      <w:tr w:rsidR="001D4D2F" w:rsidRPr="006C38D8" w:rsidTr="006C38D8">
        <w:trPr>
          <w:trHeight w:val="453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4D2F" w:rsidRPr="006C38D8" w:rsidRDefault="001D4D2F" w:rsidP="001D4D2F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7"/>
                <w:szCs w:val="27"/>
                <w:lang w:val="ru-RU"/>
              </w:rPr>
            </w:pPr>
            <w:r w:rsidRPr="006C38D8">
              <w:rPr>
                <w:rFonts w:cs="Times New Roman"/>
                <w:b/>
                <w:bCs/>
                <w:sz w:val="27"/>
                <w:szCs w:val="27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4D2F" w:rsidRPr="006C38D8" w:rsidRDefault="001D4D2F" w:rsidP="001D4D2F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  <w:lang w:val="ru-RU"/>
              </w:rPr>
            </w:pPr>
            <w:r w:rsidRPr="006C38D8">
              <w:rPr>
                <w:rFonts w:cs="Times New Roman"/>
                <w:b/>
                <w:color w:val="000000" w:themeColor="text1"/>
                <w:sz w:val="27"/>
                <w:szCs w:val="27"/>
                <w:lang w:val="ru-RU"/>
              </w:rPr>
              <w:t>Не поступало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4D2F" w:rsidRPr="006C38D8" w:rsidRDefault="001D4D2F" w:rsidP="001D4D2F">
            <w:pPr>
              <w:pStyle w:val="Standard"/>
              <w:spacing w:line="20" w:lineRule="atLeast"/>
              <w:jc w:val="center"/>
              <w:rPr>
                <w:rFonts w:cs="Times New Roman"/>
                <w:b/>
                <w:sz w:val="27"/>
                <w:szCs w:val="27"/>
                <w:lang w:val="ru-RU"/>
              </w:rPr>
            </w:pPr>
            <w:r w:rsidRPr="006C38D8">
              <w:rPr>
                <w:rFonts w:cs="Times New Roman"/>
                <w:b/>
                <w:color w:val="000000" w:themeColor="text1"/>
                <w:sz w:val="27"/>
                <w:szCs w:val="27"/>
                <w:lang w:val="ru-RU"/>
              </w:rPr>
              <w:t>Не поступало</w:t>
            </w:r>
          </w:p>
        </w:tc>
      </w:tr>
    </w:tbl>
    <w:p w:rsidR="008F2520" w:rsidRPr="006C38D8" w:rsidRDefault="008F2520" w:rsidP="00EE4B91">
      <w:pPr>
        <w:pStyle w:val="1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E4B91" w:rsidRPr="006C38D8" w:rsidRDefault="00EE4B91" w:rsidP="006C38D8">
      <w:pPr>
        <w:pStyle w:val="Standard"/>
        <w:ind w:firstLine="708"/>
        <w:jc w:val="both"/>
        <w:rPr>
          <w:rFonts w:cs="Times New Roman"/>
          <w:sz w:val="27"/>
          <w:szCs w:val="27"/>
          <w:lang w:val="ru-RU"/>
        </w:rPr>
      </w:pPr>
      <w:r w:rsidRPr="006C38D8">
        <w:rPr>
          <w:rFonts w:cs="Times New Roman"/>
          <w:sz w:val="27"/>
          <w:szCs w:val="27"/>
          <w:lang w:val="ru-RU"/>
        </w:rPr>
        <w:t xml:space="preserve">1. Публичные слушания в городе Орле по </w:t>
      </w:r>
      <w:r w:rsidR="0040159E" w:rsidRPr="006C38D8">
        <w:rPr>
          <w:rFonts w:cs="Times New Roman"/>
          <w:sz w:val="27"/>
          <w:szCs w:val="27"/>
          <w:lang w:val="ru-RU"/>
        </w:rPr>
        <w:t xml:space="preserve">проекту </w:t>
      </w:r>
      <w:r w:rsidR="006C38D8" w:rsidRPr="006C38D8">
        <w:rPr>
          <w:rFonts w:cs="Times New Roman"/>
          <w:sz w:val="27"/>
          <w:szCs w:val="27"/>
          <w:lang w:val="ru-RU"/>
        </w:rPr>
        <w:t>планировки территории для строительства объекта «Улица Орловских Партизан на участке от Московского шоссе до ул. Космонавтов в г. Орле</w:t>
      </w:r>
      <w:r w:rsidR="00581B26">
        <w:rPr>
          <w:rFonts w:cs="Times New Roman"/>
          <w:sz w:val="27"/>
          <w:szCs w:val="27"/>
          <w:lang w:val="ru-RU"/>
        </w:rPr>
        <w:t>»</w:t>
      </w:r>
      <w:r w:rsidR="0040159E" w:rsidRPr="006C38D8">
        <w:rPr>
          <w:rFonts w:cs="Times New Roman"/>
          <w:sz w:val="27"/>
          <w:szCs w:val="27"/>
          <w:lang w:val="ru-RU"/>
        </w:rPr>
        <w:t xml:space="preserve"> </w:t>
      </w:r>
      <w:r w:rsidRPr="006C38D8">
        <w:rPr>
          <w:rFonts w:cs="Times New Roman"/>
          <w:sz w:val="27"/>
          <w:szCs w:val="27"/>
          <w:lang w:val="ru-RU"/>
        </w:rPr>
        <w:t>проведены в соответствии с действующим законодательством, Положением</w:t>
      </w:r>
      <w:r w:rsidR="004D5FF0" w:rsidRPr="006C38D8">
        <w:rPr>
          <w:rFonts w:cs="Times New Roman"/>
          <w:sz w:val="27"/>
          <w:szCs w:val="27"/>
          <w:lang w:val="ru-RU"/>
        </w:rPr>
        <w:t xml:space="preserve"> </w:t>
      </w:r>
      <w:r w:rsidRPr="006C38D8">
        <w:rPr>
          <w:rFonts w:cs="Times New Roman"/>
          <w:sz w:val="27"/>
          <w:szCs w:val="27"/>
          <w:lang w:val="ru-RU"/>
        </w:rPr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A62F4C" w:rsidRPr="006C38D8" w:rsidRDefault="00EE4B91" w:rsidP="006C38D8">
      <w:pPr>
        <w:pStyle w:val="Standard"/>
        <w:ind w:firstLine="706"/>
        <w:jc w:val="both"/>
        <w:rPr>
          <w:rFonts w:cs="Times New Roman"/>
          <w:sz w:val="27"/>
          <w:szCs w:val="27"/>
          <w:lang w:val="ru-RU"/>
        </w:rPr>
      </w:pPr>
      <w:r w:rsidRPr="006C38D8">
        <w:rPr>
          <w:rFonts w:cs="Times New Roman"/>
          <w:sz w:val="27"/>
          <w:szCs w:val="27"/>
          <w:lang w:val="ru-RU"/>
        </w:rPr>
        <w:t xml:space="preserve">2. </w:t>
      </w:r>
      <w:r w:rsidR="00332E81" w:rsidRPr="006C38D8">
        <w:rPr>
          <w:rFonts w:cs="Times New Roman"/>
          <w:sz w:val="27"/>
          <w:szCs w:val="27"/>
          <w:lang w:val="ru-RU"/>
        </w:rPr>
        <w:t xml:space="preserve">Рекомендовать Управлению градостроительства, архитектуры и землеустройства Орловской области утвердить проект </w:t>
      </w:r>
      <w:r w:rsidR="006C38D8" w:rsidRPr="006C38D8">
        <w:rPr>
          <w:rFonts w:cs="Times New Roman"/>
          <w:sz w:val="27"/>
          <w:szCs w:val="27"/>
          <w:lang w:val="ru-RU"/>
        </w:rPr>
        <w:t>планировки территории для строительства объекта «Улица Орловских Партизан на участке от Московского шоссе до ул. Космонавтов в г. Орле</w:t>
      </w:r>
      <w:r w:rsidR="00581B26">
        <w:rPr>
          <w:rFonts w:cs="Times New Roman"/>
          <w:sz w:val="27"/>
          <w:szCs w:val="27"/>
          <w:lang w:val="ru-RU"/>
        </w:rPr>
        <w:t>»</w:t>
      </w:r>
      <w:r w:rsidR="001D4D2F" w:rsidRPr="006C38D8">
        <w:rPr>
          <w:rFonts w:cs="Times New Roman"/>
          <w:sz w:val="27"/>
          <w:szCs w:val="27"/>
          <w:lang w:val="ru-RU"/>
        </w:rPr>
        <w:t>.</w:t>
      </w:r>
    </w:p>
    <w:p w:rsidR="00CA665E" w:rsidRPr="006C38D8" w:rsidRDefault="00CA665E" w:rsidP="00CA665E">
      <w:pPr>
        <w:pStyle w:val="Standard"/>
        <w:ind w:firstLine="708"/>
        <w:jc w:val="both"/>
        <w:rPr>
          <w:rFonts w:cs="Times New Roman"/>
          <w:sz w:val="27"/>
          <w:szCs w:val="27"/>
          <w:lang w:val="ru-RU"/>
        </w:rPr>
      </w:pPr>
    </w:p>
    <w:p w:rsidR="00FC0029" w:rsidRPr="006C38D8" w:rsidRDefault="004D5FF0" w:rsidP="00FC0029">
      <w:pPr>
        <w:pStyle w:val="Standard"/>
        <w:rPr>
          <w:rFonts w:cs="Times New Roman"/>
          <w:sz w:val="27"/>
          <w:szCs w:val="27"/>
          <w:lang w:val="ru-RU"/>
        </w:rPr>
      </w:pPr>
      <w:r w:rsidRPr="006C38D8">
        <w:rPr>
          <w:rFonts w:cs="Times New Roman"/>
          <w:sz w:val="27"/>
          <w:szCs w:val="27"/>
          <w:lang w:val="ru-RU"/>
        </w:rPr>
        <w:t>Заместитель председателя К</w:t>
      </w:r>
      <w:r w:rsidR="00FC0029" w:rsidRPr="006C38D8">
        <w:rPr>
          <w:rFonts w:cs="Times New Roman"/>
          <w:sz w:val="27"/>
          <w:szCs w:val="27"/>
          <w:lang w:val="ru-RU"/>
        </w:rPr>
        <w:t xml:space="preserve">омиссии </w:t>
      </w:r>
    </w:p>
    <w:p w:rsidR="00FC0029" w:rsidRPr="006C38D8" w:rsidRDefault="00FC0029" w:rsidP="00FC0029">
      <w:pPr>
        <w:pStyle w:val="Standard"/>
        <w:rPr>
          <w:rFonts w:cs="Times New Roman"/>
          <w:sz w:val="27"/>
          <w:szCs w:val="27"/>
          <w:lang w:val="ru-RU"/>
        </w:rPr>
      </w:pPr>
      <w:r w:rsidRPr="006C38D8">
        <w:rPr>
          <w:rFonts w:cs="Times New Roman"/>
          <w:sz w:val="27"/>
          <w:szCs w:val="27"/>
          <w:lang w:val="ru-RU"/>
        </w:rPr>
        <w:t>по землепользованию и застройке города Орла,</w:t>
      </w:r>
    </w:p>
    <w:p w:rsidR="00FC0029" w:rsidRPr="006C38D8" w:rsidRDefault="00FC0029" w:rsidP="00FC0029">
      <w:pPr>
        <w:pStyle w:val="Standard"/>
        <w:rPr>
          <w:rFonts w:cs="Times New Roman"/>
          <w:sz w:val="27"/>
          <w:szCs w:val="27"/>
          <w:lang w:val="ru-RU"/>
        </w:rPr>
      </w:pPr>
      <w:r w:rsidRPr="006C38D8">
        <w:rPr>
          <w:rFonts w:cs="Times New Roman"/>
          <w:sz w:val="27"/>
          <w:szCs w:val="27"/>
          <w:lang w:val="ru-RU"/>
        </w:rPr>
        <w:t>начальник управления градостроительства</w:t>
      </w:r>
    </w:p>
    <w:p w:rsidR="00FC0029" w:rsidRPr="006C38D8" w:rsidRDefault="00FC0029" w:rsidP="00FC0029">
      <w:pPr>
        <w:pStyle w:val="Standard"/>
        <w:rPr>
          <w:rFonts w:cs="Times New Roman"/>
          <w:sz w:val="27"/>
          <w:szCs w:val="27"/>
          <w:lang w:val="ru-RU"/>
        </w:rPr>
      </w:pPr>
      <w:r w:rsidRPr="006C38D8">
        <w:rPr>
          <w:rFonts w:cs="Times New Roman"/>
          <w:sz w:val="27"/>
          <w:szCs w:val="27"/>
          <w:lang w:val="ru-RU"/>
        </w:rPr>
        <w:t>(главный архитектор)</w:t>
      </w:r>
      <w:r w:rsidR="004D5FF0" w:rsidRPr="006C38D8">
        <w:rPr>
          <w:rFonts w:cs="Times New Roman"/>
          <w:sz w:val="27"/>
          <w:szCs w:val="27"/>
          <w:lang w:val="ru-RU"/>
        </w:rPr>
        <w:t xml:space="preserve"> </w:t>
      </w:r>
      <w:r w:rsidRPr="006C38D8">
        <w:rPr>
          <w:rFonts w:cs="Times New Roman"/>
          <w:sz w:val="27"/>
          <w:szCs w:val="27"/>
          <w:lang w:val="ru-RU"/>
        </w:rPr>
        <w:t xml:space="preserve">администрации города Орла  </w:t>
      </w:r>
      <w:r w:rsidR="004D5FF0" w:rsidRPr="006C38D8">
        <w:rPr>
          <w:rFonts w:cs="Times New Roman"/>
          <w:sz w:val="27"/>
          <w:szCs w:val="27"/>
          <w:lang w:val="ru-RU"/>
        </w:rPr>
        <w:t xml:space="preserve">     </w:t>
      </w:r>
      <w:r w:rsidRPr="006C38D8">
        <w:rPr>
          <w:rFonts w:cs="Times New Roman"/>
          <w:sz w:val="27"/>
          <w:szCs w:val="27"/>
          <w:lang w:val="ru-RU"/>
        </w:rPr>
        <w:t xml:space="preserve">  </w:t>
      </w:r>
      <w:r w:rsidR="001D4D2F" w:rsidRPr="006C38D8">
        <w:rPr>
          <w:rFonts w:cs="Times New Roman"/>
          <w:sz w:val="27"/>
          <w:szCs w:val="27"/>
          <w:lang w:val="ru-RU"/>
        </w:rPr>
        <w:t xml:space="preserve">        </w:t>
      </w:r>
      <w:r w:rsidR="006C38D8">
        <w:rPr>
          <w:rFonts w:cs="Times New Roman"/>
          <w:sz w:val="27"/>
          <w:szCs w:val="27"/>
          <w:lang w:val="ru-RU"/>
        </w:rPr>
        <w:t xml:space="preserve">         </w:t>
      </w:r>
      <w:r w:rsidR="001D4D2F" w:rsidRPr="006C38D8">
        <w:rPr>
          <w:rFonts w:cs="Times New Roman"/>
          <w:sz w:val="27"/>
          <w:szCs w:val="27"/>
          <w:lang w:val="ru-RU"/>
        </w:rPr>
        <w:t xml:space="preserve">  </w:t>
      </w:r>
      <w:r w:rsidRPr="006C38D8">
        <w:rPr>
          <w:rFonts w:cs="Times New Roman"/>
          <w:sz w:val="27"/>
          <w:szCs w:val="27"/>
          <w:lang w:val="ru-RU"/>
        </w:rPr>
        <w:t xml:space="preserve"> В.В. Плотников</w:t>
      </w:r>
    </w:p>
    <w:p w:rsidR="00FC0029" w:rsidRPr="006C38D8" w:rsidRDefault="00FC0029" w:rsidP="00FC0029">
      <w:pPr>
        <w:pStyle w:val="Standard"/>
        <w:rPr>
          <w:rFonts w:cs="Times New Roman"/>
          <w:sz w:val="27"/>
          <w:szCs w:val="27"/>
          <w:lang w:val="ru-RU"/>
        </w:rPr>
      </w:pPr>
    </w:p>
    <w:p w:rsidR="004029BF" w:rsidRDefault="00FD6181" w:rsidP="00FD6181">
      <w:pPr>
        <w:pStyle w:val="Standard"/>
        <w:rPr>
          <w:rFonts w:cs="Times New Roman"/>
          <w:sz w:val="27"/>
          <w:szCs w:val="27"/>
          <w:lang w:val="ru-RU"/>
        </w:rPr>
      </w:pPr>
      <w:r>
        <w:rPr>
          <w:rFonts w:cs="Times New Roman"/>
          <w:sz w:val="27"/>
          <w:szCs w:val="27"/>
          <w:lang w:val="ru-RU"/>
        </w:rPr>
        <w:t xml:space="preserve">Заместитель </w:t>
      </w:r>
      <w:r w:rsidR="004029BF">
        <w:rPr>
          <w:rFonts w:cs="Times New Roman"/>
          <w:sz w:val="27"/>
          <w:szCs w:val="27"/>
          <w:lang w:val="ru-RU"/>
        </w:rPr>
        <w:t>начальник</w:t>
      </w:r>
      <w:r>
        <w:rPr>
          <w:rFonts w:cs="Times New Roman"/>
          <w:sz w:val="27"/>
          <w:szCs w:val="27"/>
          <w:lang w:val="ru-RU"/>
        </w:rPr>
        <w:t>а</w:t>
      </w:r>
      <w:r w:rsidR="004029BF">
        <w:rPr>
          <w:rFonts w:cs="Times New Roman"/>
          <w:sz w:val="27"/>
          <w:szCs w:val="27"/>
          <w:lang w:val="ru-RU"/>
        </w:rPr>
        <w:t xml:space="preserve"> </w:t>
      </w:r>
    </w:p>
    <w:p w:rsidR="004029BF" w:rsidRPr="006C38D8" w:rsidRDefault="004029BF" w:rsidP="004029BF">
      <w:pPr>
        <w:pStyle w:val="Standard"/>
        <w:rPr>
          <w:rFonts w:cs="Times New Roman"/>
          <w:sz w:val="27"/>
          <w:szCs w:val="27"/>
          <w:lang w:val="ru-RU"/>
        </w:rPr>
      </w:pPr>
      <w:r w:rsidRPr="006C38D8">
        <w:rPr>
          <w:rFonts w:cs="Times New Roman"/>
          <w:sz w:val="27"/>
          <w:szCs w:val="27"/>
          <w:lang w:val="ru-RU"/>
        </w:rPr>
        <w:t>управления градостроительства</w:t>
      </w:r>
    </w:p>
    <w:p w:rsidR="007D5B75" w:rsidRPr="004029BF" w:rsidRDefault="004029BF" w:rsidP="00EE4B91">
      <w:pPr>
        <w:pStyle w:val="Standard"/>
        <w:rPr>
          <w:rFonts w:cs="Times New Roman"/>
          <w:sz w:val="27"/>
          <w:szCs w:val="27"/>
          <w:lang w:val="ru-RU"/>
        </w:rPr>
      </w:pPr>
      <w:r w:rsidRPr="006C38D8">
        <w:rPr>
          <w:rFonts w:cs="Times New Roman"/>
          <w:sz w:val="27"/>
          <w:szCs w:val="27"/>
          <w:lang w:val="ru-RU"/>
        </w:rPr>
        <w:t>администрации города Орла</w:t>
      </w:r>
      <w:r>
        <w:rPr>
          <w:rFonts w:cs="Times New Roman"/>
          <w:sz w:val="27"/>
          <w:szCs w:val="27"/>
          <w:lang w:val="ru-RU"/>
        </w:rPr>
        <w:t xml:space="preserve">                                                                </w:t>
      </w:r>
      <w:r w:rsidR="00FD6181">
        <w:rPr>
          <w:rFonts w:cs="Times New Roman"/>
          <w:sz w:val="27"/>
          <w:szCs w:val="27"/>
          <w:lang w:val="ru-RU"/>
        </w:rPr>
        <w:t xml:space="preserve">    </w:t>
      </w:r>
      <w:r w:rsidR="00FD6181">
        <w:rPr>
          <w:rFonts w:cs="Times New Roman"/>
          <w:color w:val="000000"/>
          <w:kern w:val="0"/>
          <w:sz w:val="27"/>
          <w:szCs w:val="27"/>
          <w:lang w:val="ru-RU"/>
        </w:rPr>
        <w:t xml:space="preserve">М.В. </w:t>
      </w:r>
      <w:proofErr w:type="spellStart"/>
      <w:r w:rsidR="00FD6181">
        <w:rPr>
          <w:rFonts w:cs="Times New Roman"/>
          <w:color w:val="000000"/>
          <w:kern w:val="0"/>
          <w:sz w:val="27"/>
          <w:szCs w:val="27"/>
          <w:lang w:val="ru-RU"/>
        </w:rPr>
        <w:t>Родштейн</w:t>
      </w:r>
      <w:proofErr w:type="spellEnd"/>
    </w:p>
    <w:p w:rsidR="007D5B75" w:rsidRPr="006C38D8" w:rsidRDefault="007D5B75" w:rsidP="004D5FF0">
      <w:pPr>
        <w:pStyle w:val="Standard"/>
        <w:rPr>
          <w:rFonts w:cs="Times New Roman"/>
          <w:sz w:val="27"/>
          <w:szCs w:val="27"/>
          <w:lang w:val="ru-RU"/>
        </w:rPr>
      </w:pPr>
      <w:bookmarkStart w:id="0" w:name="_GoBack"/>
      <w:bookmarkEnd w:id="0"/>
    </w:p>
    <w:sectPr w:rsidR="007D5B75" w:rsidRPr="006C38D8" w:rsidSect="004029BF">
      <w:pgSz w:w="11906" w:h="16838"/>
      <w:pgMar w:top="993" w:right="850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357DB"/>
    <w:rsid w:val="000B08CA"/>
    <w:rsid w:val="000E76EA"/>
    <w:rsid w:val="000F6827"/>
    <w:rsid w:val="00192541"/>
    <w:rsid w:val="001D4D2F"/>
    <w:rsid w:val="00291FB0"/>
    <w:rsid w:val="0032347D"/>
    <w:rsid w:val="00332E81"/>
    <w:rsid w:val="00346391"/>
    <w:rsid w:val="00376C40"/>
    <w:rsid w:val="003831F1"/>
    <w:rsid w:val="003C5C12"/>
    <w:rsid w:val="0040159E"/>
    <w:rsid w:val="004029BF"/>
    <w:rsid w:val="00412829"/>
    <w:rsid w:val="00430956"/>
    <w:rsid w:val="004456E8"/>
    <w:rsid w:val="004C3963"/>
    <w:rsid w:val="004C4992"/>
    <w:rsid w:val="004D5FF0"/>
    <w:rsid w:val="004F4ECE"/>
    <w:rsid w:val="00514661"/>
    <w:rsid w:val="00524FC1"/>
    <w:rsid w:val="00557C57"/>
    <w:rsid w:val="00581B26"/>
    <w:rsid w:val="006C38D8"/>
    <w:rsid w:val="006D0775"/>
    <w:rsid w:val="007D2E26"/>
    <w:rsid w:val="007D5B75"/>
    <w:rsid w:val="007E0269"/>
    <w:rsid w:val="007F6BD7"/>
    <w:rsid w:val="007F753D"/>
    <w:rsid w:val="00825874"/>
    <w:rsid w:val="008816F8"/>
    <w:rsid w:val="00891E4F"/>
    <w:rsid w:val="008D60E7"/>
    <w:rsid w:val="008E45DD"/>
    <w:rsid w:val="008F2520"/>
    <w:rsid w:val="00902DF5"/>
    <w:rsid w:val="00941BD8"/>
    <w:rsid w:val="0097547A"/>
    <w:rsid w:val="009D0770"/>
    <w:rsid w:val="009F358C"/>
    <w:rsid w:val="00A20AC4"/>
    <w:rsid w:val="00A46241"/>
    <w:rsid w:val="00A5523B"/>
    <w:rsid w:val="00A62F4C"/>
    <w:rsid w:val="00AA4C1E"/>
    <w:rsid w:val="00B33995"/>
    <w:rsid w:val="00BB74E0"/>
    <w:rsid w:val="00C23E4F"/>
    <w:rsid w:val="00CA2FE5"/>
    <w:rsid w:val="00CA665E"/>
    <w:rsid w:val="00CC3C5E"/>
    <w:rsid w:val="00CC72CF"/>
    <w:rsid w:val="00D7161B"/>
    <w:rsid w:val="00DA46BB"/>
    <w:rsid w:val="00E9613A"/>
    <w:rsid w:val="00EE4B91"/>
    <w:rsid w:val="00F910FE"/>
    <w:rsid w:val="00FA26AB"/>
    <w:rsid w:val="00FC0029"/>
    <w:rsid w:val="00FC6168"/>
    <w:rsid w:val="00FD6181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F5319"/>
  <w15:docId w15:val="{1A5D1FCE-CC54-454E-B7DB-F367896E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671F-E5D3-46CB-A4F1-D68D34CF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2022-09-05T09:40:00Z</cp:lastPrinted>
  <dcterms:created xsi:type="dcterms:W3CDTF">2022-02-03T08:46:00Z</dcterms:created>
  <dcterms:modified xsi:type="dcterms:W3CDTF">2022-09-05T09:40:00Z</dcterms:modified>
</cp:coreProperties>
</file>