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1A" w:rsidRDefault="00B8041A" w:rsidP="00B75B9E">
      <w:pPr>
        <w:widowControl w:val="0"/>
        <w:autoSpaceDE w:val="0"/>
        <w:jc w:val="center"/>
      </w:pPr>
      <w:bookmarkStart w:id="0" w:name="Par771"/>
      <w:bookmarkEnd w:id="0"/>
      <w:r>
        <w:t xml:space="preserve">Свод    </w:t>
      </w:r>
    </w:p>
    <w:p w:rsidR="00B8041A" w:rsidRDefault="00B8041A" w:rsidP="00B75B9E">
      <w:pPr>
        <w:widowControl w:val="0"/>
        <w:autoSpaceDE w:val="0"/>
        <w:jc w:val="center"/>
      </w:pPr>
      <w:r>
        <w:t>предложений, поступивших в ходе публичных консультаций</w:t>
      </w:r>
    </w:p>
    <w:p w:rsidR="00B8041A" w:rsidRDefault="00B8041A" w:rsidP="00B75B9E">
      <w:pPr>
        <w:widowControl w:val="0"/>
        <w:autoSpaceDE w:val="0"/>
        <w:jc w:val="both"/>
      </w:pP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rStyle w:val="a3"/>
          <w:color w:val="000000"/>
          <w:kern w:val="2"/>
          <w:sz w:val="22"/>
          <w:szCs w:val="22"/>
          <w:u w:val="none"/>
          <w:shd w:val="clear" w:color="auto" w:fill="FFFFFF"/>
          <w:lang w:eastAsia="en-US" w:bidi="hi-IN"/>
        </w:rPr>
      </w:pPr>
      <w:r w:rsidRPr="00517BF2">
        <w:rPr>
          <w:sz w:val="22"/>
          <w:szCs w:val="22"/>
        </w:rPr>
        <w:t>1. Наименование проекта нормативного правового акта:</w:t>
      </w:r>
    </w:p>
    <w:p w:rsidR="00B8041A" w:rsidRPr="00517BF2" w:rsidRDefault="00B8041A" w:rsidP="00517BF2">
      <w:pPr>
        <w:suppressAutoHyphens w:val="0"/>
        <w:autoSpaceDE w:val="0"/>
        <w:autoSpaceDN w:val="0"/>
        <w:adjustRightInd w:val="0"/>
        <w:ind w:left="567"/>
        <w:rPr>
          <w:sz w:val="22"/>
          <w:szCs w:val="22"/>
          <w:lang w:eastAsia="ru-RU"/>
        </w:rPr>
      </w:pPr>
      <w:r w:rsidRPr="00517BF2">
        <w:rPr>
          <w:sz w:val="22"/>
          <w:szCs w:val="22"/>
        </w:rPr>
        <w:t>О внесении изменений в постановление администрации города Орла от</w:t>
      </w:r>
      <w:r w:rsidRPr="00517BF2">
        <w:rPr>
          <w:sz w:val="22"/>
          <w:szCs w:val="22"/>
        </w:rPr>
        <w:br/>
      </w:r>
      <w:r w:rsidRPr="00517BF2">
        <w:rPr>
          <w:sz w:val="22"/>
          <w:szCs w:val="22"/>
          <w:lang w:eastAsia="ru-RU"/>
        </w:rPr>
        <w:t xml:space="preserve">09.09.2015 №3993 </w:t>
      </w:r>
      <w:r w:rsidRPr="00517BF2">
        <w:rPr>
          <w:sz w:val="22"/>
          <w:szCs w:val="22"/>
        </w:rPr>
        <w:t>«</w:t>
      </w:r>
      <w:r w:rsidRPr="00517BF2">
        <w:rPr>
          <w:sz w:val="22"/>
          <w:szCs w:val="22"/>
          <w:lang w:eastAsia="ru-RU"/>
        </w:rPr>
        <w:t>Об утверждении Положения о проездных билетах в городе Орле и Порядка предоставления субсидий перевозчикам, осуществляющим перевозку пассажиров по маршрутам регулярных перевозок города Орла</w:t>
      </w:r>
      <w:r w:rsidRPr="00517BF2">
        <w:rPr>
          <w:sz w:val="22"/>
          <w:szCs w:val="22"/>
        </w:rPr>
        <w:t>»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  <w:u w:val="single"/>
        </w:rPr>
      </w:pPr>
      <w:r w:rsidRPr="00517BF2">
        <w:rPr>
          <w:sz w:val="22"/>
          <w:szCs w:val="22"/>
        </w:rPr>
        <w:t>2. Предложения принимались разработчиком проекта нормативного правового акта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С 16.04.2021 по 29.04.2021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3. Общее число участников публичных консультаций: 22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4. Общее число полученных отзывов: 1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5. Число учтенных предложений: 1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6. Число предложений, учтенных частично: 0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7. Число отклоненных предложений: 0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517BF2">
        <w:rPr>
          <w:sz w:val="22"/>
          <w:szCs w:val="22"/>
        </w:rPr>
        <w:t>8. Свод предложений:</w:t>
      </w:r>
    </w:p>
    <w:p w:rsidR="00B8041A" w:rsidRPr="00517BF2" w:rsidRDefault="00B8041A" w:rsidP="00B75B9E">
      <w:pPr>
        <w:widowControl w:val="0"/>
        <w:autoSpaceDE w:val="0"/>
        <w:ind w:firstLine="540"/>
        <w:jc w:val="both"/>
        <w:rPr>
          <w:sz w:val="22"/>
          <w:szCs w:val="22"/>
        </w:rPr>
      </w:pPr>
    </w:p>
    <w:tbl>
      <w:tblPr>
        <w:tblW w:w="0" w:type="auto"/>
        <w:tblInd w:w="1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18"/>
        <w:gridCol w:w="1838"/>
        <w:gridCol w:w="3705"/>
        <w:gridCol w:w="1653"/>
        <w:gridCol w:w="1736"/>
        <w:gridCol w:w="2938"/>
        <w:gridCol w:w="2717"/>
      </w:tblGrid>
      <w:tr w:rsidR="00B8041A" w:rsidTr="00B75B9E">
        <w:trPr>
          <w:trHeight w:val="10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N 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Участник обсуждения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Предложение участника обсуждения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Способ представления предложения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Дата поступления предложения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41A" w:rsidRDefault="00B8041A">
            <w:pPr>
              <w:widowControl w:val="0"/>
              <w:autoSpaceDE w:val="0"/>
              <w:jc w:val="center"/>
            </w:pPr>
            <w: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B8041A" w:rsidTr="00B75B9E">
        <w:trPr>
          <w:trHeight w:val="48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snapToGrid w:val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t>АО «РИЦ»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 w:rsidP="00517BF2">
            <w:pPr>
              <w:widowControl w:val="0"/>
              <w:autoSpaceDE w:val="0"/>
              <w:snapToGrid w:val="0"/>
            </w:pPr>
            <w:r>
              <w:rPr>
                <w:sz w:val="28"/>
                <w:szCs w:val="28"/>
              </w:rPr>
              <w:t xml:space="preserve"> </w:t>
            </w:r>
            <w:r w:rsidRPr="00517BF2">
              <w:rPr>
                <w:sz w:val="20"/>
                <w:szCs w:val="20"/>
              </w:rPr>
              <w:t>«В связи с отменой действия ЕТК необходимо отредактировать п.2.14, 3.19, 4.10, исключить п. 3.20, 3.21., 5.16 постановления.»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snapToGrid w:val="0"/>
            </w:pPr>
            <w:r>
              <w:t>по электронной почте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snapToGrid w:val="0"/>
            </w:pPr>
            <w:r>
              <w:t>23.04.2021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41A" w:rsidRDefault="00B8041A">
            <w:pPr>
              <w:widowControl w:val="0"/>
              <w:autoSpaceDE w:val="0"/>
              <w:snapToGrid w:val="0"/>
            </w:pPr>
            <w:r>
              <w:t>Учтено полностью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41A" w:rsidRDefault="00B8041A" w:rsidP="00517BF2">
            <w:pPr>
              <w:widowControl w:val="0"/>
              <w:autoSpaceDE w:val="0"/>
              <w:snapToGrid w:val="0"/>
            </w:pPr>
            <w:r>
              <w:t>Внесены соответствующие изменения в проект постановления администрации города Орла.</w:t>
            </w:r>
            <w:r w:rsidRPr="00C90091">
              <w:rPr>
                <w:color w:val="FF0000"/>
              </w:rPr>
              <w:t xml:space="preserve">   </w:t>
            </w:r>
          </w:p>
        </w:tc>
      </w:tr>
    </w:tbl>
    <w:p w:rsidR="00B8041A" w:rsidRDefault="00B8041A" w:rsidP="00B75B9E">
      <w:pPr>
        <w:widowControl w:val="0"/>
        <w:autoSpaceDE w:val="0"/>
        <w:jc w:val="both"/>
      </w:pPr>
    </w:p>
    <w:p w:rsidR="00B8041A" w:rsidRDefault="00B8041A" w:rsidP="00B75B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органа-разработчика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А.В. Степанов</w:t>
      </w:r>
    </w:p>
    <w:p w:rsidR="00B8041A" w:rsidRDefault="00B8041A" w:rsidP="00B75B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(расшифровка подписи)</w:t>
      </w:r>
    </w:p>
    <w:p w:rsidR="00B8041A" w:rsidRDefault="00B8041A"/>
    <w:p w:rsidR="00B8041A" w:rsidRDefault="00B8041A">
      <w:pPr>
        <w:rPr>
          <w:sz w:val="16"/>
          <w:szCs w:val="16"/>
        </w:rPr>
      </w:pPr>
    </w:p>
    <w:p w:rsidR="00B8041A" w:rsidRDefault="00B8041A">
      <w:pPr>
        <w:rPr>
          <w:sz w:val="16"/>
          <w:szCs w:val="16"/>
        </w:rPr>
      </w:pPr>
    </w:p>
    <w:p w:rsidR="00B8041A" w:rsidRDefault="00B8041A">
      <w:pPr>
        <w:rPr>
          <w:sz w:val="16"/>
          <w:szCs w:val="16"/>
        </w:rPr>
      </w:pPr>
    </w:p>
    <w:p w:rsidR="00B8041A" w:rsidRDefault="00B8041A">
      <w:pPr>
        <w:rPr>
          <w:sz w:val="16"/>
          <w:szCs w:val="16"/>
        </w:rPr>
      </w:pPr>
    </w:p>
    <w:p w:rsidR="00B8041A" w:rsidRDefault="00B8041A">
      <w:pPr>
        <w:rPr>
          <w:sz w:val="16"/>
          <w:szCs w:val="16"/>
        </w:rPr>
      </w:pPr>
    </w:p>
    <w:p w:rsidR="00B8041A" w:rsidRPr="000D5ADD" w:rsidRDefault="00B8041A">
      <w:pPr>
        <w:rPr>
          <w:sz w:val="16"/>
          <w:szCs w:val="16"/>
        </w:rPr>
      </w:pPr>
    </w:p>
    <w:p w:rsidR="00B8041A" w:rsidRPr="000D5ADD" w:rsidRDefault="00B8041A" w:rsidP="000D5ADD">
      <w:pPr>
        <w:autoSpaceDE w:val="0"/>
        <w:jc w:val="both"/>
        <w:rPr>
          <w:sz w:val="16"/>
          <w:szCs w:val="16"/>
        </w:rPr>
      </w:pPr>
      <w:r w:rsidRPr="000D5ADD">
        <w:rPr>
          <w:sz w:val="16"/>
          <w:szCs w:val="16"/>
        </w:rPr>
        <w:t>В.В. Зайцев</w:t>
      </w:r>
    </w:p>
    <w:p w:rsidR="00B8041A" w:rsidRPr="000D5ADD" w:rsidRDefault="00B8041A" w:rsidP="000D5ADD">
      <w:pPr>
        <w:autoSpaceDE w:val="0"/>
        <w:jc w:val="both"/>
        <w:rPr>
          <w:sz w:val="16"/>
          <w:szCs w:val="16"/>
        </w:rPr>
      </w:pPr>
      <w:r w:rsidRPr="000D5ADD">
        <w:rPr>
          <w:sz w:val="16"/>
          <w:szCs w:val="16"/>
        </w:rPr>
        <w:t xml:space="preserve">76-05-72  </w:t>
      </w:r>
    </w:p>
    <w:p w:rsidR="00B8041A" w:rsidRDefault="00B8041A">
      <w:bookmarkStart w:id="1" w:name="_GoBack"/>
      <w:bookmarkEnd w:id="1"/>
    </w:p>
    <w:sectPr w:rsidR="00B8041A" w:rsidSect="00B75B9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B9E"/>
    <w:rsid w:val="000D5ADD"/>
    <w:rsid w:val="000E23B7"/>
    <w:rsid w:val="002F4BDC"/>
    <w:rsid w:val="00414891"/>
    <w:rsid w:val="00517BF2"/>
    <w:rsid w:val="0060324C"/>
    <w:rsid w:val="006A1103"/>
    <w:rsid w:val="008918BC"/>
    <w:rsid w:val="00AA7550"/>
    <w:rsid w:val="00B75B9E"/>
    <w:rsid w:val="00B8041A"/>
    <w:rsid w:val="00C1717A"/>
    <w:rsid w:val="00C90091"/>
    <w:rsid w:val="00CB15CC"/>
    <w:rsid w:val="00CE25D8"/>
    <w:rsid w:val="00D0058B"/>
    <w:rsid w:val="00E03E87"/>
    <w:rsid w:val="00E5290A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D05A3"/>
  <w15:docId w15:val="{15C6FF30-DCD0-482E-8FE5-ED26EC0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9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75B9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75B9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Трахинина Жанна Викторовна</cp:lastModifiedBy>
  <cp:revision>6</cp:revision>
  <cp:lastPrinted>2021-05-11T08:26:00Z</cp:lastPrinted>
  <dcterms:created xsi:type="dcterms:W3CDTF">2021-04-23T12:02:00Z</dcterms:created>
  <dcterms:modified xsi:type="dcterms:W3CDTF">2021-05-14T06:47:00Z</dcterms:modified>
</cp:coreProperties>
</file>