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3E6931">
        <w:rPr>
          <w:rFonts w:cs="Times New Roman"/>
          <w:sz w:val="28"/>
          <w:szCs w:val="28"/>
          <w:lang w:val="ru-RU"/>
        </w:rPr>
        <w:t>28</w:t>
      </w:r>
      <w:r w:rsidR="00FD1978">
        <w:rPr>
          <w:rFonts w:cs="Times New Roman"/>
          <w:sz w:val="28"/>
          <w:szCs w:val="28"/>
          <w:lang w:val="ru-RU"/>
        </w:rPr>
        <w:t xml:space="preserve">» </w:t>
      </w:r>
      <w:r w:rsidR="003E6931">
        <w:rPr>
          <w:rFonts w:cs="Times New Roman"/>
          <w:sz w:val="28"/>
          <w:szCs w:val="28"/>
          <w:lang w:val="ru-RU"/>
        </w:rPr>
        <w:t>сентября</w:t>
      </w:r>
      <w:r w:rsidR="0035479D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3F7F7F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3E6931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CA5F92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3E6931">
        <w:rPr>
          <w:rFonts w:cs="Times New Roman"/>
          <w:sz w:val="28"/>
          <w:szCs w:val="28"/>
          <w:u w:val="single"/>
          <w:lang w:val="ru-RU"/>
        </w:rPr>
        <w:t>47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505B6F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  <w:r w:rsidR="003976B1">
        <w:rPr>
          <w:rFonts w:cs="Times New Roman"/>
          <w:sz w:val="28"/>
          <w:szCs w:val="28"/>
          <w:lang w:val="ru-RU"/>
        </w:rPr>
        <w:t xml:space="preserve"> </w:t>
      </w:r>
      <w:r w:rsidR="003976B1"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505B6F" w:rsidRPr="00505B6F">
        <w:rPr>
          <w:rFonts w:cs="Times New Roman"/>
          <w:b/>
          <w:bCs/>
          <w:sz w:val="28"/>
          <w:szCs w:val="28"/>
          <w:lang w:val="ru-RU"/>
        </w:rPr>
        <w:t xml:space="preserve">О назначении публичных слушаний в городе Орле по вопросу предоставления разрешения на условно разрешенный вид использования земельного </w:t>
      </w:r>
      <w:r w:rsidR="00505B6F" w:rsidRPr="00561B49">
        <w:rPr>
          <w:rFonts w:cs="Times New Roman"/>
          <w:b/>
          <w:bCs/>
          <w:sz w:val="28"/>
          <w:szCs w:val="28"/>
          <w:lang w:val="ru-RU"/>
        </w:rPr>
        <w:t xml:space="preserve">участка </w:t>
      </w:r>
      <w:r w:rsidR="00421B5E" w:rsidRPr="00561B49">
        <w:rPr>
          <w:rFonts w:cs="Times New Roman"/>
          <w:b/>
          <w:bCs/>
          <w:sz w:val="28"/>
          <w:szCs w:val="28"/>
          <w:lang w:val="ru-RU"/>
        </w:rPr>
        <w:t xml:space="preserve">– </w:t>
      </w:r>
      <w:r w:rsidR="00561B49" w:rsidRPr="00561B49">
        <w:rPr>
          <w:b/>
          <w:color w:val="000000"/>
          <w:sz w:val="28"/>
          <w:szCs w:val="28"/>
          <w:lang w:val="ru-RU"/>
        </w:rPr>
        <w:t>«</w:t>
      </w:r>
      <w:r w:rsidR="005B1D8A">
        <w:rPr>
          <w:b/>
          <w:color w:val="000000"/>
          <w:sz w:val="28"/>
          <w:szCs w:val="28"/>
          <w:lang w:val="ru-RU"/>
        </w:rPr>
        <w:t>Магазины</w:t>
      </w:r>
      <w:r w:rsidR="0007022C">
        <w:rPr>
          <w:b/>
          <w:sz w:val="28"/>
          <w:szCs w:val="28"/>
          <w:lang w:val="ru-RU"/>
        </w:rPr>
        <w:t>» (код 4.4)</w:t>
      </w:r>
      <w:r w:rsidR="001D7B4B">
        <w:rPr>
          <w:b/>
          <w:sz w:val="28"/>
          <w:szCs w:val="28"/>
          <w:lang w:val="ru-RU"/>
        </w:rPr>
        <w:br/>
      </w:r>
      <w:r w:rsidR="00561B49" w:rsidRPr="00561B49">
        <w:rPr>
          <w:b/>
          <w:color w:val="000000"/>
          <w:sz w:val="28"/>
          <w:szCs w:val="28"/>
          <w:lang w:val="ru-RU"/>
        </w:rPr>
        <w:t xml:space="preserve">с кадастровым номером </w:t>
      </w:r>
      <w:r w:rsidR="003E6931" w:rsidRPr="003E6931">
        <w:rPr>
          <w:b/>
          <w:color w:val="000000"/>
          <w:sz w:val="28"/>
          <w:szCs w:val="28"/>
          <w:lang w:val="ru-RU"/>
        </w:rPr>
        <w:t>57:25:0031032:248, площадью 2</w:t>
      </w:r>
      <w:r w:rsidR="003E6931">
        <w:rPr>
          <w:b/>
          <w:color w:val="000000"/>
          <w:sz w:val="28"/>
          <w:szCs w:val="28"/>
          <w:lang w:val="ru-RU"/>
        </w:rPr>
        <w:t xml:space="preserve"> </w:t>
      </w:r>
      <w:r w:rsidR="003E6931" w:rsidRPr="003E6931">
        <w:rPr>
          <w:b/>
          <w:color w:val="000000"/>
          <w:sz w:val="28"/>
          <w:szCs w:val="28"/>
          <w:lang w:val="ru-RU"/>
        </w:rPr>
        <w:t xml:space="preserve">090 </w:t>
      </w:r>
      <w:proofErr w:type="spellStart"/>
      <w:r w:rsidR="003E6931" w:rsidRPr="003E6931">
        <w:rPr>
          <w:b/>
          <w:color w:val="000000"/>
          <w:sz w:val="28"/>
          <w:szCs w:val="28"/>
          <w:lang w:val="ru-RU"/>
        </w:rPr>
        <w:t>кв.м</w:t>
      </w:r>
      <w:proofErr w:type="spellEnd"/>
      <w:r w:rsidR="003E6931" w:rsidRPr="003E6931">
        <w:rPr>
          <w:b/>
          <w:color w:val="000000"/>
          <w:sz w:val="28"/>
          <w:szCs w:val="28"/>
          <w:lang w:val="ru-RU"/>
        </w:rPr>
        <w:t>, местоположением: г. Орел,</w:t>
      </w:r>
      <w:r w:rsidR="003E6931">
        <w:rPr>
          <w:b/>
          <w:color w:val="000000"/>
          <w:sz w:val="28"/>
          <w:szCs w:val="28"/>
          <w:lang w:val="ru-RU"/>
        </w:rPr>
        <w:t xml:space="preserve"> </w:t>
      </w:r>
      <w:r w:rsidR="003E6931" w:rsidRPr="003E6931">
        <w:rPr>
          <w:b/>
          <w:color w:val="000000"/>
          <w:sz w:val="28"/>
          <w:szCs w:val="28"/>
          <w:lang w:val="ru-RU"/>
        </w:rPr>
        <w:t>ул. Абрамова и Соколова, 70</w:t>
      </w:r>
      <w:r w:rsidR="00FD1978" w:rsidRPr="00561B49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8107F1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107F1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8107F1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8107F1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8107F1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3E6931">
        <w:rPr>
          <w:rFonts w:cs="Times New Roman"/>
          <w:b/>
          <w:bCs/>
          <w:sz w:val="28"/>
          <w:szCs w:val="28"/>
          <w:lang w:val="ru-RU"/>
        </w:rPr>
        <w:t>23</w:t>
      </w:r>
      <w:r w:rsidR="008E652A" w:rsidRPr="008107F1">
        <w:rPr>
          <w:rFonts w:cs="Times New Roman"/>
          <w:b/>
          <w:bCs/>
          <w:sz w:val="28"/>
          <w:szCs w:val="28"/>
          <w:lang w:val="ru-RU"/>
        </w:rPr>
        <w:t>.</w:t>
      </w:r>
      <w:r w:rsidR="00B508D3">
        <w:rPr>
          <w:rFonts w:cs="Times New Roman"/>
          <w:b/>
          <w:bCs/>
          <w:sz w:val="28"/>
          <w:szCs w:val="28"/>
          <w:lang w:val="ru-RU"/>
        </w:rPr>
        <w:t>0</w:t>
      </w:r>
      <w:r w:rsidR="003E6931">
        <w:rPr>
          <w:rFonts w:cs="Times New Roman"/>
          <w:b/>
          <w:bCs/>
          <w:sz w:val="28"/>
          <w:szCs w:val="28"/>
          <w:lang w:val="ru-RU"/>
        </w:rPr>
        <w:t>9</w:t>
      </w:r>
      <w:r w:rsidR="008E652A" w:rsidRPr="008107F1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8107F1">
        <w:rPr>
          <w:rFonts w:cs="Times New Roman"/>
          <w:b/>
          <w:bCs/>
          <w:sz w:val="28"/>
          <w:szCs w:val="28"/>
          <w:lang w:val="ru-RU"/>
        </w:rPr>
        <w:t>2</w:t>
      </w:r>
      <w:r w:rsidR="00B508D3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8107F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8107F1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3E6931">
        <w:rPr>
          <w:rFonts w:cs="Times New Roman"/>
          <w:b/>
          <w:bCs/>
          <w:sz w:val="28"/>
          <w:szCs w:val="28"/>
          <w:lang w:val="ru-RU"/>
        </w:rPr>
        <w:t>57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C544B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E6931">
        <w:rPr>
          <w:sz w:val="28"/>
          <w:szCs w:val="28"/>
          <w:lang w:val="ru-RU"/>
        </w:rPr>
        <w:t>з</w:t>
      </w:r>
      <w:r w:rsidR="00347627" w:rsidRPr="00637F23">
        <w:rPr>
          <w:sz w:val="28"/>
          <w:szCs w:val="28"/>
          <w:lang w:val="ru-RU"/>
        </w:rPr>
        <w:t>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3E6931">
        <w:rPr>
          <w:sz w:val="28"/>
          <w:szCs w:val="28"/>
          <w:lang w:val="ru-RU"/>
        </w:rPr>
        <w:t>;</w:t>
      </w:r>
    </w:p>
    <w:p w:rsidR="003E6931" w:rsidRPr="00637F23" w:rsidRDefault="003E6931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схема планировочной организации земельного участка.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3E6931">
        <w:rPr>
          <w:rFonts w:cs="Times New Roman"/>
          <w:sz w:val="28"/>
          <w:szCs w:val="28"/>
          <w:lang w:val="ru-RU"/>
        </w:rPr>
        <w:t>30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3E6931">
        <w:rPr>
          <w:rFonts w:cs="Times New Roman"/>
          <w:sz w:val="28"/>
          <w:szCs w:val="28"/>
          <w:lang w:val="ru-RU"/>
        </w:rPr>
        <w:t>сентября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B508D3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3E6931">
        <w:rPr>
          <w:rFonts w:cs="Times New Roman"/>
          <w:sz w:val="28"/>
          <w:szCs w:val="28"/>
          <w:lang w:val="ru-RU"/>
        </w:rPr>
        <w:t>19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3E6931">
        <w:rPr>
          <w:rFonts w:cs="Times New Roman"/>
          <w:sz w:val="28"/>
          <w:szCs w:val="28"/>
          <w:lang w:val="ru-RU"/>
        </w:rPr>
        <w:t>октября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</w:t>
      </w:r>
      <w:r w:rsidR="003735EA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3E6931">
        <w:rPr>
          <w:rFonts w:cs="Times New Roman"/>
          <w:sz w:val="28"/>
          <w:szCs w:val="28"/>
          <w:lang w:val="ru-RU"/>
        </w:rPr>
        <w:t>«30» сентября</w:t>
      </w:r>
      <w:r w:rsidR="00211DEF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3E6931" w:rsidP="00C1534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«30» сентября 2022 г. по «19» октября 2022 г.</w:t>
      </w:r>
    </w:p>
    <w:p w:rsidR="006F2358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3E6931">
        <w:rPr>
          <w:rFonts w:cs="Times New Roman"/>
          <w:sz w:val="28"/>
          <w:szCs w:val="28"/>
          <w:lang w:val="ru-RU"/>
        </w:rPr>
        <w:t>с «30» сентября 2022 г. по «19» октября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935508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3E6931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3E6931">
        <w:rPr>
          <w:rFonts w:cs="Times New Roman"/>
          <w:sz w:val="28"/>
          <w:szCs w:val="28"/>
          <w:lang w:val="ru-RU"/>
        </w:rPr>
        <w:t>«30» сентября</w:t>
      </w:r>
      <w:r w:rsidR="00211DEF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926729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3E6931">
        <w:rPr>
          <w:rFonts w:cs="Times New Roman"/>
          <w:b/>
          <w:sz w:val="28"/>
          <w:szCs w:val="28"/>
          <w:lang w:val="ru-RU"/>
        </w:rPr>
        <w:t>19</w:t>
      </w:r>
      <w:r w:rsidRPr="005D33C0">
        <w:rPr>
          <w:rFonts w:cs="Times New Roman"/>
          <w:b/>
          <w:sz w:val="28"/>
          <w:szCs w:val="28"/>
          <w:lang w:val="ru-RU"/>
        </w:rPr>
        <w:t>.</w:t>
      </w:r>
      <w:r w:rsidR="003E6931">
        <w:rPr>
          <w:rFonts w:cs="Times New Roman"/>
          <w:b/>
          <w:sz w:val="28"/>
          <w:szCs w:val="28"/>
          <w:lang w:val="ru-RU"/>
        </w:rPr>
        <w:t>10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3C667D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926729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3E6931">
        <w:rPr>
          <w:rFonts w:cs="Times New Roman"/>
          <w:b/>
          <w:sz w:val="28"/>
          <w:szCs w:val="28"/>
          <w:lang w:val="ru-RU"/>
        </w:rPr>
        <w:t>15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 мин., </w:t>
      </w:r>
      <w:r w:rsidR="00535B96"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г. Орла (г. Орел, </w:t>
      </w:r>
      <w:r w:rsidR="00535B96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11DEF" w:rsidRPr="004F18C5" w:rsidRDefault="00211DEF" w:rsidP="00211DEF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6F2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10023C"/>
    <w:rsid w:val="00122133"/>
    <w:rsid w:val="001414A8"/>
    <w:rsid w:val="001614B1"/>
    <w:rsid w:val="00182418"/>
    <w:rsid w:val="0018666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72"/>
    <w:rsid w:val="002F47C6"/>
    <w:rsid w:val="00347627"/>
    <w:rsid w:val="0035479D"/>
    <w:rsid w:val="0035546C"/>
    <w:rsid w:val="003735EA"/>
    <w:rsid w:val="003918F6"/>
    <w:rsid w:val="003976B1"/>
    <w:rsid w:val="00397D23"/>
    <w:rsid w:val="003A770F"/>
    <w:rsid w:val="003C667D"/>
    <w:rsid w:val="003E5B31"/>
    <w:rsid w:val="003E69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B5280"/>
    <w:rsid w:val="004F18C5"/>
    <w:rsid w:val="00505B6F"/>
    <w:rsid w:val="005145A6"/>
    <w:rsid w:val="00517FF6"/>
    <w:rsid w:val="0053284B"/>
    <w:rsid w:val="00535B96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37F23"/>
    <w:rsid w:val="006A1549"/>
    <w:rsid w:val="006B1B18"/>
    <w:rsid w:val="006D389B"/>
    <w:rsid w:val="006F2358"/>
    <w:rsid w:val="006F67C9"/>
    <w:rsid w:val="007316B1"/>
    <w:rsid w:val="00741EF8"/>
    <w:rsid w:val="007630B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E151A"/>
    <w:rsid w:val="008E652A"/>
    <w:rsid w:val="00926729"/>
    <w:rsid w:val="00935508"/>
    <w:rsid w:val="00957FBD"/>
    <w:rsid w:val="00974DA4"/>
    <w:rsid w:val="009B5F40"/>
    <w:rsid w:val="009E3743"/>
    <w:rsid w:val="009F585B"/>
    <w:rsid w:val="00A1767D"/>
    <w:rsid w:val="00A242F4"/>
    <w:rsid w:val="00A31D8B"/>
    <w:rsid w:val="00A43C1A"/>
    <w:rsid w:val="00A52E62"/>
    <w:rsid w:val="00A72688"/>
    <w:rsid w:val="00A83672"/>
    <w:rsid w:val="00A84A7E"/>
    <w:rsid w:val="00AA7D68"/>
    <w:rsid w:val="00AB0ABB"/>
    <w:rsid w:val="00AC04A6"/>
    <w:rsid w:val="00AE10A6"/>
    <w:rsid w:val="00AF148D"/>
    <w:rsid w:val="00B3001C"/>
    <w:rsid w:val="00B40FD6"/>
    <w:rsid w:val="00B508D3"/>
    <w:rsid w:val="00B604CA"/>
    <w:rsid w:val="00BA1673"/>
    <w:rsid w:val="00BA1BA7"/>
    <w:rsid w:val="00BD1F39"/>
    <w:rsid w:val="00BD67D8"/>
    <w:rsid w:val="00BF58AA"/>
    <w:rsid w:val="00C1534D"/>
    <w:rsid w:val="00C26838"/>
    <w:rsid w:val="00C541DA"/>
    <w:rsid w:val="00C866EB"/>
    <w:rsid w:val="00CA5F92"/>
    <w:rsid w:val="00CA7D95"/>
    <w:rsid w:val="00CE0E1F"/>
    <w:rsid w:val="00CF7B5B"/>
    <w:rsid w:val="00D12B34"/>
    <w:rsid w:val="00D21659"/>
    <w:rsid w:val="00D713CD"/>
    <w:rsid w:val="00D9481A"/>
    <w:rsid w:val="00DC0B1F"/>
    <w:rsid w:val="00DC544B"/>
    <w:rsid w:val="00DE0052"/>
    <w:rsid w:val="00DF709F"/>
    <w:rsid w:val="00E13C60"/>
    <w:rsid w:val="00E13ECF"/>
    <w:rsid w:val="00E845C6"/>
    <w:rsid w:val="00E97165"/>
    <w:rsid w:val="00EB4A4F"/>
    <w:rsid w:val="00F012B9"/>
    <w:rsid w:val="00F53A15"/>
    <w:rsid w:val="00FB0C9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D12DA"/>
  <w15:docId w15:val="{6E28B513-C04D-4605-8D40-247DE155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8FDF-1027-4082-84B6-75F2D537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139</cp:revision>
  <cp:lastPrinted>2022-09-28T07:37:00Z</cp:lastPrinted>
  <dcterms:created xsi:type="dcterms:W3CDTF">2018-09-19T11:50:00Z</dcterms:created>
  <dcterms:modified xsi:type="dcterms:W3CDTF">2022-09-28T07:37:00Z</dcterms:modified>
</cp:coreProperties>
</file>