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D" w:rsidRPr="00AB0D0F" w:rsidRDefault="007F426D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B0D0F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AB0D0F">
        <w:rPr>
          <w:sz w:val="28"/>
          <w:szCs w:val="28"/>
        </w:rPr>
        <w:t>2</w:t>
      </w:r>
      <w:r w:rsidR="001A02F5" w:rsidRPr="00AB0D0F">
        <w:rPr>
          <w:sz w:val="28"/>
          <w:szCs w:val="28"/>
        </w:rPr>
        <w:t>1</w:t>
      </w:r>
      <w:r w:rsidRPr="00AB0D0F">
        <w:rPr>
          <w:sz w:val="28"/>
          <w:szCs w:val="28"/>
        </w:rPr>
        <w:t xml:space="preserve"> </w:t>
      </w:r>
      <w:r w:rsidR="00AB0D0F">
        <w:rPr>
          <w:sz w:val="28"/>
          <w:szCs w:val="28"/>
        </w:rPr>
        <w:t>апреля</w:t>
      </w:r>
      <w:r w:rsidRPr="00AB0D0F">
        <w:rPr>
          <w:sz w:val="28"/>
          <w:szCs w:val="28"/>
        </w:rPr>
        <w:t xml:space="preserve"> 202</w:t>
      </w:r>
      <w:r w:rsidR="001A02F5" w:rsidRPr="00AB0D0F">
        <w:rPr>
          <w:sz w:val="28"/>
          <w:szCs w:val="28"/>
        </w:rPr>
        <w:t>1</w:t>
      </w:r>
      <w:r w:rsidRPr="00AB0D0F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AB0D0F">
        <w:rPr>
          <w:sz w:val="28"/>
          <w:szCs w:val="28"/>
        </w:rPr>
        <w:t xml:space="preserve"> «</w:t>
      </w:r>
      <w:proofErr w:type="gramStart"/>
      <w:r w:rsidRPr="00AB0D0F">
        <w:rPr>
          <w:sz w:val="28"/>
          <w:szCs w:val="28"/>
        </w:rPr>
        <w:t>Приватизация, аренда и продажа прав»):</w:t>
      </w:r>
      <w:proofErr w:type="gramEnd"/>
    </w:p>
    <w:p w:rsidR="001A02F5" w:rsidRPr="00AB0D0F" w:rsidRDefault="001A02F5" w:rsidP="007F426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8"/>
        <w:gridCol w:w="8765"/>
      </w:tblGrid>
      <w:tr w:rsidR="001A02F5" w:rsidRPr="00AB0D0F" w:rsidTr="00AB0D0F">
        <w:trPr>
          <w:tblHeader/>
          <w:tblCellSpacing w:w="15" w:type="dxa"/>
        </w:trPr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AB0D0F" w:rsidRDefault="001A02F5" w:rsidP="001A0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0D0F">
              <w:rPr>
                <w:b/>
                <w:bCs/>
                <w:color w:val="000000"/>
                <w:sz w:val="28"/>
                <w:szCs w:val="28"/>
              </w:rPr>
              <w:t>Номер лота</w:t>
            </w:r>
          </w:p>
        </w:tc>
        <w:tc>
          <w:tcPr>
            <w:tcW w:w="8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A02F5" w:rsidRPr="00AB0D0F" w:rsidRDefault="001A02F5" w:rsidP="001A0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0D0F">
              <w:rPr>
                <w:b/>
                <w:bCs/>
                <w:color w:val="000000"/>
                <w:sz w:val="28"/>
                <w:szCs w:val="28"/>
              </w:rPr>
              <w:t>Наименование лота</w:t>
            </w:r>
          </w:p>
        </w:tc>
      </w:tr>
      <w:tr w:rsidR="001A02F5" w:rsidRPr="00AB0D0F" w:rsidTr="00AB0D0F">
        <w:trPr>
          <w:tblCellSpacing w:w="15" w:type="dxa"/>
        </w:trPr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AB0D0F" w:rsidRDefault="00AB0D0F" w:rsidP="00AB0D0F">
            <w:pPr>
              <w:jc w:val="center"/>
              <w:rPr>
                <w:color w:val="000000"/>
                <w:sz w:val="28"/>
                <w:szCs w:val="28"/>
              </w:rPr>
            </w:pPr>
            <w:r w:rsidRPr="00AB0D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AB0D0F" w:rsidRDefault="001A02F5" w:rsidP="00AB0D0F">
            <w:pPr>
              <w:rPr>
                <w:color w:val="000000"/>
                <w:sz w:val="28"/>
                <w:szCs w:val="28"/>
              </w:rPr>
            </w:pPr>
            <w:proofErr w:type="gramStart"/>
            <w:r w:rsidRPr="00AB0D0F">
              <w:rPr>
                <w:color w:val="000000"/>
                <w:sz w:val="28"/>
                <w:szCs w:val="28"/>
              </w:rPr>
              <w:t>Нежилое помещение, расположенное по адресу: г. Орел,</w:t>
            </w:r>
            <w:r w:rsidR="00AB0D0F">
              <w:rPr>
                <w:color w:val="000000"/>
                <w:sz w:val="28"/>
                <w:szCs w:val="28"/>
              </w:rPr>
              <w:br/>
            </w:r>
            <w:r w:rsidRPr="00AB0D0F">
              <w:rPr>
                <w:color w:val="000000"/>
                <w:sz w:val="28"/>
                <w:szCs w:val="28"/>
              </w:rPr>
              <w:t xml:space="preserve">пер. Рыночный, д. 5, пом. 87, площадь 36,6 </w:t>
            </w:r>
            <w:proofErr w:type="spellStart"/>
            <w:r w:rsidRPr="00AB0D0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AB0D0F">
              <w:rPr>
                <w:color w:val="000000"/>
                <w:sz w:val="28"/>
                <w:szCs w:val="28"/>
              </w:rPr>
              <w:t>., этаж 3</w:t>
            </w:r>
            <w:proofErr w:type="gramEnd"/>
          </w:p>
        </w:tc>
      </w:tr>
      <w:tr w:rsidR="001A02F5" w:rsidRPr="00AB0D0F" w:rsidTr="00AB0D0F">
        <w:trPr>
          <w:tblCellSpacing w:w="15" w:type="dxa"/>
        </w:trPr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AB0D0F" w:rsidRDefault="00AB0D0F" w:rsidP="00AB0D0F">
            <w:pPr>
              <w:jc w:val="center"/>
              <w:rPr>
                <w:color w:val="000000"/>
                <w:sz w:val="28"/>
                <w:szCs w:val="28"/>
              </w:rPr>
            </w:pPr>
            <w:r w:rsidRPr="00AB0D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2F5" w:rsidRPr="00AB0D0F" w:rsidRDefault="001A02F5" w:rsidP="00AB0D0F">
            <w:pPr>
              <w:rPr>
                <w:color w:val="000000"/>
                <w:sz w:val="28"/>
                <w:szCs w:val="28"/>
              </w:rPr>
            </w:pPr>
            <w:proofErr w:type="gramStart"/>
            <w:r w:rsidRPr="00AB0D0F">
              <w:rPr>
                <w:color w:val="000000"/>
                <w:sz w:val="28"/>
                <w:szCs w:val="28"/>
              </w:rPr>
              <w:t>Нежилое помещение, расположенное по адресу: г. Орел,</w:t>
            </w:r>
            <w:r w:rsidR="00AB0D0F">
              <w:rPr>
                <w:color w:val="000000"/>
                <w:sz w:val="28"/>
                <w:szCs w:val="28"/>
              </w:rPr>
              <w:br/>
            </w:r>
            <w:r w:rsidRPr="00AB0D0F">
              <w:rPr>
                <w:color w:val="000000"/>
                <w:sz w:val="28"/>
                <w:szCs w:val="28"/>
              </w:rPr>
              <w:t xml:space="preserve">пер. Рыночный, д. 5, пом. 88, площадь 99,8 </w:t>
            </w:r>
            <w:proofErr w:type="spellStart"/>
            <w:r w:rsidRPr="00AB0D0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AB0D0F">
              <w:rPr>
                <w:color w:val="000000"/>
                <w:sz w:val="28"/>
                <w:szCs w:val="28"/>
              </w:rPr>
              <w:t>., этаж 3</w:t>
            </w:r>
            <w:proofErr w:type="gramEnd"/>
          </w:p>
        </w:tc>
      </w:tr>
    </w:tbl>
    <w:p w:rsidR="00621B88" w:rsidRPr="00AB0D0F" w:rsidRDefault="00621B88" w:rsidP="009B2F3E">
      <w:pPr>
        <w:pStyle w:val="a4"/>
        <w:ind w:firstLine="0"/>
        <w:rPr>
          <w:sz w:val="28"/>
          <w:szCs w:val="28"/>
        </w:rPr>
      </w:pPr>
      <w:proofErr w:type="gramStart"/>
      <w:r w:rsidRPr="00AB0D0F">
        <w:rPr>
          <w:sz w:val="28"/>
          <w:szCs w:val="28"/>
        </w:rPr>
        <w:t>признан</w:t>
      </w:r>
      <w:proofErr w:type="gramEnd"/>
      <w:r w:rsidRPr="00AB0D0F">
        <w:rPr>
          <w:sz w:val="28"/>
          <w:szCs w:val="28"/>
        </w:rPr>
        <w:t xml:space="preserve"> несостоявшимся в связи с отсутствием заявок на участие в торгах.</w:t>
      </w:r>
      <w:bookmarkStart w:id="0" w:name="_GoBack"/>
      <w:bookmarkEnd w:id="0"/>
    </w:p>
    <w:sectPr w:rsidR="00621B88" w:rsidRPr="00AB0D0F" w:rsidSect="007960F9">
      <w:pgSz w:w="11906" w:h="16838"/>
      <w:pgMar w:top="851" w:right="849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01" w:rsidRDefault="00B06801" w:rsidP="00523E4A">
      <w:r>
        <w:separator/>
      </w:r>
    </w:p>
  </w:endnote>
  <w:endnote w:type="continuationSeparator" w:id="0">
    <w:p w:rsidR="00B06801" w:rsidRDefault="00B06801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01" w:rsidRDefault="00B06801" w:rsidP="00523E4A">
      <w:r>
        <w:separator/>
      </w:r>
    </w:p>
  </w:footnote>
  <w:footnote w:type="continuationSeparator" w:id="0">
    <w:p w:rsidR="00B06801" w:rsidRDefault="00B06801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02F5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088E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960F9"/>
    <w:rsid w:val="007A2DDA"/>
    <w:rsid w:val="007B0958"/>
    <w:rsid w:val="007C6C0A"/>
    <w:rsid w:val="007C72BC"/>
    <w:rsid w:val="007F0502"/>
    <w:rsid w:val="007F1455"/>
    <w:rsid w:val="007F1E29"/>
    <w:rsid w:val="007F426D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0D0F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83D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B35A-7EFA-4169-9BFF-8695585C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2021-04-21T07:43:00Z</cp:lastPrinted>
  <dcterms:created xsi:type="dcterms:W3CDTF">2021-04-21T07:44:00Z</dcterms:created>
  <dcterms:modified xsi:type="dcterms:W3CDTF">2021-04-21T07:44:00Z</dcterms:modified>
</cp:coreProperties>
</file>