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F" w:rsidRPr="00E13DEF" w:rsidRDefault="00E13DEF" w:rsidP="00E13DEF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E13DEF">
        <w:rPr>
          <w:color w:val="2C2C2C"/>
          <w:sz w:val="28"/>
          <w:szCs w:val="28"/>
        </w:rPr>
        <w:t>Федеральным законом №154-ФЗ от 23.05.2020 внесены изменения в Федеральный закон №67-ФЗ от 12.06.2002 «Об основных гарантиях избирательных прав и права на участие в референдуме граждан Российской Федерации».</w:t>
      </w:r>
    </w:p>
    <w:p w:rsidR="00E13DEF" w:rsidRPr="00E13DEF" w:rsidRDefault="00E13DEF" w:rsidP="00E13DEF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proofErr w:type="gramStart"/>
      <w:r w:rsidRPr="00E13DEF">
        <w:rPr>
          <w:color w:val="2C2C2C"/>
          <w:sz w:val="28"/>
          <w:szCs w:val="28"/>
        </w:rPr>
        <w:t>Статья 2 дополнена п. 62.1, в котором дано понятие дистанционного электронного голосования (голосование без использования бюллетеня, изготовленного на бумажном носителе, с использованием специального программного обеспечения).</w:t>
      </w:r>
      <w:proofErr w:type="gramEnd"/>
    </w:p>
    <w:p w:rsidR="00E13DEF" w:rsidRPr="00E13DEF" w:rsidRDefault="00E13DEF" w:rsidP="00E13DEF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E13DEF">
        <w:rPr>
          <w:color w:val="2C2C2C"/>
          <w:sz w:val="28"/>
          <w:szCs w:val="28"/>
        </w:rPr>
        <w:t xml:space="preserve">Статья 37 дополнена </w:t>
      </w:r>
      <w:proofErr w:type="spellStart"/>
      <w:r w:rsidRPr="00E13DEF">
        <w:rPr>
          <w:color w:val="2C2C2C"/>
          <w:sz w:val="28"/>
          <w:szCs w:val="28"/>
        </w:rPr>
        <w:t>п.п</w:t>
      </w:r>
      <w:proofErr w:type="spellEnd"/>
      <w:r w:rsidRPr="00E13DEF">
        <w:rPr>
          <w:color w:val="2C2C2C"/>
          <w:sz w:val="28"/>
          <w:szCs w:val="28"/>
        </w:rPr>
        <w:t>. 16.1-16.9, закрепляющими право сбора подписей избирателей на выборах в органы государственной власти субъекта РФ с использованием федеральной государственной информационной системы «Единый портал государственный и муниципальных услуг (функций)» (на основании закона субъекта РФ).</w:t>
      </w:r>
    </w:p>
    <w:p w:rsidR="00E13DEF" w:rsidRPr="00E13DEF" w:rsidRDefault="00E13DEF" w:rsidP="00E13DEF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E13DEF">
        <w:rPr>
          <w:color w:val="2C2C2C"/>
          <w:sz w:val="28"/>
          <w:szCs w:val="28"/>
        </w:rPr>
        <w:t>Порядок проставления подписей с использованием федеральной государственной информационной системы «Единый портал государственный и муниципальных услуг (функций)», представления подписей в избирательную комиссию, а также проверки подписей устанавливаются Центральной избирательной комиссией РФ по согласованию с оператором единого портала.</w:t>
      </w:r>
    </w:p>
    <w:p w:rsidR="00E13DEF" w:rsidRPr="00E13DEF" w:rsidRDefault="00E13DEF" w:rsidP="00E13DEF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E13DEF">
        <w:rPr>
          <w:color w:val="2C2C2C"/>
          <w:sz w:val="28"/>
          <w:szCs w:val="28"/>
        </w:rPr>
        <w:t>Указанные положения статей применяются к правоотношениям, возникшим в связи с проведением выборов, назначенных после 23.05.2020.</w:t>
      </w:r>
    </w:p>
    <w:p w:rsidR="00EE7BDD" w:rsidRDefault="00EE7BDD">
      <w:bookmarkStart w:id="0" w:name="_GoBack"/>
      <w:bookmarkEnd w:id="0"/>
    </w:p>
    <w:sectPr w:rsidR="00EE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0D"/>
    <w:rsid w:val="00005D19"/>
    <w:rsid w:val="00024931"/>
    <w:rsid w:val="00026210"/>
    <w:rsid w:val="000414FB"/>
    <w:rsid w:val="00047DCF"/>
    <w:rsid w:val="00077E4D"/>
    <w:rsid w:val="000C4CB9"/>
    <w:rsid w:val="000D664F"/>
    <w:rsid w:val="000F76AD"/>
    <w:rsid w:val="00116CF1"/>
    <w:rsid w:val="0015487E"/>
    <w:rsid w:val="00163124"/>
    <w:rsid w:val="00182374"/>
    <w:rsid w:val="00184309"/>
    <w:rsid w:val="001E02DE"/>
    <w:rsid w:val="00210453"/>
    <w:rsid w:val="0021144C"/>
    <w:rsid w:val="00217D0D"/>
    <w:rsid w:val="00244E3B"/>
    <w:rsid w:val="00272552"/>
    <w:rsid w:val="00281172"/>
    <w:rsid w:val="00293CF5"/>
    <w:rsid w:val="002A33FF"/>
    <w:rsid w:val="002C4BBF"/>
    <w:rsid w:val="002D78AF"/>
    <w:rsid w:val="003175E8"/>
    <w:rsid w:val="00332486"/>
    <w:rsid w:val="0036210E"/>
    <w:rsid w:val="00363AB2"/>
    <w:rsid w:val="003713E0"/>
    <w:rsid w:val="003E7C12"/>
    <w:rsid w:val="003F570C"/>
    <w:rsid w:val="0041233F"/>
    <w:rsid w:val="00433D6B"/>
    <w:rsid w:val="00455F9E"/>
    <w:rsid w:val="00477087"/>
    <w:rsid w:val="004B37A6"/>
    <w:rsid w:val="004B452B"/>
    <w:rsid w:val="004D38A1"/>
    <w:rsid w:val="004E5B86"/>
    <w:rsid w:val="004F47CB"/>
    <w:rsid w:val="005412FC"/>
    <w:rsid w:val="0055214A"/>
    <w:rsid w:val="00573F08"/>
    <w:rsid w:val="005C597F"/>
    <w:rsid w:val="00611BCA"/>
    <w:rsid w:val="00644394"/>
    <w:rsid w:val="00655B59"/>
    <w:rsid w:val="006921C4"/>
    <w:rsid w:val="00693983"/>
    <w:rsid w:val="006C0101"/>
    <w:rsid w:val="006C0DDF"/>
    <w:rsid w:val="006D0055"/>
    <w:rsid w:val="00751C7D"/>
    <w:rsid w:val="00757435"/>
    <w:rsid w:val="00771DAF"/>
    <w:rsid w:val="00791F8F"/>
    <w:rsid w:val="007D3902"/>
    <w:rsid w:val="007E4110"/>
    <w:rsid w:val="007E5B94"/>
    <w:rsid w:val="007F127B"/>
    <w:rsid w:val="00816B9A"/>
    <w:rsid w:val="008304D6"/>
    <w:rsid w:val="00846E1A"/>
    <w:rsid w:val="00852D82"/>
    <w:rsid w:val="0088200B"/>
    <w:rsid w:val="00891CEA"/>
    <w:rsid w:val="008C37B6"/>
    <w:rsid w:val="008D40FA"/>
    <w:rsid w:val="008D734D"/>
    <w:rsid w:val="008F025F"/>
    <w:rsid w:val="008F6E1F"/>
    <w:rsid w:val="0090300D"/>
    <w:rsid w:val="009172D6"/>
    <w:rsid w:val="00923CE8"/>
    <w:rsid w:val="00933994"/>
    <w:rsid w:val="00951BCC"/>
    <w:rsid w:val="00965721"/>
    <w:rsid w:val="00967E74"/>
    <w:rsid w:val="00973FA3"/>
    <w:rsid w:val="009911D7"/>
    <w:rsid w:val="00995CFE"/>
    <w:rsid w:val="009A54E1"/>
    <w:rsid w:val="009A7862"/>
    <w:rsid w:val="009C18BE"/>
    <w:rsid w:val="00A2174A"/>
    <w:rsid w:val="00A357E7"/>
    <w:rsid w:val="00A66A73"/>
    <w:rsid w:val="00A7184F"/>
    <w:rsid w:val="00A76164"/>
    <w:rsid w:val="00A954C6"/>
    <w:rsid w:val="00AC1E3F"/>
    <w:rsid w:val="00B11EA7"/>
    <w:rsid w:val="00B263F4"/>
    <w:rsid w:val="00B27ECF"/>
    <w:rsid w:val="00B36FE4"/>
    <w:rsid w:val="00B416EF"/>
    <w:rsid w:val="00B50140"/>
    <w:rsid w:val="00B7467D"/>
    <w:rsid w:val="00B82BFA"/>
    <w:rsid w:val="00BC7DC7"/>
    <w:rsid w:val="00BD2239"/>
    <w:rsid w:val="00BD25DD"/>
    <w:rsid w:val="00BE4011"/>
    <w:rsid w:val="00C07A39"/>
    <w:rsid w:val="00C152D5"/>
    <w:rsid w:val="00C34C75"/>
    <w:rsid w:val="00C64390"/>
    <w:rsid w:val="00C66B18"/>
    <w:rsid w:val="00C735F4"/>
    <w:rsid w:val="00C876C5"/>
    <w:rsid w:val="00C94B7A"/>
    <w:rsid w:val="00C97770"/>
    <w:rsid w:val="00CA0BB5"/>
    <w:rsid w:val="00CA7854"/>
    <w:rsid w:val="00CB1C74"/>
    <w:rsid w:val="00CB4DBD"/>
    <w:rsid w:val="00CB53D0"/>
    <w:rsid w:val="00CC17CC"/>
    <w:rsid w:val="00CD790E"/>
    <w:rsid w:val="00D87275"/>
    <w:rsid w:val="00D943EE"/>
    <w:rsid w:val="00DB6C9D"/>
    <w:rsid w:val="00DC5832"/>
    <w:rsid w:val="00DD7280"/>
    <w:rsid w:val="00DF076E"/>
    <w:rsid w:val="00E00959"/>
    <w:rsid w:val="00E13DEF"/>
    <w:rsid w:val="00E30306"/>
    <w:rsid w:val="00E6656D"/>
    <w:rsid w:val="00E84CB1"/>
    <w:rsid w:val="00E86843"/>
    <w:rsid w:val="00E9502D"/>
    <w:rsid w:val="00E96436"/>
    <w:rsid w:val="00EA595A"/>
    <w:rsid w:val="00EA6300"/>
    <w:rsid w:val="00EB484C"/>
    <w:rsid w:val="00EE5656"/>
    <w:rsid w:val="00EE7BDD"/>
    <w:rsid w:val="00F16965"/>
    <w:rsid w:val="00F332C0"/>
    <w:rsid w:val="00F367B5"/>
    <w:rsid w:val="00F43EDC"/>
    <w:rsid w:val="00F7708B"/>
    <w:rsid w:val="00F8416B"/>
    <w:rsid w:val="00FA23F2"/>
    <w:rsid w:val="00FB51FC"/>
    <w:rsid w:val="00FC61C5"/>
    <w:rsid w:val="00FD7B92"/>
    <w:rsid w:val="00FE71AD"/>
    <w:rsid w:val="00FE7286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Магнит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2</cp:revision>
  <dcterms:created xsi:type="dcterms:W3CDTF">2020-06-22T13:15:00Z</dcterms:created>
  <dcterms:modified xsi:type="dcterms:W3CDTF">2020-06-22T13:16:00Z</dcterms:modified>
</cp:coreProperties>
</file>