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B9" w:rsidRPr="00D2645B" w:rsidRDefault="007635B9" w:rsidP="00D2645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D264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87"/>
      <w:bookmarkEnd w:id="0"/>
      <w:r w:rsidRPr="00D2645B">
        <w:rPr>
          <w:rFonts w:ascii="Times New Roman" w:hAnsi="Times New Roman" w:cs="Times New Roman"/>
          <w:b/>
          <w:sz w:val="24"/>
          <w:szCs w:val="24"/>
        </w:rPr>
        <w:t xml:space="preserve">ТЕХНОЛОГИЧЕСКАЯ СХЕМА ПРЕДОСТАВЛЕНИЯ </w:t>
      </w:r>
    </w:p>
    <w:p w:rsidR="007635B9" w:rsidRDefault="007635B9" w:rsidP="00D264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5B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ВЫДАЧА АРХИВНЫХ СПРАВОК, АРХИВНЫХ ВЫПИСОК, АРХИВНЫХ КОПИЙ И ИНФОРМАЦИОННЫХ ПИСЕМ  </w:t>
      </w:r>
    </w:p>
    <w:p w:rsidR="007635B9" w:rsidRDefault="007635B9" w:rsidP="00D264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5B">
        <w:rPr>
          <w:rFonts w:ascii="Times New Roman" w:hAnsi="Times New Roman" w:cs="Times New Roman"/>
          <w:b/>
          <w:sz w:val="24"/>
          <w:szCs w:val="24"/>
        </w:rPr>
        <w:t xml:space="preserve">ПО ВОПРОСАМ, ЗАТРАГИВАЮЩИМ ПРАВА </w:t>
      </w:r>
    </w:p>
    <w:p w:rsidR="007635B9" w:rsidRPr="00D2645B" w:rsidRDefault="007635B9" w:rsidP="00D264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5B">
        <w:rPr>
          <w:rFonts w:ascii="Times New Roman" w:hAnsi="Times New Roman" w:cs="Times New Roman"/>
          <w:b/>
          <w:sz w:val="24"/>
          <w:szCs w:val="24"/>
        </w:rPr>
        <w:t>И ЗАКОННЫЕ ИНТЕРЕСЫ ЗАЯВИТЕЛЯ</w:t>
      </w:r>
    </w:p>
    <w:p w:rsidR="007635B9" w:rsidRPr="00D2645B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Pr="00D2645B" w:rsidRDefault="007635B9" w:rsidP="0046256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«</w:t>
      </w:r>
      <w:r w:rsidRPr="00D2645B">
        <w:rPr>
          <w:rFonts w:ascii="Times New Roman" w:hAnsi="Times New Roman" w:cs="Times New Roman"/>
          <w:sz w:val="24"/>
          <w:szCs w:val="24"/>
        </w:rPr>
        <w:t>Общие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45B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услуге»</w:t>
      </w:r>
    </w:p>
    <w:p w:rsidR="007635B9" w:rsidRPr="00D2645B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3458"/>
        <w:gridCol w:w="4989"/>
      </w:tblGrid>
      <w:tr w:rsidR="007635B9" w:rsidRPr="00D2645B" w:rsidTr="00462562">
        <w:tc>
          <w:tcPr>
            <w:tcW w:w="567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</w:t>
            </w: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ставляющего услугу</w:t>
            </w:r>
          </w:p>
        </w:tc>
        <w:tc>
          <w:tcPr>
            <w:tcW w:w="4989" w:type="dxa"/>
          </w:tcPr>
          <w:p w:rsidR="007635B9" w:rsidRPr="00462562" w:rsidRDefault="00BA6F05" w:rsidP="00BA6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635B9" w:rsidRPr="00462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7635B9" w:rsidRPr="00462562"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</w:p>
        </w:tc>
      </w:tr>
      <w:tr w:rsidR="007635B9" w:rsidRPr="00D2645B" w:rsidTr="00462562">
        <w:tc>
          <w:tcPr>
            <w:tcW w:w="567" w:type="dxa"/>
          </w:tcPr>
          <w:p w:rsidR="007635B9" w:rsidRPr="004B3DD7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</w:tcPr>
          <w:p w:rsidR="007635B9" w:rsidRPr="004B3DD7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7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</w:tcPr>
          <w:p w:rsidR="007635B9" w:rsidRPr="004B3DD7" w:rsidRDefault="007635B9" w:rsidP="004625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RPr="00D2645B" w:rsidTr="00462562">
        <w:tc>
          <w:tcPr>
            <w:tcW w:w="567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</w:tcPr>
          <w:p w:rsidR="007635B9" w:rsidRPr="00462562" w:rsidRDefault="007635B9" w:rsidP="004625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62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7635B9" w:rsidRPr="00D2645B" w:rsidTr="00462562">
        <w:tc>
          <w:tcPr>
            <w:tcW w:w="567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</w:tcPr>
          <w:p w:rsidR="007635B9" w:rsidRPr="00462562" w:rsidRDefault="007635B9" w:rsidP="00F5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запросов социально - правового характера</w:t>
            </w:r>
          </w:p>
        </w:tc>
      </w:tr>
      <w:tr w:rsidR="007635B9" w:rsidRPr="00D2645B" w:rsidTr="00462562">
        <w:tc>
          <w:tcPr>
            <w:tcW w:w="567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</w:tcPr>
          <w:p w:rsidR="007635B9" w:rsidRPr="00462562" w:rsidRDefault="007635B9" w:rsidP="00A82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A821DD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от </w:t>
            </w:r>
            <w:r w:rsidR="00A821DD">
              <w:rPr>
                <w:rFonts w:ascii="Times New Roman" w:hAnsi="Times New Roman" w:cs="Times New Roman"/>
                <w:sz w:val="24"/>
                <w:szCs w:val="24"/>
              </w:rPr>
              <w:t>___ 201_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A821D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97B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«И</w:t>
            </w:r>
            <w:r w:rsidRPr="009529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297B">
              <w:rPr>
                <w:rFonts w:ascii="Times New Roman" w:hAnsi="Times New Roman" w:cs="Times New Roman"/>
                <w:sz w:val="24"/>
                <w:szCs w:val="24"/>
              </w:rPr>
              <w:t>полнение запросов социально-правового х</w:t>
            </w:r>
            <w:r w:rsidRPr="00952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97B">
              <w:rPr>
                <w:rFonts w:ascii="Times New Roman" w:hAnsi="Times New Roman" w:cs="Times New Roman"/>
                <w:sz w:val="24"/>
                <w:szCs w:val="24"/>
              </w:rPr>
              <w:t>рактера»</w:t>
            </w:r>
          </w:p>
        </w:tc>
      </w:tr>
      <w:tr w:rsidR="007635B9" w:rsidRPr="00D2645B" w:rsidTr="0095297B">
        <w:trPr>
          <w:trHeight w:val="383"/>
        </w:trPr>
        <w:tc>
          <w:tcPr>
            <w:tcW w:w="567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4989" w:type="dxa"/>
          </w:tcPr>
          <w:p w:rsidR="007635B9" w:rsidRPr="00462562" w:rsidRDefault="007635B9" w:rsidP="00952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635B9" w:rsidRPr="00462562" w:rsidRDefault="007635B9" w:rsidP="004625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RPr="00D2645B" w:rsidTr="00462562">
        <w:tc>
          <w:tcPr>
            <w:tcW w:w="567" w:type="dxa"/>
            <w:vMerge w:val="restart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vMerge w:val="restart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(смс-опрос, телефо</w:t>
            </w: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ный опрос)</w:t>
            </w:r>
          </w:p>
        </w:tc>
      </w:tr>
      <w:tr w:rsidR="007635B9" w:rsidRPr="00D2645B" w:rsidTr="0095297B">
        <w:trPr>
          <w:trHeight w:val="263"/>
        </w:trPr>
        <w:tc>
          <w:tcPr>
            <w:tcW w:w="567" w:type="dxa"/>
            <w:vMerge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7635B9" w:rsidRPr="00D2645B" w:rsidTr="00462562">
        <w:tc>
          <w:tcPr>
            <w:tcW w:w="567" w:type="dxa"/>
            <w:vMerge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7635B9" w:rsidRPr="00D2645B" w:rsidTr="00462562">
        <w:tc>
          <w:tcPr>
            <w:tcW w:w="567" w:type="dxa"/>
            <w:vMerge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7635B9" w:rsidRPr="00D2645B" w:rsidTr="00462562">
        <w:tc>
          <w:tcPr>
            <w:tcW w:w="567" w:type="dxa"/>
            <w:vMerge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7635B9" w:rsidRPr="00D2645B" w:rsidTr="00462562">
        <w:tc>
          <w:tcPr>
            <w:tcW w:w="567" w:type="dxa"/>
            <w:vMerge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7635B9" w:rsidRPr="00D2645B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645B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7635B9" w:rsidRPr="00D2645B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Pr="00D2645B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  <w:sectPr w:rsidR="007635B9" w:rsidRPr="00D2645B" w:rsidSect="006E73F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35B9" w:rsidRPr="00D2645B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об «услуге»</w:t>
      </w:r>
    </w:p>
    <w:p w:rsidR="007635B9" w:rsidRPr="00D2645B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62"/>
        <w:gridCol w:w="1133"/>
        <w:gridCol w:w="500"/>
        <w:gridCol w:w="426"/>
        <w:gridCol w:w="567"/>
        <w:gridCol w:w="283"/>
        <w:gridCol w:w="832"/>
        <w:gridCol w:w="19"/>
        <w:gridCol w:w="1134"/>
        <w:gridCol w:w="1417"/>
        <w:gridCol w:w="992"/>
        <w:gridCol w:w="142"/>
        <w:gridCol w:w="1418"/>
        <w:gridCol w:w="283"/>
        <w:gridCol w:w="1559"/>
        <w:gridCol w:w="1560"/>
        <w:gridCol w:w="1701"/>
      </w:tblGrid>
      <w:tr w:rsidR="007635B9" w:rsidRPr="000E080B" w:rsidTr="00E07832">
        <w:tc>
          <w:tcPr>
            <w:tcW w:w="2895" w:type="dxa"/>
            <w:gridSpan w:val="3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мости от условий</w:t>
            </w:r>
          </w:p>
        </w:tc>
        <w:tc>
          <w:tcPr>
            <w:tcW w:w="993" w:type="dxa"/>
            <w:gridSpan w:val="2"/>
            <w:vMerge w:val="restart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ния отк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за в пр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еме 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кументов</w:t>
            </w:r>
          </w:p>
        </w:tc>
        <w:tc>
          <w:tcPr>
            <w:tcW w:w="1134" w:type="dxa"/>
            <w:gridSpan w:val="3"/>
            <w:vMerge w:val="restart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лении "услуги"</w:t>
            </w:r>
          </w:p>
        </w:tc>
        <w:tc>
          <w:tcPr>
            <w:tcW w:w="1134" w:type="dxa"/>
            <w:vMerge w:val="restart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Основания приост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новления предоста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ления "услуги"</w:t>
            </w:r>
          </w:p>
        </w:tc>
        <w:tc>
          <w:tcPr>
            <w:tcW w:w="1417" w:type="dxa"/>
            <w:vMerge w:val="restart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Срок приост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новления предоставл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ния "услуги"</w:t>
            </w:r>
          </w:p>
        </w:tc>
        <w:tc>
          <w:tcPr>
            <w:tcW w:w="4394" w:type="dxa"/>
            <w:gridSpan w:val="5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"услуги"</w:t>
            </w:r>
          </w:p>
        </w:tc>
        <w:tc>
          <w:tcPr>
            <w:tcW w:w="1560" w:type="dxa"/>
            <w:vMerge w:val="restart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Способ обращ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ния за получ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нием "услуги"</w:t>
            </w:r>
          </w:p>
        </w:tc>
        <w:tc>
          <w:tcPr>
            <w:tcW w:w="1701" w:type="dxa"/>
            <w:vMerge w:val="restart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Способ получ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ния результата "услуги"</w:t>
            </w:r>
          </w:p>
        </w:tc>
      </w:tr>
      <w:tr w:rsidR="00E07832" w:rsidRPr="000E080B" w:rsidTr="00E07832">
        <w:tc>
          <w:tcPr>
            <w:tcW w:w="1262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тельства (месту нахождения юр. лица)</w:t>
            </w:r>
          </w:p>
        </w:tc>
        <w:tc>
          <w:tcPr>
            <w:tcW w:w="1633" w:type="dxa"/>
            <w:gridSpan w:val="2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при подаче зая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ления не по м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сту жительства (по месту обр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щения)</w:t>
            </w:r>
          </w:p>
        </w:tc>
        <w:tc>
          <w:tcPr>
            <w:tcW w:w="993" w:type="dxa"/>
            <w:gridSpan w:val="2"/>
            <w:vMerge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наличие платы (го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ударстве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ной п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шлины)</w:t>
            </w:r>
          </w:p>
        </w:tc>
        <w:tc>
          <w:tcPr>
            <w:tcW w:w="1701" w:type="dxa"/>
            <w:gridSpan w:val="2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реквизиты норм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тивного правов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го акта, являющ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гося основанием для взимания платы (госуда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ственной пошл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ны)</w:t>
            </w:r>
          </w:p>
        </w:tc>
        <w:tc>
          <w:tcPr>
            <w:tcW w:w="155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КБК для взим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ния платы (го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ударственной пошлины), в том числе через МФЦ</w:t>
            </w:r>
          </w:p>
        </w:tc>
        <w:tc>
          <w:tcPr>
            <w:tcW w:w="1560" w:type="dxa"/>
            <w:vMerge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80B" w:rsidRPr="000E080B" w:rsidTr="00E07832">
        <w:tc>
          <w:tcPr>
            <w:tcW w:w="1262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  <w:gridSpan w:val="2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635B9" w:rsidRPr="000E080B" w:rsidTr="00031E2B">
        <w:tc>
          <w:tcPr>
            <w:tcW w:w="15228" w:type="dxa"/>
            <w:gridSpan w:val="17"/>
          </w:tcPr>
          <w:p w:rsidR="007635B9" w:rsidRPr="000E080B" w:rsidRDefault="007635B9" w:rsidP="009529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Наименование 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      </w:r>
          </w:p>
        </w:tc>
      </w:tr>
      <w:tr w:rsidR="007635B9" w:rsidRPr="000E080B" w:rsidTr="00E07832">
        <w:tc>
          <w:tcPr>
            <w:tcW w:w="1262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30 календа</w:t>
            </w:r>
            <w:r w:rsidRPr="000E080B">
              <w:rPr>
                <w:sz w:val="20"/>
                <w:szCs w:val="20"/>
              </w:rPr>
              <w:t>р</w:t>
            </w:r>
            <w:r w:rsidRPr="000E080B">
              <w:rPr>
                <w:sz w:val="20"/>
                <w:szCs w:val="20"/>
              </w:rPr>
              <w:t xml:space="preserve">ных дней </w:t>
            </w:r>
          </w:p>
        </w:tc>
        <w:tc>
          <w:tcPr>
            <w:tcW w:w="1133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30 кале</w:t>
            </w:r>
            <w:r w:rsidRPr="000E080B">
              <w:rPr>
                <w:sz w:val="20"/>
                <w:szCs w:val="20"/>
              </w:rPr>
              <w:t>н</w:t>
            </w:r>
            <w:r w:rsidRPr="000E080B">
              <w:rPr>
                <w:sz w:val="20"/>
                <w:szCs w:val="20"/>
              </w:rPr>
              <w:t xml:space="preserve">дарных дней </w:t>
            </w:r>
          </w:p>
        </w:tc>
        <w:tc>
          <w:tcPr>
            <w:tcW w:w="926" w:type="dxa"/>
            <w:gridSpan w:val="2"/>
          </w:tcPr>
          <w:p w:rsidR="007635B9" w:rsidRPr="000E080B" w:rsidRDefault="007635B9" w:rsidP="00DA4D68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Несоо</w:t>
            </w:r>
            <w:r w:rsidRPr="000E080B">
              <w:rPr>
                <w:sz w:val="20"/>
                <w:szCs w:val="20"/>
              </w:rPr>
              <w:t>т</w:t>
            </w:r>
            <w:r w:rsidRPr="000E080B">
              <w:rPr>
                <w:sz w:val="20"/>
                <w:szCs w:val="20"/>
              </w:rPr>
              <w:t>ветствие пре</w:t>
            </w:r>
            <w:r w:rsidRPr="000E080B">
              <w:rPr>
                <w:sz w:val="20"/>
                <w:szCs w:val="20"/>
              </w:rPr>
              <w:t>д</w:t>
            </w:r>
            <w:r w:rsidRPr="000E080B">
              <w:rPr>
                <w:sz w:val="20"/>
                <w:szCs w:val="20"/>
              </w:rPr>
              <w:t>ставле</w:t>
            </w:r>
            <w:r w:rsidRPr="000E080B">
              <w:rPr>
                <w:sz w:val="20"/>
                <w:szCs w:val="20"/>
              </w:rPr>
              <w:t>н</w:t>
            </w:r>
            <w:r w:rsidRPr="000E080B">
              <w:rPr>
                <w:sz w:val="20"/>
                <w:szCs w:val="20"/>
              </w:rPr>
              <w:t>ных д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кументов перечню док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ментов; наличие неогов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ренных испра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лений в подава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мых д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кументах</w:t>
            </w:r>
          </w:p>
        </w:tc>
        <w:tc>
          <w:tcPr>
            <w:tcW w:w="850" w:type="dxa"/>
            <w:gridSpan w:val="2"/>
          </w:tcPr>
          <w:p w:rsidR="007635B9" w:rsidRPr="000E080B" w:rsidRDefault="007635B9" w:rsidP="00DA4D68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1.Запрос не соде</w:t>
            </w:r>
            <w:r w:rsidRPr="000E080B">
              <w:rPr>
                <w:sz w:val="20"/>
                <w:szCs w:val="20"/>
              </w:rPr>
              <w:t>р</w:t>
            </w:r>
            <w:r w:rsidRPr="000E080B">
              <w:rPr>
                <w:sz w:val="20"/>
                <w:szCs w:val="20"/>
              </w:rPr>
              <w:t>жит Ф.И.О. и по</w:t>
            </w:r>
            <w:r w:rsidRPr="000E080B">
              <w:rPr>
                <w:sz w:val="20"/>
                <w:szCs w:val="20"/>
              </w:rPr>
              <w:t>ч</w:t>
            </w:r>
            <w:r w:rsidRPr="000E080B">
              <w:rPr>
                <w:sz w:val="20"/>
                <w:szCs w:val="20"/>
              </w:rPr>
              <w:t>товый адрес заяв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 xml:space="preserve">теля; </w:t>
            </w:r>
          </w:p>
          <w:p w:rsidR="007635B9" w:rsidRPr="000E080B" w:rsidRDefault="007635B9" w:rsidP="00DA4D68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2. В запросе заяв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теля отсу</w:t>
            </w:r>
            <w:r w:rsidRPr="000E080B">
              <w:rPr>
                <w:sz w:val="20"/>
                <w:szCs w:val="20"/>
              </w:rPr>
              <w:t>т</w:t>
            </w:r>
            <w:r w:rsidRPr="000E080B">
              <w:rPr>
                <w:sz w:val="20"/>
                <w:szCs w:val="20"/>
              </w:rPr>
              <w:t>ствуют необх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димые свед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ния для пров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lastRenderedPageBreak/>
              <w:t>дения поиск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вой р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 xml:space="preserve">боты; </w:t>
            </w:r>
          </w:p>
          <w:p w:rsidR="007635B9" w:rsidRPr="000E080B" w:rsidRDefault="007635B9" w:rsidP="00DA4D68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3. З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прос заяв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теля не подд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ется прочт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 xml:space="preserve">нию; </w:t>
            </w:r>
          </w:p>
          <w:p w:rsidR="007635B9" w:rsidRPr="000E080B" w:rsidRDefault="007635B9" w:rsidP="00DA4D68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4. Ответ по с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ществу поста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ленного в нем вопроса не м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жет быть дан без разгл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шения свед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ний, соста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ляющих гос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да</w:t>
            </w:r>
            <w:r w:rsidRPr="000E080B">
              <w:rPr>
                <w:sz w:val="20"/>
                <w:szCs w:val="20"/>
              </w:rPr>
              <w:t>р</w:t>
            </w:r>
            <w:r w:rsidRPr="000E080B">
              <w:rPr>
                <w:sz w:val="20"/>
                <w:szCs w:val="20"/>
              </w:rPr>
              <w:t>стве</w:t>
            </w:r>
            <w:r w:rsidRPr="000E080B">
              <w:rPr>
                <w:sz w:val="20"/>
                <w:szCs w:val="20"/>
              </w:rPr>
              <w:t>н</w:t>
            </w:r>
            <w:r w:rsidRPr="000E080B">
              <w:rPr>
                <w:sz w:val="20"/>
                <w:szCs w:val="20"/>
              </w:rPr>
              <w:t>ную или иную охран</w:t>
            </w:r>
            <w:r w:rsidRPr="000E080B">
              <w:rPr>
                <w:sz w:val="20"/>
                <w:szCs w:val="20"/>
              </w:rPr>
              <w:t>я</w:t>
            </w:r>
            <w:r w:rsidRPr="000E080B">
              <w:rPr>
                <w:sz w:val="20"/>
                <w:szCs w:val="20"/>
              </w:rPr>
              <w:t>емую</w:t>
            </w:r>
          </w:p>
        </w:tc>
        <w:tc>
          <w:tcPr>
            <w:tcW w:w="832" w:type="dxa"/>
          </w:tcPr>
          <w:p w:rsidR="007635B9" w:rsidRPr="000E080B" w:rsidRDefault="007635B9" w:rsidP="00DA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ние пред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ставл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ния мун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ципал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ной услуги ос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щест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ляется если:</w:t>
            </w:r>
          </w:p>
          <w:p w:rsidR="007635B9" w:rsidRPr="000E080B" w:rsidRDefault="007635B9" w:rsidP="00DA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треб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ются уточн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 xml:space="preserve">ния от 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теля по сущ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ству запроса, пол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ченного по п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чте и/или эле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ной почте.</w:t>
            </w:r>
          </w:p>
          <w:p w:rsidR="007635B9" w:rsidRPr="000E080B" w:rsidRDefault="007635B9" w:rsidP="00DA4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992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gridSpan w:val="2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842" w:type="dxa"/>
            <w:gridSpan w:val="2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</w:tcPr>
          <w:p w:rsidR="007635B9" w:rsidRPr="000E080B" w:rsidRDefault="007635B9" w:rsidP="00DA4D68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1.Личное обр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 xml:space="preserve">щение в </w:t>
            </w:r>
            <w:r w:rsidR="00031E2B" w:rsidRPr="000E080B">
              <w:rPr>
                <w:sz w:val="20"/>
                <w:szCs w:val="20"/>
              </w:rPr>
              <w:t>адм</w:t>
            </w:r>
            <w:r w:rsidR="00031E2B" w:rsidRPr="000E080B">
              <w:rPr>
                <w:sz w:val="20"/>
                <w:szCs w:val="20"/>
              </w:rPr>
              <w:t>и</w:t>
            </w:r>
            <w:r w:rsidR="00031E2B" w:rsidRPr="000E080B">
              <w:rPr>
                <w:sz w:val="20"/>
                <w:szCs w:val="20"/>
              </w:rPr>
              <w:t>нистрацию</w:t>
            </w:r>
            <w:r w:rsidRPr="000E080B">
              <w:rPr>
                <w:sz w:val="20"/>
                <w:szCs w:val="20"/>
              </w:rPr>
              <w:t xml:space="preserve"> </w:t>
            </w:r>
            <w:r w:rsidR="00031E2B" w:rsidRPr="000E080B">
              <w:rPr>
                <w:sz w:val="20"/>
                <w:szCs w:val="20"/>
              </w:rPr>
              <w:t>______</w:t>
            </w:r>
            <w:r w:rsidRPr="000E080B">
              <w:rPr>
                <w:sz w:val="20"/>
                <w:szCs w:val="20"/>
              </w:rPr>
              <w:t>Орловской области.</w:t>
            </w:r>
          </w:p>
          <w:p w:rsidR="007635B9" w:rsidRPr="000E080B" w:rsidRDefault="007635B9" w:rsidP="00DA4D68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2.Личное обр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 xml:space="preserve">щение в МФЦ. 3.Почтовая связь. </w:t>
            </w:r>
          </w:p>
        </w:tc>
        <w:tc>
          <w:tcPr>
            <w:tcW w:w="1701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1.Посредством личного обращ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 xml:space="preserve">ния заявителя в </w:t>
            </w:r>
            <w:r w:rsidR="00031E2B" w:rsidRPr="000E080B">
              <w:rPr>
                <w:sz w:val="20"/>
                <w:szCs w:val="20"/>
              </w:rPr>
              <w:t>администрацию _____</w:t>
            </w:r>
            <w:r w:rsidRPr="000E080B">
              <w:rPr>
                <w:sz w:val="20"/>
                <w:szCs w:val="20"/>
              </w:rPr>
              <w:t>Орловской области.</w:t>
            </w:r>
          </w:p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2. Лично в МФЦ. 3.Посредством почтового о</w:t>
            </w:r>
            <w:r w:rsidRPr="000E080B">
              <w:rPr>
                <w:sz w:val="20"/>
                <w:szCs w:val="20"/>
              </w:rPr>
              <w:t>т</w:t>
            </w:r>
            <w:r w:rsidRPr="000E080B">
              <w:rPr>
                <w:sz w:val="20"/>
                <w:szCs w:val="20"/>
              </w:rPr>
              <w:t xml:space="preserve">правления </w:t>
            </w:r>
          </w:p>
        </w:tc>
      </w:tr>
    </w:tbl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  <w:r w:rsidRPr="000E080B">
        <w:rPr>
          <w:rFonts w:ascii="Times New Roman" w:hAnsi="Times New Roman" w:cs="Times New Roman"/>
          <w:sz w:val="20"/>
          <w:szCs w:val="20"/>
        </w:rPr>
        <w:t>Раздел 3. "Сведения о заявителях "услуги"</w:t>
      </w:r>
    </w:p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</w:p>
    <w:tbl>
      <w:tblPr>
        <w:tblW w:w="15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1417"/>
        <w:gridCol w:w="1587"/>
        <w:gridCol w:w="2088"/>
        <w:gridCol w:w="1587"/>
        <w:gridCol w:w="1531"/>
        <w:gridCol w:w="2539"/>
        <w:gridCol w:w="3969"/>
      </w:tblGrid>
      <w:tr w:rsidR="007635B9" w:rsidRPr="000E080B" w:rsidTr="00EA30F2">
        <w:tc>
          <w:tcPr>
            <w:tcW w:w="510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141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лучение "услуги"</w:t>
            </w:r>
          </w:p>
        </w:tc>
        <w:tc>
          <w:tcPr>
            <w:tcW w:w="158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Документ, по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тверждающий правомочие з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явителя соотве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ствующей кат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гории на пол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чение "услуги"</w:t>
            </w:r>
          </w:p>
        </w:tc>
        <w:tc>
          <w:tcPr>
            <w:tcW w:w="2088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Установленные треб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вания к документу, подтверждающему правомочие заявителя соответствующей к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тегории на получение "услуги"</w:t>
            </w:r>
          </w:p>
        </w:tc>
        <w:tc>
          <w:tcPr>
            <w:tcW w:w="158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Наличие во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можности под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чи заявления на предоставление "услуги" пре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ставителями заявителя</w:t>
            </w:r>
          </w:p>
        </w:tc>
        <w:tc>
          <w:tcPr>
            <w:tcW w:w="1531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Исчерпыва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щий перечень лиц, имеющих право на подачу заявления от имени заявит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53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96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635B9" w:rsidRPr="000E080B" w:rsidTr="00EA30F2">
        <w:tc>
          <w:tcPr>
            <w:tcW w:w="510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35B9" w:rsidRPr="000E080B" w:rsidTr="00EA30F2">
        <w:tc>
          <w:tcPr>
            <w:tcW w:w="15228" w:type="dxa"/>
            <w:gridSpan w:val="8"/>
          </w:tcPr>
          <w:p w:rsidR="007635B9" w:rsidRPr="000E080B" w:rsidRDefault="007635B9" w:rsidP="00FC39F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Наименование 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      </w:r>
          </w:p>
        </w:tc>
      </w:tr>
      <w:tr w:rsidR="007635B9" w:rsidRPr="000E080B" w:rsidTr="00EA30F2">
        <w:tc>
          <w:tcPr>
            <w:tcW w:w="510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Физические лица (Индив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дуальные предприним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 xml:space="preserve">тели) </w:t>
            </w:r>
          </w:p>
        </w:tc>
        <w:tc>
          <w:tcPr>
            <w:tcW w:w="1587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1.Документ, удостоверя</w:t>
            </w:r>
            <w:r w:rsidRPr="000E080B">
              <w:rPr>
                <w:sz w:val="20"/>
                <w:szCs w:val="20"/>
              </w:rPr>
              <w:t>ю</w:t>
            </w:r>
            <w:r w:rsidRPr="000E080B">
              <w:rPr>
                <w:sz w:val="20"/>
                <w:szCs w:val="20"/>
              </w:rPr>
              <w:t>щий личность: 1.1.Паспорт гражданина Ро</w:t>
            </w:r>
            <w:r w:rsidRPr="000E080B">
              <w:rPr>
                <w:sz w:val="20"/>
                <w:szCs w:val="20"/>
              </w:rPr>
              <w:t>с</w:t>
            </w:r>
            <w:r w:rsidRPr="000E080B">
              <w:rPr>
                <w:sz w:val="20"/>
                <w:szCs w:val="20"/>
              </w:rPr>
              <w:t>сийской Фед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рации; 1.2.Временное удостоверение личности гра</w:t>
            </w:r>
            <w:r w:rsidRPr="000E080B">
              <w:rPr>
                <w:sz w:val="20"/>
                <w:szCs w:val="20"/>
              </w:rPr>
              <w:t>ж</w:t>
            </w:r>
            <w:r w:rsidRPr="000E080B">
              <w:rPr>
                <w:sz w:val="20"/>
                <w:szCs w:val="20"/>
              </w:rPr>
              <w:t xml:space="preserve">данина РФ (форма N 2П) </w:t>
            </w:r>
          </w:p>
        </w:tc>
        <w:tc>
          <w:tcPr>
            <w:tcW w:w="2088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1.1.Оформляется на едином бланке для всей Российской Ф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дерации на русском языке. Должен быть действительным на срок обращения за предоставлением услуги. Не должен содержать подчисток, приписок, зачеркн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тых слов и других и</w:t>
            </w:r>
            <w:r w:rsidRPr="000E080B">
              <w:rPr>
                <w:sz w:val="20"/>
                <w:szCs w:val="20"/>
              </w:rPr>
              <w:t>с</w:t>
            </w:r>
            <w:r w:rsidRPr="000E080B">
              <w:rPr>
                <w:sz w:val="20"/>
                <w:szCs w:val="20"/>
              </w:rPr>
              <w:t>правлений. Не должен иметь повреждений, наличие которых не позволяет однозначно истолковать их с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держание. Должна иметься фотография; 1.2. Должно быть де</w:t>
            </w:r>
            <w:r w:rsidRPr="000E080B">
              <w:rPr>
                <w:sz w:val="20"/>
                <w:szCs w:val="20"/>
              </w:rPr>
              <w:t>й</w:t>
            </w:r>
            <w:r w:rsidRPr="000E080B">
              <w:rPr>
                <w:sz w:val="20"/>
                <w:szCs w:val="20"/>
              </w:rPr>
              <w:t>ствительным на срок обращения за пред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 xml:space="preserve">ставлением услуги. Не должно содержать подчисток, приписок, зачеркнутых слов и других исправлений. </w:t>
            </w:r>
            <w:r w:rsidRPr="000E080B">
              <w:rPr>
                <w:sz w:val="20"/>
                <w:szCs w:val="20"/>
              </w:rPr>
              <w:lastRenderedPageBreak/>
              <w:t>Не должно иметь п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 xml:space="preserve">вреждений, наличие которых не </w:t>
            </w:r>
          </w:p>
        </w:tc>
        <w:tc>
          <w:tcPr>
            <w:tcW w:w="1587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 xml:space="preserve">имеется </w:t>
            </w:r>
          </w:p>
        </w:tc>
        <w:tc>
          <w:tcPr>
            <w:tcW w:w="1531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Любое деесп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собное физич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ское лицо, д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 xml:space="preserve">стигшее 18 лет </w:t>
            </w:r>
          </w:p>
        </w:tc>
        <w:tc>
          <w:tcPr>
            <w:tcW w:w="2539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Доверенность </w:t>
            </w:r>
          </w:p>
        </w:tc>
        <w:tc>
          <w:tcPr>
            <w:tcW w:w="3969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Должна содержать наименование организ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ции, выдавшей ее, полномочия представит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ля, должна быть с не истекшим сроком де</w:t>
            </w:r>
            <w:r w:rsidRPr="000E080B">
              <w:rPr>
                <w:sz w:val="20"/>
                <w:szCs w:val="20"/>
              </w:rPr>
              <w:t>й</w:t>
            </w:r>
            <w:r w:rsidRPr="000E080B">
              <w:rPr>
                <w:sz w:val="20"/>
                <w:szCs w:val="20"/>
              </w:rPr>
              <w:t>ствия, должна быть подписана руководит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лем юридического лица или иным лицом, уполномоченным на это в соответствии с законом и учредительными документами, должна быть заверена печатью (при нал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чии печати), должна быть заверена нотар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 xml:space="preserve">ально. </w:t>
            </w:r>
          </w:p>
        </w:tc>
      </w:tr>
      <w:tr w:rsidR="007635B9" w:rsidRPr="000E080B" w:rsidTr="00EA30F2">
        <w:tc>
          <w:tcPr>
            <w:tcW w:w="510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7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587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1. Документ, удостоверя</w:t>
            </w:r>
            <w:r w:rsidRPr="000E080B">
              <w:rPr>
                <w:sz w:val="20"/>
                <w:szCs w:val="20"/>
              </w:rPr>
              <w:t>ю</w:t>
            </w:r>
            <w:r w:rsidRPr="000E080B">
              <w:rPr>
                <w:sz w:val="20"/>
                <w:szCs w:val="20"/>
              </w:rPr>
              <w:t>щий личность: 1.1. Паспорт гражданина Ро</w:t>
            </w:r>
            <w:r w:rsidRPr="000E080B">
              <w:rPr>
                <w:sz w:val="20"/>
                <w:szCs w:val="20"/>
              </w:rPr>
              <w:t>с</w:t>
            </w:r>
            <w:r w:rsidRPr="000E080B">
              <w:rPr>
                <w:sz w:val="20"/>
                <w:szCs w:val="20"/>
              </w:rPr>
              <w:t>сийской Фед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рации 2. Док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мент, подтве</w:t>
            </w:r>
            <w:r w:rsidRPr="000E080B">
              <w:rPr>
                <w:sz w:val="20"/>
                <w:szCs w:val="20"/>
              </w:rPr>
              <w:t>р</w:t>
            </w:r>
            <w:r w:rsidRPr="000E080B">
              <w:rPr>
                <w:sz w:val="20"/>
                <w:szCs w:val="20"/>
              </w:rPr>
              <w:t>ждающий по</w:t>
            </w:r>
            <w:r w:rsidRPr="000E080B">
              <w:rPr>
                <w:sz w:val="20"/>
                <w:szCs w:val="20"/>
              </w:rPr>
              <w:t>л</w:t>
            </w:r>
            <w:r w:rsidRPr="000E080B">
              <w:rPr>
                <w:sz w:val="20"/>
                <w:szCs w:val="20"/>
              </w:rPr>
              <w:t>номочия заяв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теля. 2.1. выпи</w:t>
            </w:r>
            <w:r w:rsidRPr="000E080B">
              <w:rPr>
                <w:sz w:val="20"/>
                <w:szCs w:val="20"/>
              </w:rPr>
              <w:t>с</w:t>
            </w:r>
            <w:r w:rsidRPr="000E080B">
              <w:rPr>
                <w:sz w:val="20"/>
                <w:szCs w:val="20"/>
              </w:rPr>
              <w:t>ка из приказа о назначении или об избрании ф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 xml:space="preserve">зического лица на должность. </w:t>
            </w:r>
          </w:p>
        </w:tc>
        <w:tc>
          <w:tcPr>
            <w:tcW w:w="2088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1.1. Оформляется на едином бланке для всей Российской Ф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дерации на русском языке. Должен быть действительным на срок обращения за предоставлением услуги. Не должен содержать подчисток, приписок, зачеркн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тых слов и других и</w:t>
            </w:r>
            <w:r w:rsidRPr="000E080B">
              <w:rPr>
                <w:sz w:val="20"/>
                <w:szCs w:val="20"/>
              </w:rPr>
              <w:t>с</w:t>
            </w:r>
            <w:r w:rsidRPr="000E080B">
              <w:rPr>
                <w:sz w:val="20"/>
                <w:szCs w:val="20"/>
              </w:rPr>
              <w:t>правлений. Не должен иметь повреждений, наличие которых не позволяет однозначно истолковать их с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держание. 2.1. Должен содержать наименов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ние организации, ф.и.о.</w:t>
            </w:r>
            <w:r w:rsidR="002E18B0">
              <w:rPr>
                <w:sz w:val="20"/>
                <w:szCs w:val="20"/>
              </w:rPr>
              <w:t xml:space="preserve"> </w:t>
            </w:r>
            <w:r w:rsidRPr="000E080B">
              <w:rPr>
                <w:sz w:val="20"/>
                <w:szCs w:val="20"/>
              </w:rPr>
              <w:t>назначаемого лица, должность, по</w:t>
            </w:r>
            <w:r w:rsidRPr="000E080B">
              <w:rPr>
                <w:sz w:val="20"/>
                <w:szCs w:val="20"/>
              </w:rPr>
              <w:t>д</w:t>
            </w:r>
            <w:r w:rsidRPr="000E080B">
              <w:rPr>
                <w:sz w:val="20"/>
                <w:szCs w:val="20"/>
              </w:rPr>
              <w:t>писи учредителей. Должен быть заверен печатью (при наличии печати). Не должен содержать подчисток, приписок, зачеркн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тых слов и других и</w:t>
            </w:r>
            <w:r w:rsidRPr="000E080B">
              <w:rPr>
                <w:sz w:val="20"/>
                <w:szCs w:val="20"/>
              </w:rPr>
              <w:t>с</w:t>
            </w:r>
            <w:r w:rsidRPr="000E080B">
              <w:rPr>
                <w:sz w:val="20"/>
                <w:szCs w:val="20"/>
              </w:rPr>
              <w:t>правлений. Не должен иметь повреждений, наличие которых не позволяет однозначно истолковать их с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 xml:space="preserve">держание. </w:t>
            </w:r>
          </w:p>
        </w:tc>
        <w:tc>
          <w:tcPr>
            <w:tcW w:w="1587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имеется </w:t>
            </w:r>
          </w:p>
        </w:tc>
        <w:tc>
          <w:tcPr>
            <w:tcW w:w="1531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Лицо, имеющее соответству</w:t>
            </w:r>
            <w:r w:rsidRPr="000E080B">
              <w:rPr>
                <w:sz w:val="20"/>
                <w:szCs w:val="20"/>
              </w:rPr>
              <w:t>ю</w:t>
            </w:r>
            <w:r w:rsidRPr="000E080B">
              <w:rPr>
                <w:sz w:val="20"/>
                <w:szCs w:val="20"/>
              </w:rPr>
              <w:t>щие полном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 xml:space="preserve">чия </w:t>
            </w:r>
          </w:p>
        </w:tc>
        <w:tc>
          <w:tcPr>
            <w:tcW w:w="2539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Доверенность </w:t>
            </w:r>
          </w:p>
        </w:tc>
        <w:tc>
          <w:tcPr>
            <w:tcW w:w="3969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Должна содержать наименование организ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ции, выдавшей ее, полномочия представит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 xml:space="preserve">ля, должна быть с </w:t>
            </w:r>
            <w:r w:rsidR="002E18B0" w:rsidRPr="000E080B">
              <w:rPr>
                <w:sz w:val="20"/>
                <w:szCs w:val="20"/>
              </w:rPr>
              <w:t>не истекшим</w:t>
            </w:r>
            <w:r w:rsidRPr="000E080B">
              <w:rPr>
                <w:sz w:val="20"/>
                <w:szCs w:val="20"/>
              </w:rPr>
              <w:t xml:space="preserve"> сроком де</w:t>
            </w:r>
            <w:r w:rsidRPr="000E080B">
              <w:rPr>
                <w:sz w:val="20"/>
                <w:szCs w:val="20"/>
              </w:rPr>
              <w:t>й</w:t>
            </w:r>
            <w:r w:rsidRPr="000E080B">
              <w:rPr>
                <w:sz w:val="20"/>
                <w:szCs w:val="20"/>
              </w:rPr>
              <w:t>ствия, должна быть подписана руководит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лем юридического лица или иным лицом, уполномоченным на это в соответствии с законом и учредительными документами, должна быть заверена печатью (при нал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чии печати), должна быть заверена нотар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 xml:space="preserve">ально </w:t>
            </w:r>
          </w:p>
        </w:tc>
      </w:tr>
    </w:tbl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  <w:r w:rsidRPr="000E080B">
        <w:rPr>
          <w:rFonts w:ascii="Times New Roman" w:hAnsi="Times New Roman" w:cs="Times New Roman"/>
          <w:sz w:val="20"/>
          <w:szCs w:val="20"/>
        </w:rPr>
        <w:t>Раздел 4. "Документы, предоставляемые заявителем для получения "услуги"</w:t>
      </w:r>
    </w:p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</w:p>
    <w:tbl>
      <w:tblPr>
        <w:tblW w:w="15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2"/>
        <w:gridCol w:w="1766"/>
        <w:gridCol w:w="1805"/>
        <w:gridCol w:w="2041"/>
        <w:gridCol w:w="1134"/>
        <w:gridCol w:w="1247"/>
        <w:gridCol w:w="964"/>
        <w:gridCol w:w="5709"/>
      </w:tblGrid>
      <w:tr w:rsidR="007635B9" w:rsidRPr="000E080B" w:rsidTr="00EA30F2">
        <w:tc>
          <w:tcPr>
            <w:tcW w:w="562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66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Категория док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мента</w:t>
            </w:r>
          </w:p>
        </w:tc>
        <w:tc>
          <w:tcPr>
            <w:tcW w:w="1805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Наименования 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кументов, которые предоставляет з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явитель для пол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чения "услуги"</w:t>
            </w:r>
          </w:p>
        </w:tc>
        <w:tc>
          <w:tcPr>
            <w:tcW w:w="2041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Количество необх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димых экземпляров документа с указан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ем подлинник/копия</w:t>
            </w:r>
          </w:p>
        </w:tc>
        <w:tc>
          <w:tcPr>
            <w:tcW w:w="113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Условие предоста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ления 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кумента</w:t>
            </w:r>
          </w:p>
        </w:tc>
        <w:tc>
          <w:tcPr>
            <w:tcW w:w="124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Установле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ные треб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вания к 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кументу</w:t>
            </w:r>
          </w:p>
        </w:tc>
        <w:tc>
          <w:tcPr>
            <w:tcW w:w="96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570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7635B9" w:rsidRPr="000E080B" w:rsidTr="00EA30F2">
        <w:tc>
          <w:tcPr>
            <w:tcW w:w="562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5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1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0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35B9" w:rsidRPr="000E080B" w:rsidTr="00EA30F2">
        <w:tc>
          <w:tcPr>
            <w:tcW w:w="15228" w:type="dxa"/>
            <w:gridSpan w:val="8"/>
          </w:tcPr>
          <w:p w:rsidR="007635B9" w:rsidRPr="000E080B" w:rsidRDefault="007635B9" w:rsidP="00305C9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Наименование 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      </w:r>
          </w:p>
        </w:tc>
      </w:tr>
      <w:tr w:rsidR="007635B9" w:rsidRPr="000E080B" w:rsidTr="00EA30F2">
        <w:tc>
          <w:tcPr>
            <w:tcW w:w="562" w:type="dxa"/>
          </w:tcPr>
          <w:p w:rsidR="007635B9" w:rsidRPr="000E080B" w:rsidRDefault="007635B9" w:rsidP="00327D26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7635B9" w:rsidRPr="000E080B" w:rsidRDefault="007635B9" w:rsidP="00327D2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E08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Анкета-заявление о предоставлении архивных док</w:t>
            </w:r>
            <w:r w:rsidRPr="000E08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</w:t>
            </w:r>
            <w:r w:rsidRPr="000E08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ментов</w:t>
            </w:r>
          </w:p>
          <w:p w:rsidR="007635B9" w:rsidRPr="000E080B" w:rsidRDefault="007635B9" w:rsidP="00327D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7635B9" w:rsidRPr="000E080B" w:rsidRDefault="007635B9" w:rsidP="00327D2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E08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Анкета-заявление о предоставлении архивных док</w:t>
            </w:r>
            <w:r w:rsidRPr="000E08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</w:t>
            </w:r>
            <w:r w:rsidRPr="000E08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ментов</w:t>
            </w:r>
          </w:p>
          <w:p w:rsidR="007635B9" w:rsidRPr="000E080B" w:rsidRDefault="007635B9" w:rsidP="00327D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7635B9" w:rsidRPr="000E080B" w:rsidRDefault="007635B9" w:rsidP="00327D26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 экз. копия; Де</w:t>
            </w:r>
            <w:r w:rsidRPr="000E080B">
              <w:rPr>
                <w:sz w:val="20"/>
                <w:szCs w:val="20"/>
              </w:rPr>
              <w:t>й</w:t>
            </w:r>
            <w:r w:rsidRPr="000E080B">
              <w:rPr>
                <w:sz w:val="20"/>
                <w:szCs w:val="20"/>
              </w:rPr>
              <w:t>ствие:</w:t>
            </w:r>
          </w:p>
          <w:p w:rsidR="007635B9" w:rsidRPr="000E080B" w:rsidRDefault="007635B9" w:rsidP="00327D26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1) проверка на соо</w:t>
            </w:r>
            <w:r w:rsidRPr="000E080B">
              <w:rPr>
                <w:sz w:val="20"/>
                <w:szCs w:val="20"/>
              </w:rPr>
              <w:t>т</w:t>
            </w:r>
            <w:r w:rsidRPr="000E080B">
              <w:rPr>
                <w:sz w:val="20"/>
                <w:szCs w:val="20"/>
              </w:rPr>
              <w:t>ветствие установле</w:t>
            </w:r>
            <w:r w:rsidRPr="000E080B">
              <w:rPr>
                <w:sz w:val="20"/>
                <w:szCs w:val="20"/>
              </w:rPr>
              <w:t>н</w:t>
            </w:r>
            <w:r w:rsidRPr="000E080B">
              <w:rPr>
                <w:sz w:val="20"/>
                <w:szCs w:val="20"/>
              </w:rPr>
              <w:t>ным требованиям</w:t>
            </w:r>
          </w:p>
          <w:p w:rsidR="007635B9" w:rsidRPr="000E080B" w:rsidRDefault="007635B9" w:rsidP="00327D26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2) формирование в дело</w:t>
            </w:r>
          </w:p>
        </w:tc>
        <w:tc>
          <w:tcPr>
            <w:tcW w:w="1134" w:type="dxa"/>
          </w:tcPr>
          <w:p w:rsidR="007635B9" w:rsidRPr="000E080B" w:rsidRDefault="007635B9" w:rsidP="00327D26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нет</w:t>
            </w:r>
          </w:p>
        </w:tc>
        <w:tc>
          <w:tcPr>
            <w:tcW w:w="1247" w:type="dxa"/>
          </w:tcPr>
          <w:p w:rsidR="007635B9" w:rsidRPr="000E080B" w:rsidRDefault="007635B9" w:rsidP="00327D26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1. Оригинал - форма установлена Приложен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ем 3 к адм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нистрати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ному регл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менту Зая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ление дол</w:t>
            </w:r>
            <w:r w:rsidRPr="000E080B">
              <w:rPr>
                <w:sz w:val="20"/>
                <w:szCs w:val="20"/>
              </w:rPr>
              <w:t>ж</w:t>
            </w:r>
            <w:r w:rsidRPr="000E080B">
              <w:rPr>
                <w:sz w:val="20"/>
                <w:szCs w:val="20"/>
              </w:rPr>
              <w:t>но подтве</w:t>
            </w:r>
            <w:r w:rsidRPr="000E080B">
              <w:rPr>
                <w:sz w:val="20"/>
                <w:szCs w:val="20"/>
              </w:rPr>
              <w:t>р</w:t>
            </w:r>
            <w:r w:rsidRPr="000E080B">
              <w:rPr>
                <w:sz w:val="20"/>
                <w:szCs w:val="20"/>
              </w:rPr>
              <w:t>ждаться подписью, заявителя, с проставл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нием даты заполнения 2. Оригинал или копия, сверенная с предъявле</w:t>
            </w:r>
            <w:r w:rsidRPr="000E080B">
              <w:rPr>
                <w:sz w:val="20"/>
                <w:szCs w:val="20"/>
              </w:rPr>
              <w:t>н</w:t>
            </w:r>
            <w:r w:rsidRPr="000E080B">
              <w:rPr>
                <w:sz w:val="20"/>
                <w:szCs w:val="20"/>
              </w:rPr>
              <w:t>ным ориг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налом</w:t>
            </w:r>
          </w:p>
        </w:tc>
        <w:tc>
          <w:tcPr>
            <w:tcW w:w="964" w:type="dxa"/>
          </w:tcPr>
          <w:p w:rsidR="007635B9" w:rsidRPr="000E080B" w:rsidRDefault="007635B9" w:rsidP="00327D26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Прил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жение 2 к технол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гической схеме</w:t>
            </w:r>
          </w:p>
        </w:tc>
        <w:tc>
          <w:tcPr>
            <w:tcW w:w="5709" w:type="dxa"/>
          </w:tcPr>
          <w:p w:rsidR="007635B9" w:rsidRPr="000E080B" w:rsidRDefault="00C106E6" w:rsidP="00327D26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Приложение 3 к технологической схеме</w:t>
            </w:r>
          </w:p>
        </w:tc>
      </w:tr>
      <w:tr w:rsidR="007635B9" w:rsidRPr="000E080B" w:rsidTr="00EA30F2">
        <w:tc>
          <w:tcPr>
            <w:tcW w:w="562" w:type="dxa"/>
          </w:tcPr>
          <w:p w:rsidR="007635B9" w:rsidRPr="000E080B" w:rsidRDefault="007635B9" w:rsidP="00305C9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7635B9" w:rsidRPr="000E080B" w:rsidRDefault="007635B9" w:rsidP="00305C9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Документ, удост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веряющий ли</w:t>
            </w:r>
            <w:r w:rsidRPr="000E080B">
              <w:rPr>
                <w:sz w:val="20"/>
                <w:szCs w:val="20"/>
              </w:rPr>
              <w:t>ч</w:t>
            </w:r>
            <w:r w:rsidRPr="000E080B">
              <w:rPr>
                <w:sz w:val="20"/>
                <w:szCs w:val="20"/>
              </w:rPr>
              <w:t>ность заявителя</w:t>
            </w:r>
          </w:p>
        </w:tc>
        <w:tc>
          <w:tcPr>
            <w:tcW w:w="1805" w:type="dxa"/>
          </w:tcPr>
          <w:p w:rsidR="007635B9" w:rsidRPr="000E080B" w:rsidRDefault="007635B9" w:rsidP="00305C9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2.1. Паспорт гра</w:t>
            </w:r>
            <w:r w:rsidRPr="000E080B">
              <w:rPr>
                <w:sz w:val="20"/>
                <w:szCs w:val="20"/>
              </w:rPr>
              <w:t>ж</w:t>
            </w:r>
            <w:r w:rsidRPr="000E080B">
              <w:rPr>
                <w:sz w:val="20"/>
                <w:szCs w:val="20"/>
              </w:rPr>
              <w:t xml:space="preserve">данина Российской Федерации; </w:t>
            </w:r>
            <w:r w:rsidRPr="000E080B">
              <w:rPr>
                <w:sz w:val="20"/>
                <w:szCs w:val="20"/>
              </w:rPr>
              <w:lastRenderedPageBreak/>
              <w:t>2.2.Временное уд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стоверение личн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сти гражданина РФ (форма N 2П)</w:t>
            </w:r>
          </w:p>
        </w:tc>
        <w:tc>
          <w:tcPr>
            <w:tcW w:w="2041" w:type="dxa"/>
          </w:tcPr>
          <w:p w:rsidR="007635B9" w:rsidRPr="000E080B" w:rsidRDefault="007635B9" w:rsidP="00305C9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>2.1. 1 экз. копия; Де</w:t>
            </w:r>
            <w:r w:rsidRPr="000E080B">
              <w:rPr>
                <w:sz w:val="20"/>
                <w:szCs w:val="20"/>
              </w:rPr>
              <w:t>й</w:t>
            </w:r>
            <w:r w:rsidRPr="000E080B">
              <w:rPr>
                <w:sz w:val="20"/>
                <w:szCs w:val="20"/>
              </w:rPr>
              <w:t>ствие: 1) проверка на соответствие уст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lastRenderedPageBreak/>
              <w:t>новленным требов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ниям 2) формиров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ние в дело 2.2. 1 экз. копия; Действие: 1) проверка на соотве</w:t>
            </w:r>
            <w:r w:rsidRPr="000E080B">
              <w:rPr>
                <w:sz w:val="20"/>
                <w:szCs w:val="20"/>
              </w:rPr>
              <w:t>т</w:t>
            </w:r>
            <w:r w:rsidRPr="000E080B">
              <w:rPr>
                <w:sz w:val="20"/>
                <w:szCs w:val="20"/>
              </w:rPr>
              <w:t>ствие установленным требованиям 2) фо</w:t>
            </w:r>
            <w:r w:rsidRPr="000E080B">
              <w:rPr>
                <w:sz w:val="20"/>
                <w:szCs w:val="20"/>
              </w:rPr>
              <w:t>р</w:t>
            </w:r>
            <w:r w:rsidRPr="000E080B">
              <w:rPr>
                <w:sz w:val="20"/>
                <w:szCs w:val="20"/>
              </w:rPr>
              <w:t>мирование в дело</w:t>
            </w:r>
          </w:p>
        </w:tc>
        <w:tc>
          <w:tcPr>
            <w:tcW w:w="1134" w:type="dxa"/>
          </w:tcPr>
          <w:p w:rsidR="007635B9" w:rsidRPr="000E080B" w:rsidRDefault="007635B9" w:rsidP="00305C9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>предоста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 xml:space="preserve">ляется один из </w:t>
            </w:r>
            <w:r w:rsidRPr="000E080B">
              <w:rPr>
                <w:sz w:val="20"/>
                <w:szCs w:val="20"/>
              </w:rPr>
              <w:lastRenderedPageBreak/>
              <w:t>документов данной категории</w:t>
            </w:r>
          </w:p>
        </w:tc>
        <w:tc>
          <w:tcPr>
            <w:tcW w:w="1247" w:type="dxa"/>
          </w:tcPr>
          <w:p w:rsidR="007635B9" w:rsidRPr="000E080B" w:rsidRDefault="007635B9" w:rsidP="00305C9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>2.1. Офор</w:t>
            </w:r>
            <w:r w:rsidRPr="000E080B">
              <w:rPr>
                <w:sz w:val="20"/>
                <w:szCs w:val="20"/>
              </w:rPr>
              <w:t>м</w:t>
            </w:r>
            <w:r w:rsidRPr="000E080B">
              <w:rPr>
                <w:sz w:val="20"/>
                <w:szCs w:val="20"/>
              </w:rPr>
              <w:t xml:space="preserve">ляется на едином </w:t>
            </w:r>
            <w:r w:rsidRPr="000E080B">
              <w:rPr>
                <w:sz w:val="20"/>
                <w:szCs w:val="20"/>
              </w:rPr>
              <w:lastRenderedPageBreak/>
              <w:t>бланке для всей Росси</w:t>
            </w:r>
            <w:r w:rsidRPr="000E080B">
              <w:rPr>
                <w:sz w:val="20"/>
                <w:szCs w:val="20"/>
              </w:rPr>
              <w:t>й</w:t>
            </w:r>
            <w:r w:rsidRPr="000E080B">
              <w:rPr>
                <w:sz w:val="20"/>
                <w:szCs w:val="20"/>
              </w:rPr>
              <w:t>ской Фед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рации на русском языке. До</w:t>
            </w:r>
            <w:r w:rsidRPr="000E080B">
              <w:rPr>
                <w:sz w:val="20"/>
                <w:szCs w:val="20"/>
              </w:rPr>
              <w:t>л</w:t>
            </w:r>
            <w:r w:rsidRPr="000E080B">
              <w:rPr>
                <w:sz w:val="20"/>
                <w:szCs w:val="20"/>
              </w:rPr>
              <w:t>жен быть действ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тельным на срок обр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щения за предоста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лением услуги. Не должен с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держать подчисток, приписок, зачеркнутых слов и др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гих испра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лений. Не должен иметь п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вреждений, наличие к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торых не позволяет однозначно истолковать их содерж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ние. Должна иметься ф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тография. Копия должна быть заверена. 2.2 Должно быть де</w:t>
            </w:r>
            <w:r w:rsidRPr="000E080B">
              <w:rPr>
                <w:sz w:val="20"/>
                <w:szCs w:val="20"/>
              </w:rPr>
              <w:t>й</w:t>
            </w:r>
            <w:r w:rsidRPr="000E080B">
              <w:rPr>
                <w:sz w:val="20"/>
                <w:szCs w:val="20"/>
              </w:rPr>
              <w:lastRenderedPageBreak/>
              <w:t>ствительным на срок о</w:t>
            </w:r>
            <w:r w:rsidRPr="000E080B">
              <w:rPr>
                <w:sz w:val="20"/>
                <w:szCs w:val="20"/>
              </w:rPr>
              <w:t>б</w:t>
            </w:r>
            <w:r w:rsidRPr="000E080B">
              <w:rPr>
                <w:sz w:val="20"/>
                <w:szCs w:val="20"/>
              </w:rPr>
              <w:t>ращения за предоста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лением услуги. Не должно с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держать подчисток, приписок, зачеркнутых слов и др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гих испра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лений. Не должно иметь п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вреждений, наличие к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торых не позволяет однозначно истолковать их содерж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ние.</w:t>
            </w:r>
          </w:p>
        </w:tc>
        <w:tc>
          <w:tcPr>
            <w:tcW w:w="964" w:type="dxa"/>
          </w:tcPr>
          <w:p w:rsidR="007635B9" w:rsidRPr="000E080B" w:rsidRDefault="007635B9" w:rsidP="00305C9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709" w:type="dxa"/>
          </w:tcPr>
          <w:p w:rsidR="007635B9" w:rsidRPr="000E080B" w:rsidRDefault="007635B9" w:rsidP="00305C9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нет</w:t>
            </w:r>
          </w:p>
        </w:tc>
      </w:tr>
      <w:tr w:rsidR="007635B9" w:rsidRPr="000E080B" w:rsidTr="00EA30F2">
        <w:tc>
          <w:tcPr>
            <w:tcW w:w="562" w:type="dxa"/>
          </w:tcPr>
          <w:p w:rsidR="007635B9" w:rsidRPr="000E080B" w:rsidRDefault="007635B9" w:rsidP="00305C9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66" w:type="dxa"/>
          </w:tcPr>
          <w:p w:rsidR="007635B9" w:rsidRPr="000E080B" w:rsidRDefault="007635B9" w:rsidP="002F05A1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Документ, по</w:t>
            </w:r>
            <w:r w:rsidRPr="000E080B">
              <w:rPr>
                <w:sz w:val="20"/>
                <w:szCs w:val="20"/>
              </w:rPr>
              <w:t>д</w:t>
            </w:r>
            <w:r w:rsidRPr="000E080B">
              <w:rPr>
                <w:sz w:val="20"/>
                <w:szCs w:val="20"/>
              </w:rPr>
              <w:t>тверждающий полномочия пре</w:t>
            </w:r>
            <w:r w:rsidRPr="000E080B">
              <w:rPr>
                <w:sz w:val="20"/>
                <w:szCs w:val="20"/>
              </w:rPr>
              <w:t>д</w:t>
            </w:r>
            <w:r w:rsidRPr="000E080B">
              <w:rPr>
                <w:sz w:val="20"/>
                <w:szCs w:val="20"/>
              </w:rPr>
              <w:t>ставителя заявит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ля</w:t>
            </w:r>
          </w:p>
        </w:tc>
        <w:tc>
          <w:tcPr>
            <w:tcW w:w="1805" w:type="dxa"/>
          </w:tcPr>
          <w:p w:rsidR="007635B9" w:rsidRPr="000E080B" w:rsidRDefault="007635B9" w:rsidP="002F05A1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041" w:type="dxa"/>
          </w:tcPr>
          <w:p w:rsidR="007635B9" w:rsidRPr="000E080B" w:rsidRDefault="007635B9" w:rsidP="002F05A1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 экз. оригинал; Де</w:t>
            </w:r>
            <w:r w:rsidRPr="000E080B">
              <w:rPr>
                <w:sz w:val="20"/>
                <w:szCs w:val="20"/>
              </w:rPr>
              <w:t>й</w:t>
            </w:r>
            <w:r w:rsidRPr="000E080B">
              <w:rPr>
                <w:sz w:val="20"/>
                <w:szCs w:val="20"/>
              </w:rPr>
              <w:t>ствие: 1. Проверка на соответствие уст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новленным требов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ниям</w:t>
            </w:r>
          </w:p>
        </w:tc>
        <w:tc>
          <w:tcPr>
            <w:tcW w:w="1134" w:type="dxa"/>
          </w:tcPr>
          <w:p w:rsidR="007635B9" w:rsidRPr="000E080B" w:rsidRDefault="007635B9" w:rsidP="002F05A1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в случае обращения представ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теля заяв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теля</w:t>
            </w:r>
          </w:p>
        </w:tc>
        <w:tc>
          <w:tcPr>
            <w:tcW w:w="1247" w:type="dxa"/>
          </w:tcPr>
          <w:p w:rsidR="007635B9" w:rsidRPr="000E080B" w:rsidRDefault="007635B9" w:rsidP="002F05A1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Должна с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держать наименов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ние орган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зации, в</w:t>
            </w:r>
            <w:r w:rsidRPr="000E080B">
              <w:rPr>
                <w:sz w:val="20"/>
                <w:szCs w:val="20"/>
              </w:rPr>
              <w:t>ы</w:t>
            </w:r>
            <w:r w:rsidRPr="000E080B">
              <w:rPr>
                <w:sz w:val="20"/>
                <w:szCs w:val="20"/>
              </w:rPr>
              <w:t>давшей ее, полномочия представ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теля, должна быть с неи</w:t>
            </w:r>
            <w:r w:rsidRPr="000E080B">
              <w:rPr>
                <w:sz w:val="20"/>
                <w:szCs w:val="20"/>
              </w:rPr>
              <w:t>с</w:t>
            </w:r>
            <w:r w:rsidRPr="000E080B">
              <w:rPr>
                <w:sz w:val="20"/>
                <w:szCs w:val="20"/>
              </w:rPr>
              <w:t>текшим ср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ком де</w:t>
            </w:r>
            <w:r w:rsidRPr="000E080B">
              <w:rPr>
                <w:sz w:val="20"/>
                <w:szCs w:val="20"/>
              </w:rPr>
              <w:t>й</w:t>
            </w:r>
            <w:r w:rsidRPr="000E080B">
              <w:rPr>
                <w:sz w:val="20"/>
                <w:szCs w:val="20"/>
              </w:rPr>
              <w:t>ствия, дол</w:t>
            </w:r>
            <w:r w:rsidRPr="000E080B">
              <w:rPr>
                <w:sz w:val="20"/>
                <w:szCs w:val="20"/>
              </w:rPr>
              <w:t>ж</w:t>
            </w:r>
            <w:r w:rsidRPr="000E080B">
              <w:rPr>
                <w:sz w:val="20"/>
                <w:szCs w:val="20"/>
              </w:rPr>
              <w:t xml:space="preserve">на быть </w:t>
            </w:r>
            <w:r w:rsidRPr="000E080B">
              <w:rPr>
                <w:sz w:val="20"/>
                <w:szCs w:val="20"/>
              </w:rPr>
              <w:lastRenderedPageBreak/>
              <w:t>подписана руководит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лем юрид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ческого лица или иным лицом, уполном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ченным на это в соо</w:t>
            </w:r>
            <w:r w:rsidRPr="000E080B">
              <w:rPr>
                <w:sz w:val="20"/>
                <w:szCs w:val="20"/>
              </w:rPr>
              <w:t>т</w:t>
            </w:r>
            <w:r w:rsidRPr="000E080B">
              <w:rPr>
                <w:sz w:val="20"/>
                <w:szCs w:val="20"/>
              </w:rPr>
              <w:t>ветствии с законом и учредител</w:t>
            </w:r>
            <w:r w:rsidRPr="000E080B">
              <w:rPr>
                <w:sz w:val="20"/>
                <w:szCs w:val="20"/>
              </w:rPr>
              <w:t>ь</w:t>
            </w:r>
            <w:r w:rsidRPr="000E080B">
              <w:rPr>
                <w:sz w:val="20"/>
                <w:szCs w:val="20"/>
              </w:rPr>
              <w:t>ными док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ментами, должна быть заверена печатью (при нал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чии печати), должна быть заверена нотариал</w:t>
            </w:r>
            <w:r w:rsidRPr="000E080B">
              <w:rPr>
                <w:sz w:val="20"/>
                <w:szCs w:val="20"/>
              </w:rPr>
              <w:t>ь</w:t>
            </w:r>
            <w:r w:rsidRPr="000E080B">
              <w:rPr>
                <w:sz w:val="20"/>
                <w:szCs w:val="20"/>
              </w:rPr>
              <w:t>но.</w:t>
            </w:r>
          </w:p>
        </w:tc>
        <w:tc>
          <w:tcPr>
            <w:tcW w:w="964" w:type="dxa"/>
          </w:tcPr>
          <w:p w:rsidR="007635B9" w:rsidRPr="000E080B" w:rsidRDefault="007635B9" w:rsidP="002F05A1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709" w:type="dxa"/>
          </w:tcPr>
          <w:p w:rsidR="007635B9" w:rsidRPr="000E080B" w:rsidRDefault="007635B9" w:rsidP="002F05A1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нет</w:t>
            </w:r>
          </w:p>
        </w:tc>
      </w:tr>
      <w:tr w:rsidR="007635B9" w:rsidRPr="000E080B" w:rsidTr="00EA30F2">
        <w:tc>
          <w:tcPr>
            <w:tcW w:w="562" w:type="dxa"/>
          </w:tcPr>
          <w:p w:rsidR="007635B9" w:rsidRPr="000E080B" w:rsidRDefault="007635B9" w:rsidP="00305C9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66" w:type="dxa"/>
          </w:tcPr>
          <w:p w:rsidR="007635B9" w:rsidRPr="000E080B" w:rsidRDefault="007635B9" w:rsidP="002F05A1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bCs/>
                <w:sz w:val="20"/>
                <w:szCs w:val="20"/>
                <w:shd w:val="clear" w:color="auto" w:fill="FFFFFF"/>
              </w:rPr>
              <w:t>Трудовая книжка (к/копия)</w:t>
            </w:r>
          </w:p>
        </w:tc>
        <w:tc>
          <w:tcPr>
            <w:tcW w:w="1805" w:type="dxa"/>
          </w:tcPr>
          <w:p w:rsidR="007635B9" w:rsidRPr="000E080B" w:rsidRDefault="007635B9" w:rsidP="002F05A1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bCs/>
                <w:sz w:val="20"/>
                <w:szCs w:val="20"/>
                <w:shd w:val="clear" w:color="auto" w:fill="FFFFFF"/>
              </w:rPr>
              <w:t>Трудовая книжка (к/копия)</w:t>
            </w:r>
          </w:p>
        </w:tc>
        <w:tc>
          <w:tcPr>
            <w:tcW w:w="2041" w:type="dxa"/>
          </w:tcPr>
          <w:p w:rsidR="007635B9" w:rsidRPr="000E080B" w:rsidRDefault="007635B9" w:rsidP="002F05A1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 экз. оригинал; Де</w:t>
            </w:r>
            <w:r w:rsidRPr="000E080B">
              <w:rPr>
                <w:sz w:val="20"/>
                <w:szCs w:val="20"/>
              </w:rPr>
              <w:t>й</w:t>
            </w:r>
            <w:r w:rsidRPr="000E080B">
              <w:rPr>
                <w:sz w:val="20"/>
                <w:szCs w:val="20"/>
              </w:rPr>
              <w:t>ствие: 1. Проверка на соответствие уст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новленным требов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ниям</w:t>
            </w:r>
          </w:p>
        </w:tc>
        <w:tc>
          <w:tcPr>
            <w:tcW w:w="1134" w:type="dxa"/>
          </w:tcPr>
          <w:p w:rsidR="007635B9" w:rsidRPr="000E080B" w:rsidRDefault="007635B9" w:rsidP="00686CF3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предоста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ляется один из документов данной категории</w:t>
            </w:r>
          </w:p>
        </w:tc>
        <w:tc>
          <w:tcPr>
            <w:tcW w:w="1247" w:type="dxa"/>
          </w:tcPr>
          <w:p w:rsidR="007635B9" w:rsidRPr="000E080B" w:rsidRDefault="007635B9" w:rsidP="005004C4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Оформляе</w:t>
            </w:r>
            <w:r w:rsidRPr="000E080B">
              <w:rPr>
                <w:sz w:val="20"/>
                <w:szCs w:val="20"/>
              </w:rPr>
              <w:t>т</w:t>
            </w:r>
            <w:r w:rsidRPr="000E080B">
              <w:rPr>
                <w:sz w:val="20"/>
                <w:szCs w:val="20"/>
              </w:rPr>
              <w:t>ся на едином бланке для всей Росси</w:t>
            </w:r>
            <w:r w:rsidRPr="000E080B">
              <w:rPr>
                <w:sz w:val="20"/>
                <w:szCs w:val="20"/>
              </w:rPr>
              <w:t>й</w:t>
            </w:r>
            <w:r w:rsidRPr="000E080B">
              <w:rPr>
                <w:sz w:val="20"/>
                <w:szCs w:val="20"/>
              </w:rPr>
              <w:t>ской Фед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рации на русском языке. До</w:t>
            </w:r>
            <w:r w:rsidRPr="000E080B">
              <w:rPr>
                <w:sz w:val="20"/>
                <w:szCs w:val="20"/>
              </w:rPr>
              <w:t>л</w:t>
            </w:r>
            <w:r w:rsidRPr="000E080B">
              <w:rPr>
                <w:sz w:val="20"/>
                <w:szCs w:val="20"/>
              </w:rPr>
              <w:t>жен быть действ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тельным на срок обр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щения за предоста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 xml:space="preserve">лением </w:t>
            </w:r>
            <w:r w:rsidRPr="000E080B">
              <w:rPr>
                <w:sz w:val="20"/>
                <w:szCs w:val="20"/>
              </w:rPr>
              <w:lastRenderedPageBreak/>
              <w:t>услуги. Не должен с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держать подчисток, приписок, зачеркнутых слов и др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гих испра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лений. Не должен иметь п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вреждений, наличие к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торых не позволяет однозначно истолковать их содерж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ние. Копия должна быть заверена.  Должно быть де</w:t>
            </w:r>
            <w:r w:rsidRPr="000E080B">
              <w:rPr>
                <w:sz w:val="20"/>
                <w:szCs w:val="20"/>
              </w:rPr>
              <w:t>й</w:t>
            </w:r>
            <w:r w:rsidRPr="000E080B">
              <w:rPr>
                <w:sz w:val="20"/>
                <w:szCs w:val="20"/>
              </w:rPr>
              <w:t>ствительным на срок о</w:t>
            </w:r>
            <w:r w:rsidRPr="000E080B">
              <w:rPr>
                <w:sz w:val="20"/>
                <w:szCs w:val="20"/>
              </w:rPr>
              <w:t>б</w:t>
            </w:r>
            <w:r w:rsidRPr="000E080B">
              <w:rPr>
                <w:sz w:val="20"/>
                <w:szCs w:val="20"/>
              </w:rPr>
              <w:t>ращения за предоста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лением услуги. Не должно с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держать подчисток, приписок, зачеркнутых слов и др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гих испра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лений. Не должно иметь п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lastRenderedPageBreak/>
              <w:t>вреждений, наличие к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торых не позволяет однозначно истолковать их содерж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ние.</w:t>
            </w:r>
          </w:p>
        </w:tc>
        <w:tc>
          <w:tcPr>
            <w:tcW w:w="964" w:type="dxa"/>
          </w:tcPr>
          <w:p w:rsidR="007635B9" w:rsidRPr="000E080B" w:rsidRDefault="007635B9" w:rsidP="00686CF3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709" w:type="dxa"/>
          </w:tcPr>
          <w:p w:rsidR="007635B9" w:rsidRPr="000E080B" w:rsidRDefault="007635B9" w:rsidP="00686CF3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нет</w:t>
            </w:r>
          </w:p>
        </w:tc>
      </w:tr>
    </w:tbl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  <w:r w:rsidRPr="000E080B">
        <w:rPr>
          <w:rFonts w:ascii="Times New Roman" w:hAnsi="Times New Roman" w:cs="Times New Roman"/>
          <w:sz w:val="20"/>
          <w:szCs w:val="20"/>
        </w:rPr>
        <w:t>Раздел 5. "Документы и сведения, получаемые посредством межведомственного информационного взаимодействия"</w:t>
      </w:r>
    </w:p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</w:p>
    <w:tbl>
      <w:tblPr>
        <w:tblW w:w="15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17"/>
        <w:gridCol w:w="1077"/>
        <w:gridCol w:w="1742"/>
        <w:gridCol w:w="1247"/>
        <w:gridCol w:w="1417"/>
        <w:gridCol w:w="1134"/>
        <w:gridCol w:w="1247"/>
        <w:gridCol w:w="1836"/>
        <w:gridCol w:w="4111"/>
      </w:tblGrid>
      <w:tr w:rsidR="007635B9" w:rsidRPr="000E080B" w:rsidTr="00EA30F2">
        <w:tc>
          <w:tcPr>
            <w:tcW w:w="141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ской карты межведо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ственного вз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имодействия</w:t>
            </w:r>
          </w:p>
        </w:tc>
        <w:tc>
          <w:tcPr>
            <w:tcW w:w="107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вание з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прашив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емого 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кумента (сведения)</w:t>
            </w:r>
          </w:p>
        </w:tc>
        <w:tc>
          <w:tcPr>
            <w:tcW w:w="1742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шиваемых в ра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ках межведо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ственного инфо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мационного вза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модействия</w:t>
            </w:r>
          </w:p>
        </w:tc>
        <w:tc>
          <w:tcPr>
            <w:tcW w:w="124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ние органа (организ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ции), направля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щего(ей) межведо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ственный запрос</w:t>
            </w:r>
          </w:p>
        </w:tc>
        <w:tc>
          <w:tcPr>
            <w:tcW w:w="141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низации), в адрес котор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го(ой) напра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ляется межв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домственный запрос</w:t>
            </w:r>
          </w:p>
        </w:tc>
        <w:tc>
          <w:tcPr>
            <w:tcW w:w="113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SID эле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тронного серв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са/наименование вида сведений</w:t>
            </w:r>
          </w:p>
        </w:tc>
        <w:tc>
          <w:tcPr>
            <w:tcW w:w="124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Срок ос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ществления межведо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ственного информац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онного вз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имодействия</w:t>
            </w:r>
          </w:p>
        </w:tc>
        <w:tc>
          <w:tcPr>
            <w:tcW w:w="1836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го запроса и ответа на межведомстве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ный запрос</w:t>
            </w:r>
          </w:p>
        </w:tc>
        <w:tc>
          <w:tcPr>
            <w:tcW w:w="4111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го запроса и ответа на межведомственный запрос</w:t>
            </w:r>
          </w:p>
        </w:tc>
      </w:tr>
      <w:tr w:rsidR="007635B9" w:rsidRPr="000E080B" w:rsidTr="00EA30F2">
        <w:tc>
          <w:tcPr>
            <w:tcW w:w="141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6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35B9" w:rsidRPr="000E080B" w:rsidTr="00EA30F2">
        <w:tc>
          <w:tcPr>
            <w:tcW w:w="15228" w:type="dxa"/>
            <w:gridSpan w:val="9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Наименование 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      </w:r>
          </w:p>
        </w:tc>
      </w:tr>
      <w:tr w:rsidR="007635B9" w:rsidRPr="000E080B" w:rsidTr="00EA30F2">
        <w:tc>
          <w:tcPr>
            <w:tcW w:w="141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</w:tcPr>
          <w:p w:rsidR="007635B9" w:rsidRPr="000E080B" w:rsidRDefault="0076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42" w:type="dxa"/>
          </w:tcPr>
          <w:p w:rsidR="007635B9" w:rsidRPr="000E080B" w:rsidRDefault="0076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7" w:type="dxa"/>
          </w:tcPr>
          <w:p w:rsidR="007635B9" w:rsidRPr="000E080B" w:rsidRDefault="0076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635B9" w:rsidRPr="000E080B" w:rsidRDefault="0076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635B9" w:rsidRPr="000E080B" w:rsidRDefault="0076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7" w:type="dxa"/>
          </w:tcPr>
          <w:p w:rsidR="007635B9" w:rsidRPr="000E080B" w:rsidRDefault="0076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6" w:type="dxa"/>
          </w:tcPr>
          <w:p w:rsidR="007635B9" w:rsidRPr="000E080B" w:rsidRDefault="0076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7635B9" w:rsidRPr="000E080B" w:rsidRDefault="0076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  <w:r w:rsidRPr="000E080B">
        <w:rPr>
          <w:rFonts w:ascii="Times New Roman" w:hAnsi="Times New Roman" w:cs="Times New Roman"/>
          <w:sz w:val="20"/>
          <w:szCs w:val="20"/>
        </w:rPr>
        <w:t>Раздел 6. Результат "услуги"</w:t>
      </w:r>
    </w:p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</w:p>
    <w:tbl>
      <w:tblPr>
        <w:tblW w:w="15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86"/>
        <w:gridCol w:w="1587"/>
        <w:gridCol w:w="1587"/>
        <w:gridCol w:w="1587"/>
        <w:gridCol w:w="1587"/>
        <w:gridCol w:w="1644"/>
        <w:gridCol w:w="2539"/>
        <w:gridCol w:w="992"/>
        <w:gridCol w:w="3119"/>
      </w:tblGrid>
      <w:tr w:rsidR="007635B9" w:rsidRPr="000E080B" w:rsidTr="00EA30F2">
        <w:tc>
          <w:tcPr>
            <w:tcW w:w="586" w:type="dxa"/>
            <w:vMerge w:val="restart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87" w:type="dxa"/>
            <w:vMerge w:val="restart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Док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мент/документы, являющи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ся(иеся) резул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татом "услуги"</w:t>
            </w:r>
          </w:p>
        </w:tc>
        <w:tc>
          <w:tcPr>
            <w:tcW w:w="1587" w:type="dxa"/>
            <w:vMerge w:val="restart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Требования к докуме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ту/документам, являющем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ся(имся) резул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татом "услуги"</w:t>
            </w:r>
          </w:p>
        </w:tc>
        <w:tc>
          <w:tcPr>
            <w:tcW w:w="1587" w:type="dxa"/>
            <w:vMerge w:val="restart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"услуги" (пол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жител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ный/отрицательный)</w:t>
            </w:r>
          </w:p>
        </w:tc>
        <w:tc>
          <w:tcPr>
            <w:tcW w:w="1587" w:type="dxa"/>
            <w:vMerge w:val="restart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Форма докуме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та/документов, являющег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ся(ихся) резул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татом "услуги"</w:t>
            </w:r>
          </w:p>
        </w:tc>
        <w:tc>
          <w:tcPr>
            <w:tcW w:w="1644" w:type="dxa"/>
            <w:vMerge w:val="restart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Образец док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та/документов, являющег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ся(ихся) резул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татом "услуги"</w:t>
            </w:r>
          </w:p>
        </w:tc>
        <w:tc>
          <w:tcPr>
            <w:tcW w:w="2539" w:type="dxa"/>
            <w:vMerge w:val="restart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тата "услуги"</w:t>
            </w:r>
          </w:p>
        </w:tc>
        <w:tc>
          <w:tcPr>
            <w:tcW w:w="4111" w:type="dxa"/>
            <w:gridSpan w:val="2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Срок хранения не востребованных заявителем результатов "услуги"</w:t>
            </w:r>
          </w:p>
        </w:tc>
      </w:tr>
      <w:tr w:rsidR="007635B9" w:rsidRPr="000E080B" w:rsidTr="00EA30F2">
        <w:tc>
          <w:tcPr>
            <w:tcW w:w="586" w:type="dxa"/>
            <w:vMerge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311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7635B9" w:rsidRPr="000E080B" w:rsidTr="00EA30F2">
        <w:tc>
          <w:tcPr>
            <w:tcW w:w="586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35B9" w:rsidRPr="000E080B" w:rsidTr="00EA30F2">
        <w:tc>
          <w:tcPr>
            <w:tcW w:w="15228" w:type="dxa"/>
            <w:gridSpan w:val="9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      </w:r>
          </w:p>
        </w:tc>
      </w:tr>
      <w:tr w:rsidR="007635B9" w:rsidRPr="000E080B" w:rsidTr="00EA30F2">
        <w:tc>
          <w:tcPr>
            <w:tcW w:w="586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Архивная </w:t>
            </w:r>
          </w:p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справка</w:t>
            </w:r>
          </w:p>
        </w:tc>
        <w:tc>
          <w:tcPr>
            <w:tcW w:w="1587" w:type="dxa"/>
          </w:tcPr>
          <w:p w:rsidR="007635B9" w:rsidRPr="000E080B" w:rsidRDefault="007635B9" w:rsidP="006D0766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Исполняется на бланке архивн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го отдела фо</w:t>
            </w:r>
            <w:r w:rsidRPr="000E080B">
              <w:rPr>
                <w:sz w:val="20"/>
                <w:szCs w:val="20"/>
              </w:rPr>
              <w:t>р</w:t>
            </w:r>
            <w:r w:rsidRPr="000E080B">
              <w:rPr>
                <w:sz w:val="20"/>
                <w:szCs w:val="20"/>
              </w:rPr>
              <w:t>мата А4, подп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сывается упо</w:t>
            </w:r>
            <w:r w:rsidRPr="000E080B">
              <w:rPr>
                <w:sz w:val="20"/>
                <w:szCs w:val="20"/>
              </w:rPr>
              <w:t>л</w:t>
            </w:r>
            <w:r w:rsidRPr="000E080B">
              <w:rPr>
                <w:sz w:val="20"/>
                <w:szCs w:val="20"/>
              </w:rPr>
              <w:t>номоченным лицом или л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цом, его зам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няющим.. По</w:t>
            </w:r>
            <w:r w:rsidRPr="000E080B">
              <w:rPr>
                <w:sz w:val="20"/>
                <w:szCs w:val="20"/>
              </w:rPr>
              <w:t>д</w:t>
            </w:r>
            <w:r w:rsidRPr="000E080B">
              <w:rPr>
                <w:sz w:val="20"/>
                <w:szCs w:val="20"/>
              </w:rPr>
              <w:t>пись уполном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ченного лица заверяется печ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тью. Подлежит обязательной регистрации с проставлением исходящего н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мера и даты</w:t>
            </w:r>
          </w:p>
        </w:tc>
        <w:tc>
          <w:tcPr>
            <w:tcW w:w="1587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587" w:type="dxa"/>
          </w:tcPr>
          <w:p w:rsidR="007635B9" w:rsidRPr="000E080B" w:rsidRDefault="00C106E6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Приложение 5 к технологической схеме</w:t>
            </w:r>
          </w:p>
        </w:tc>
        <w:tc>
          <w:tcPr>
            <w:tcW w:w="1644" w:type="dxa"/>
          </w:tcPr>
          <w:p w:rsidR="007635B9" w:rsidRPr="000E080B" w:rsidRDefault="00C106E6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Приложение 6 к технологической схеме</w:t>
            </w:r>
          </w:p>
        </w:tc>
        <w:tc>
          <w:tcPr>
            <w:tcW w:w="2539" w:type="dxa"/>
          </w:tcPr>
          <w:p w:rsidR="007635B9" w:rsidRPr="000E080B" w:rsidRDefault="007635B9" w:rsidP="00EA30F2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1.В </w:t>
            </w:r>
            <w:r w:rsidR="00EA30F2" w:rsidRPr="000E080B">
              <w:rPr>
                <w:sz w:val="20"/>
                <w:szCs w:val="20"/>
              </w:rPr>
              <w:t>администрац</w:t>
            </w:r>
            <w:r w:rsidRPr="000E080B">
              <w:rPr>
                <w:sz w:val="20"/>
                <w:szCs w:val="20"/>
              </w:rPr>
              <w:t xml:space="preserve">ии </w:t>
            </w:r>
            <w:r w:rsidR="00EA30F2" w:rsidRPr="000E080B">
              <w:rPr>
                <w:sz w:val="20"/>
                <w:szCs w:val="20"/>
              </w:rPr>
              <w:t>__________</w:t>
            </w:r>
            <w:r w:rsidRPr="000E080B">
              <w:rPr>
                <w:sz w:val="20"/>
                <w:szCs w:val="20"/>
              </w:rPr>
              <w:t>Орловской о</w:t>
            </w:r>
            <w:r w:rsidRPr="000E080B">
              <w:rPr>
                <w:sz w:val="20"/>
                <w:szCs w:val="20"/>
              </w:rPr>
              <w:t>б</w:t>
            </w:r>
            <w:r w:rsidRPr="000E080B">
              <w:rPr>
                <w:sz w:val="20"/>
                <w:szCs w:val="20"/>
              </w:rPr>
              <w:t>ласти на бумажном носит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ле; 2. В МФЦ на бумажном носителе; 3. Почтовая связь.</w:t>
            </w:r>
          </w:p>
        </w:tc>
        <w:tc>
          <w:tcPr>
            <w:tcW w:w="992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5 лет</w:t>
            </w:r>
          </w:p>
        </w:tc>
        <w:tc>
          <w:tcPr>
            <w:tcW w:w="3119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30 календарных дней</w:t>
            </w:r>
          </w:p>
        </w:tc>
      </w:tr>
      <w:tr w:rsidR="007635B9" w:rsidRPr="000E080B" w:rsidTr="00EA30F2">
        <w:trPr>
          <w:trHeight w:val="4438"/>
        </w:trPr>
        <w:tc>
          <w:tcPr>
            <w:tcW w:w="586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87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Архивная</w:t>
            </w:r>
          </w:p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 выписка</w:t>
            </w:r>
          </w:p>
        </w:tc>
        <w:tc>
          <w:tcPr>
            <w:tcW w:w="1587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Исполняется на бланке архивн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го отдела фо</w:t>
            </w:r>
            <w:r w:rsidRPr="000E080B">
              <w:rPr>
                <w:sz w:val="20"/>
                <w:szCs w:val="20"/>
              </w:rPr>
              <w:t>р</w:t>
            </w:r>
            <w:r w:rsidRPr="000E080B">
              <w:rPr>
                <w:sz w:val="20"/>
                <w:szCs w:val="20"/>
              </w:rPr>
              <w:t>мата А4, подп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сывается упо</w:t>
            </w:r>
            <w:r w:rsidRPr="000E080B">
              <w:rPr>
                <w:sz w:val="20"/>
                <w:szCs w:val="20"/>
              </w:rPr>
              <w:t>л</w:t>
            </w:r>
            <w:r w:rsidRPr="000E080B">
              <w:rPr>
                <w:sz w:val="20"/>
                <w:szCs w:val="20"/>
              </w:rPr>
              <w:t>номоченным лицом или л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цом, его зам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няющим, с ук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занием исполн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теля документа. Подпись упо</w:t>
            </w:r>
            <w:r w:rsidRPr="000E080B">
              <w:rPr>
                <w:sz w:val="20"/>
                <w:szCs w:val="20"/>
              </w:rPr>
              <w:t>л</w:t>
            </w:r>
            <w:r w:rsidRPr="000E080B">
              <w:rPr>
                <w:sz w:val="20"/>
                <w:szCs w:val="20"/>
              </w:rPr>
              <w:t>номоченного лица заверяется печатью архи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ного отдела. Подлежит об</w:t>
            </w:r>
            <w:r w:rsidRPr="000E080B">
              <w:rPr>
                <w:sz w:val="20"/>
                <w:szCs w:val="20"/>
              </w:rPr>
              <w:t>я</w:t>
            </w:r>
            <w:r w:rsidRPr="000E080B">
              <w:rPr>
                <w:sz w:val="20"/>
                <w:szCs w:val="20"/>
              </w:rPr>
              <w:t>зательной рег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страции с пр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ставлением и</w:t>
            </w:r>
            <w:r w:rsidRPr="000E080B">
              <w:rPr>
                <w:sz w:val="20"/>
                <w:szCs w:val="20"/>
              </w:rPr>
              <w:t>с</w:t>
            </w:r>
            <w:r w:rsidRPr="000E080B">
              <w:rPr>
                <w:sz w:val="20"/>
                <w:szCs w:val="20"/>
              </w:rPr>
              <w:t>ходящего ном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ра и даты.</w:t>
            </w:r>
          </w:p>
        </w:tc>
        <w:tc>
          <w:tcPr>
            <w:tcW w:w="1587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587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нет</w:t>
            </w:r>
          </w:p>
        </w:tc>
        <w:tc>
          <w:tcPr>
            <w:tcW w:w="1644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нет</w:t>
            </w:r>
          </w:p>
        </w:tc>
        <w:tc>
          <w:tcPr>
            <w:tcW w:w="2539" w:type="dxa"/>
          </w:tcPr>
          <w:p w:rsidR="007635B9" w:rsidRPr="000E080B" w:rsidRDefault="007635B9" w:rsidP="0036521B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1.В </w:t>
            </w:r>
            <w:r w:rsidR="0036521B" w:rsidRPr="000E080B">
              <w:rPr>
                <w:sz w:val="20"/>
                <w:szCs w:val="20"/>
              </w:rPr>
              <w:t xml:space="preserve">администрации ________ </w:t>
            </w:r>
            <w:r w:rsidRPr="000E080B">
              <w:rPr>
                <w:sz w:val="20"/>
                <w:szCs w:val="20"/>
              </w:rPr>
              <w:t>Орловской обл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сти на бумажном носителе; 2. В МФЦ на бумажном носителе; 3. Почтовая связь.</w:t>
            </w:r>
          </w:p>
        </w:tc>
        <w:tc>
          <w:tcPr>
            <w:tcW w:w="992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5 лет</w:t>
            </w:r>
          </w:p>
        </w:tc>
        <w:tc>
          <w:tcPr>
            <w:tcW w:w="3119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30 календарных дней</w:t>
            </w:r>
          </w:p>
        </w:tc>
      </w:tr>
      <w:tr w:rsidR="007635B9" w:rsidRPr="000E080B" w:rsidTr="00EA30F2">
        <w:tc>
          <w:tcPr>
            <w:tcW w:w="586" w:type="dxa"/>
          </w:tcPr>
          <w:p w:rsidR="007635B9" w:rsidRPr="000E080B" w:rsidRDefault="007635B9" w:rsidP="005D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7635B9" w:rsidRPr="000E080B" w:rsidRDefault="007635B9" w:rsidP="005D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Архивная копия</w:t>
            </w:r>
          </w:p>
        </w:tc>
        <w:tc>
          <w:tcPr>
            <w:tcW w:w="1587" w:type="dxa"/>
          </w:tcPr>
          <w:p w:rsidR="007635B9" w:rsidRPr="000E080B" w:rsidRDefault="007635B9" w:rsidP="00BC5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ксерокопия, с проставлением штампа "копия", указанием ном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ров фонда, оп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си, дела, листа оригинала док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мента, с котор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го сделана копия Обязательно наличие подп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си уполном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 xml:space="preserve">ченного лица, или лица, его заменяющего. 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Подпись  зав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ряется печатью архивного отд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ла.</w:t>
            </w:r>
          </w:p>
        </w:tc>
        <w:tc>
          <w:tcPr>
            <w:tcW w:w="1587" w:type="dxa"/>
          </w:tcPr>
          <w:p w:rsidR="007635B9" w:rsidRPr="000E080B" w:rsidRDefault="007635B9" w:rsidP="005D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587" w:type="dxa"/>
          </w:tcPr>
          <w:p w:rsidR="007635B9" w:rsidRPr="000E080B" w:rsidRDefault="007635B9" w:rsidP="005D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44" w:type="dxa"/>
          </w:tcPr>
          <w:p w:rsidR="007635B9" w:rsidRPr="000E080B" w:rsidRDefault="007635B9" w:rsidP="005D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39" w:type="dxa"/>
          </w:tcPr>
          <w:p w:rsidR="007635B9" w:rsidRPr="000E080B" w:rsidRDefault="007635B9" w:rsidP="006D0766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1. админист</w:t>
            </w:r>
            <w:r w:rsidR="006D0766" w:rsidRPr="000E080B">
              <w:rPr>
                <w:sz w:val="20"/>
                <w:szCs w:val="20"/>
              </w:rPr>
              <w:t xml:space="preserve">рации ________ </w:t>
            </w:r>
            <w:r w:rsidRPr="000E080B">
              <w:rPr>
                <w:sz w:val="20"/>
                <w:szCs w:val="20"/>
              </w:rPr>
              <w:t>Орловской области на б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мажном носителе; 2. В МФЦ на бумажном носит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ле; 3. Почтовая связь.</w:t>
            </w:r>
          </w:p>
        </w:tc>
        <w:tc>
          <w:tcPr>
            <w:tcW w:w="992" w:type="dxa"/>
          </w:tcPr>
          <w:p w:rsidR="007635B9" w:rsidRPr="000E080B" w:rsidRDefault="007635B9" w:rsidP="005D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3119" w:type="dxa"/>
          </w:tcPr>
          <w:p w:rsidR="007635B9" w:rsidRPr="000E080B" w:rsidRDefault="007635B9" w:rsidP="005D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</w:tr>
      <w:tr w:rsidR="007635B9" w:rsidRPr="000E080B" w:rsidTr="00EA30F2">
        <w:tc>
          <w:tcPr>
            <w:tcW w:w="586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87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Ответ об отсу</w:t>
            </w:r>
            <w:r w:rsidRPr="000E080B">
              <w:rPr>
                <w:sz w:val="20"/>
                <w:szCs w:val="20"/>
              </w:rPr>
              <w:t>т</w:t>
            </w:r>
            <w:r w:rsidRPr="000E080B">
              <w:rPr>
                <w:sz w:val="20"/>
                <w:szCs w:val="20"/>
              </w:rPr>
              <w:t>ствии запраш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ваемых свед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1587" w:type="dxa"/>
          </w:tcPr>
          <w:p w:rsidR="007635B9" w:rsidRPr="000E080B" w:rsidRDefault="007635B9" w:rsidP="001E49BA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исполняется на бланке архивн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го отдела фо</w:t>
            </w:r>
            <w:r w:rsidRPr="000E080B">
              <w:rPr>
                <w:sz w:val="20"/>
                <w:szCs w:val="20"/>
              </w:rPr>
              <w:t>р</w:t>
            </w:r>
            <w:r w:rsidRPr="000E080B">
              <w:rPr>
                <w:sz w:val="20"/>
                <w:szCs w:val="20"/>
              </w:rPr>
              <w:t>мата А4, подп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сывается упо</w:t>
            </w:r>
            <w:r w:rsidRPr="000E080B">
              <w:rPr>
                <w:sz w:val="20"/>
                <w:szCs w:val="20"/>
              </w:rPr>
              <w:t>л</w:t>
            </w:r>
            <w:r w:rsidRPr="000E080B">
              <w:rPr>
                <w:sz w:val="20"/>
                <w:szCs w:val="20"/>
              </w:rPr>
              <w:t>номоченным лицом или л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цом, его зам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няющим, с ук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занием исполн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теля документа. Подлежит об</w:t>
            </w:r>
            <w:r w:rsidRPr="000E080B">
              <w:rPr>
                <w:sz w:val="20"/>
                <w:szCs w:val="20"/>
              </w:rPr>
              <w:t>я</w:t>
            </w:r>
            <w:r w:rsidRPr="000E080B">
              <w:rPr>
                <w:sz w:val="20"/>
                <w:szCs w:val="20"/>
              </w:rPr>
              <w:t>зательной рег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страции с пр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ставлением и</w:t>
            </w:r>
            <w:r w:rsidRPr="000E080B">
              <w:rPr>
                <w:sz w:val="20"/>
                <w:szCs w:val="20"/>
              </w:rPr>
              <w:t>с</w:t>
            </w:r>
            <w:r w:rsidRPr="000E080B">
              <w:rPr>
                <w:sz w:val="20"/>
                <w:szCs w:val="20"/>
              </w:rPr>
              <w:t>ходящего ном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 xml:space="preserve">ра и даты </w:t>
            </w:r>
          </w:p>
        </w:tc>
        <w:tc>
          <w:tcPr>
            <w:tcW w:w="1587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587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644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539" w:type="dxa"/>
          </w:tcPr>
          <w:p w:rsidR="007635B9" w:rsidRPr="000E080B" w:rsidRDefault="007635B9" w:rsidP="001D711F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1.В </w:t>
            </w:r>
            <w:r w:rsidR="001D711F" w:rsidRPr="000E080B">
              <w:rPr>
                <w:sz w:val="20"/>
                <w:szCs w:val="20"/>
              </w:rPr>
              <w:t xml:space="preserve">администрации _______ </w:t>
            </w:r>
            <w:r w:rsidRPr="000E080B">
              <w:rPr>
                <w:sz w:val="20"/>
                <w:szCs w:val="20"/>
              </w:rPr>
              <w:t>Орловской области на б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мажном носителе; 2. В МФЦ на бумажном носит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ле; 3. Почтовая связь.</w:t>
            </w:r>
          </w:p>
        </w:tc>
        <w:tc>
          <w:tcPr>
            <w:tcW w:w="992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5 лет </w:t>
            </w:r>
          </w:p>
        </w:tc>
        <w:tc>
          <w:tcPr>
            <w:tcW w:w="3119" w:type="dxa"/>
          </w:tcPr>
          <w:p w:rsidR="007635B9" w:rsidRPr="000E080B" w:rsidRDefault="007635B9">
            <w:pPr>
              <w:pStyle w:val="Default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30 календарных дней </w:t>
            </w:r>
          </w:p>
        </w:tc>
      </w:tr>
      <w:tr w:rsidR="007635B9" w:rsidRPr="000E080B" w:rsidTr="00EA30F2">
        <w:tc>
          <w:tcPr>
            <w:tcW w:w="586" w:type="dxa"/>
          </w:tcPr>
          <w:p w:rsidR="007635B9" w:rsidRPr="000E080B" w:rsidRDefault="007635B9" w:rsidP="005D3BD9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7635B9" w:rsidRPr="000E080B" w:rsidRDefault="007635B9" w:rsidP="00300EFB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Информацио</w:t>
            </w:r>
            <w:r w:rsidRPr="000E080B">
              <w:rPr>
                <w:sz w:val="20"/>
                <w:szCs w:val="20"/>
              </w:rPr>
              <w:t>н</w:t>
            </w:r>
            <w:r w:rsidRPr="000E080B">
              <w:rPr>
                <w:sz w:val="20"/>
                <w:szCs w:val="20"/>
              </w:rPr>
              <w:t>ные письма</w:t>
            </w:r>
          </w:p>
        </w:tc>
        <w:tc>
          <w:tcPr>
            <w:tcW w:w="1587" w:type="dxa"/>
          </w:tcPr>
          <w:p w:rsidR="007635B9" w:rsidRPr="000E080B" w:rsidRDefault="007635B9" w:rsidP="00300EFB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указывается наименование организации, с контактной и</w:t>
            </w:r>
            <w:r w:rsidRPr="000E080B">
              <w:rPr>
                <w:sz w:val="20"/>
                <w:szCs w:val="20"/>
              </w:rPr>
              <w:t>н</w:t>
            </w:r>
            <w:r w:rsidRPr="000E080B">
              <w:rPr>
                <w:sz w:val="20"/>
                <w:szCs w:val="20"/>
              </w:rPr>
              <w:t>формации, ре</w:t>
            </w:r>
            <w:r w:rsidRPr="000E080B">
              <w:rPr>
                <w:sz w:val="20"/>
                <w:szCs w:val="20"/>
              </w:rPr>
              <w:t>к</w:t>
            </w:r>
            <w:r w:rsidRPr="000E080B">
              <w:rPr>
                <w:sz w:val="20"/>
                <w:szCs w:val="20"/>
              </w:rPr>
              <w:t>визиты, исход</w:t>
            </w:r>
            <w:r w:rsidRPr="000E080B">
              <w:rPr>
                <w:sz w:val="20"/>
                <w:szCs w:val="20"/>
              </w:rPr>
              <w:t>я</w:t>
            </w:r>
            <w:r w:rsidRPr="000E080B">
              <w:rPr>
                <w:sz w:val="20"/>
                <w:szCs w:val="20"/>
              </w:rPr>
              <w:t>щий номер д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кумента, дата его составления, сведения об а</w:t>
            </w:r>
            <w:r w:rsidRPr="000E080B">
              <w:rPr>
                <w:sz w:val="20"/>
                <w:szCs w:val="20"/>
              </w:rPr>
              <w:t>д</w:t>
            </w:r>
            <w:r w:rsidRPr="000E080B">
              <w:rPr>
                <w:sz w:val="20"/>
                <w:szCs w:val="20"/>
              </w:rPr>
              <w:t>ресате, тема письма, подпись.</w:t>
            </w:r>
          </w:p>
        </w:tc>
        <w:tc>
          <w:tcPr>
            <w:tcW w:w="1587" w:type="dxa"/>
          </w:tcPr>
          <w:p w:rsidR="007635B9" w:rsidRPr="000E080B" w:rsidRDefault="007635B9" w:rsidP="00300EFB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587" w:type="dxa"/>
          </w:tcPr>
          <w:p w:rsidR="007635B9" w:rsidRPr="000E080B" w:rsidRDefault="007635B9" w:rsidP="00300EFB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нет</w:t>
            </w:r>
          </w:p>
        </w:tc>
        <w:tc>
          <w:tcPr>
            <w:tcW w:w="1644" w:type="dxa"/>
          </w:tcPr>
          <w:p w:rsidR="007635B9" w:rsidRPr="000E080B" w:rsidRDefault="007635B9" w:rsidP="00300EFB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нет</w:t>
            </w:r>
          </w:p>
        </w:tc>
        <w:tc>
          <w:tcPr>
            <w:tcW w:w="2539" w:type="dxa"/>
          </w:tcPr>
          <w:p w:rsidR="007635B9" w:rsidRPr="000E080B" w:rsidRDefault="007635B9" w:rsidP="003F78CF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1.В </w:t>
            </w:r>
            <w:r w:rsidR="003F78CF" w:rsidRPr="000E080B">
              <w:rPr>
                <w:sz w:val="20"/>
                <w:szCs w:val="20"/>
              </w:rPr>
              <w:t>администрации</w:t>
            </w:r>
            <w:r w:rsidRPr="000E080B">
              <w:rPr>
                <w:sz w:val="20"/>
                <w:szCs w:val="20"/>
              </w:rPr>
              <w:t xml:space="preserve"> </w:t>
            </w:r>
            <w:r w:rsidR="003F78CF" w:rsidRPr="000E080B">
              <w:rPr>
                <w:sz w:val="20"/>
                <w:szCs w:val="20"/>
              </w:rPr>
              <w:t xml:space="preserve">_______ </w:t>
            </w:r>
            <w:r w:rsidRPr="000E080B">
              <w:rPr>
                <w:sz w:val="20"/>
                <w:szCs w:val="20"/>
              </w:rPr>
              <w:t>Орловской области на б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мажном носителе; 2. В МФЦ на бумажном носит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ле; 3. Почтовая связь.</w:t>
            </w:r>
          </w:p>
        </w:tc>
        <w:tc>
          <w:tcPr>
            <w:tcW w:w="992" w:type="dxa"/>
          </w:tcPr>
          <w:p w:rsidR="007635B9" w:rsidRPr="000E080B" w:rsidRDefault="007635B9" w:rsidP="00300EFB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5 лет</w:t>
            </w:r>
          </w:p>
        </w:tc>
        <w:tc>
          <w:tcPr>
            <w:tcW w:w="3119" w:type="dxa"/>
          </w:tcPr>
          <w:p w:rsidR="007635B9" w:rsidRPr="000E080B" w:rsidRDefault="007635B9" w:rsidP="00300EFB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30 календарных дней</w:t>
            </w:r>
          </w:p>
        </w:tc>
      </w:tr>
      <w:tr w:rsidR="007635B9" w:rsidRPr="000E080B" w:rsidTr="00EA30F2">
        <w:tc>
          <w:tcPr>
            <w:tcW w:w="586" w:type="dxa"/>
          </w:tcPr>
          <w:p w:rsidR="007635B9" w:rsidRPr="000E080B" w:rsidRDefault="007635B9" w:rsidP="00F2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7635B9" w:rsidRPr="000E080B" w:rsidRDefault="007635B9" w:rsidP="00F2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Заверенные кс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рокопии док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ментов</w:t>
            </w:r>
          </w:p>
        </w:tc>
        <w:tc>
          <w:tcPr>
            <w:tcW w:w="1587" w:type="dxa"/>
          </w:tcPr>
          <w:p w:rsidR="007635B9" w:rsidRPr="000E080B" w:rsidRDefault="007635B9" w:rsidP="00F2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заверенные к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 xml:space="preserve">пии документов 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должны соде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жать следующие реквизиты: зав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рительную надпись, по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пись лица, зав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рившего копию, печать, дату 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дачи. Документ должен иметь ясный текст, не содержать по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чисток, прип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сок и иных 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оговоренных исправлений.</w:t>
            </w:r>
          </w:p>
        </w:tc>
        <w:tc>
          <w:tcPr>
            <w:tcW w:w="1587" w:type="dxa"/>
          </w:tcPr>
          <w:p w:rsidR="007635B9" w:rsidRPr="000E080B" w:rsidRDefault="007635B9" w:rsidP="00F2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587" w:type="dxa"/>
          </w:tcPr>
          <w:p w:rsidR="007635B9" w:rsidRPr="000E080B" w:rsidRDefault="007635B9" w:rsidP="00F2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44" w:type="dxa"/>
          </w:tcPr>
          <w:p w:rsidR="007635B9" w:rsidRPr="000E080B" w:rsidRDefault="007635B9" w:rsidP="00F2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39" w:type="dxa"/>
          </w:tcPr>
          <w:p w:rsidR="007635B9" w:rsidRPr="000E080B" w:rsidRDefault="007635B9" w:rsidP="00786350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1.В </w:t>
            </w:r>
            <w:r w:rsidR="00786350" w:rsidRPr="000E080B">
              <w:rPr>
                <w:sz w:val="20"/>
                <w:szCs w:val="20"/>
              </w:rPr>
              <w:t>администрации</w:t>
            </w:r>
            <w:r w:rsidRPr="000E080B">
              <w:rPr>
                <w:sz w:val="20"/>
                <w:szCs w:val="20"/>
              </w:rPr>
              <w:t xml:space="preserve"> </w:t>
            </w:r>
            <w:r w:rsidR="00786350" w:rsidRPr="000E080B">
              <w:rPr>
                <w:sz w:val="20"/>
                <w:szCs w:val="20"/>
              </w:rPr>
              <w:t xml:space="preserve">_______ </w:t>
            </w:r>
            <w:r w:rsidRPr="000E080B">
              <w:rPr>
                <w:sz w:val="20"/>
                <w:szCs w:val="20"/>
              </w:rPr>
              <w:t>Орловской области на б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lastRenderedPageBreak/>
              <w:t>мажном носителе; 2. В МФЦ на бумажном носит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ле; 3. Почтовая связь.</w:t>
            </w:r>
          </w:p>
        </w:tc>
        <w:tc>
          <w:tcPr>
            <w:tcW w:w="992" w:type="dxa"/>
          </w:tcPr>
          <w:p w:rsidR="007635B9" w:rsidRPr="000E080B" w:rsidRDefault="007635B9" w:rsidP="00F2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3119" w:type="dxa"/>
          </w:tcPr>
          <w:p w:rsidR="007635B9" w:rsidRPr="000E080B" w:rsidRDefault="007635B9" w:rsidP="00F2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</w:tr>
      <w:tr w:rsidR="007635B9" w:rsidRPr="000E080B" w:rsidTr="00EA30F2">
        <w:tc>
          <w:tcPr>
            <w:tcW w:w="586" w:type="dxa"/>
          </w:tcPr>
          <w:p w:rsidR="007635B9" w:rsidRPr="000E080B" w:rsidRDefault="007635B9" w:rsidP="00EA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87" w:type="dxa"/>
          </w:tcPr>
          <w:p w:rsidR="007635B9" w:rsidRPr="000E080B" w:rsidRDefault="007635B9" w:rsidP="00EA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Уведомления о направлении соответству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щих запросов на исполнение по принадлежности</w:t>
            </w:r>
          </w:p>
        </w:tc>
        <w:tc>
          <w:tcPr>
            <w:tcW w:w="1587" w:type="dxa"/>
          </w:tcPr>
          <w:p w:rsidR="007635B9" w:rsidRPr="000E080B" w:rsidRDefault="007635B9" w:rsidP="00EA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Направляется заявителю с ук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занием в какие органы и орг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низации на 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полнение по принадлежности направлен з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</w:p>
        </w:tc>
        <w:tc>
          <w:tcPr>
            <w:tcW w:w="1587" w:type="dxa"/>
          </w:tcPr>
          <w:p w:rsidR="007635B9" w:rsidRPr="000E080B" w:rsidRDefault="007635B9" w:rsidP="00EA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587" w:type="dxa"/>
          </w:tcPr>
          <w:p w:rsidR="007635B9" w:rsidRPr="000E080B" w:rsidRDefault="007635B9" w:rsidP="00EA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44" w:type="dxa"/>
          </w:tcPr>
          <w:p w:rsidR="007635B9" w:rsidRPr="000E080B" w:rsidRDefault="007635B9" w:rsidP="00EA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39" w:type="dxa"/>
          </w:tcPr>
          <w:p w:rsidR="007635B9" w:rsidRPr="000E080B" w:rsidRDefault="007635B9" w:rsidP="007848B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1.В </w:t>
            </w:r>
            <w:r w:rsidR="007848B7" w:rsidRPr="000E080B">
              <w:rPr>
                <w:sz w:val="20"/>
                <w:szCs w:val="20"/>
              </w:rPr>
              <w:t>администраци</w:t>
            </w:r>
            <w:r w:rsidRPr="000E080B">
              <w:rPr>
                <w:sz w:val="20"/>
                <w:szCs w:val="20"/>
              </w:rPr>
              <w:t xml:space="preserve">и </w:t>
            </w:r>
            <w:r w:rsidR="007848B7" w:rsidRPr="000E080B">
              <w:rPr>
                <w:sz w:val="20"/>
                <w:szCs w:val="20"/>
              </w:rPr>
              <w:t xml:space="preserve">_______ </w:t>
            </w:r>
            <w:r w:rsidRPr="000E080B">
              <w:rPr>
                <w:sz w:val="20"/>
                <w:szCs w:val="20"/>
              </w:rPr>
              <w:t>Орловской области на б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мажном носителе; 2. В МФЦ на бумажном носит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ле; 3. Почтовая связь.</w:t>
            </w:r>
          </w:p>
        </w:tc>
        <w:tc>
          <w:tcPr>
            <w:tcW w:w="992" w:type="dxa"/>
          </w:tcPr>
          <w:p w:rsidR="007635B9" w:rsidRPr="000E080B" w:rsidRDefault="007635B9" w:rsidP="00EA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3119" w:type="dxa"/>
          </w:tcPr>
          <w:p w:rsidR="007635B9" w:rsidRPr="000E080B" w:rsidRDefault="007635B9" w:rsidP="00EA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30 календарных</w:t>
            </w:r>
          </w:p>
        </w:tc>
      </w:tr>
    </w:tbl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  <w:sectPr w:rsidR="007635B9" w:rsidRPr="000E080B" w:rsidSect="0002175D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  <w:r w:rsidRPr="000E080B">
        <w:rPr>
          <w:rFonts w:ascii="Times New Roman" w:hAnsi="Times New Roman" w:cs="Times New Roman"/>
          <w:sz w:val="20"/>
          <w:szCs w:val="20"/>
        </w:rPr>
        <w:t>Раздел 7. "Технологические процессы предоставления "услуги"</w:t>
      </w:r>
    </w:p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</w:p>
    <w:tbl>
      <w:tblPr>
        <w:tblW w:w="15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75"/>
        <w:gridCol w:w="1701"/>
        <w:gridCol w:w="1644"/>
        <w:gridCol w:w="1531"/>
        <w:gridCol w:w="3640"/>
        <w:gridCol w:w="2268"/>
        <w:gridCol w:w="3969"/>
      </w:tblGrid>
      <w:tr w:rsidR="007635B9" w:rsidRPr="000E080B" w:rsidTr="000E080B">
        <w:tc>
          <w:tcPr>
            <w:tcW w:w="475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цесса</w:t>
            </w:r>
          </w:p>
        </w:tc>
        <w:tc>
          <w:tcPr>
            <w:tcW w:w="164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цедуры процесса</w:t>
            </w:r>
          </w:p>
        </w:tc>
        <w:tc>
          <w:tcPr>
            <w:tcW w:w="1531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Сроки исполн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ния процедуры (процесса)</w:t>
            </w:r>
          </w:p>
        </w:tc>
        <w:tc>
          <w:tcPr>
            <w:tcW w:w="3640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дуры процесса</w:t>
            </w:r>
          </w:p>
        </w:tc>
        <w:tc>
          <w:tcPr>
            <w:tcW w:w="396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полнения процедуры процесса</w:t>
            </w:r>
          </w:p>
        </w:tc>
      </w:tr>
      <w:tr w:rsidR="007635B9" w:rsidRPr="000E080B" w:rsidTr="000E080B">
        <w:tc>
          <w:tcPr>
            <w:tcW w:w="475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40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635B9" w:rsidRPr="000E080B" w:rsidTr="000E080B">
        <w:tc>
          <w:tcPr>
            <w:tcW w:w="15228" w:type="dxa"/>
            <w:gridSpan w:val="7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Наименование 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      </w:r>
          </w:p>
        </w:tc>
      </w:tr>
      <w:tr w:rsidR="007635B9" w:rsidRPr="000E080B" w:rsidTr="000E080B">
        <w:tc>
          <w:tcPr>
            <w:tcW w:w="475" w:type="dxa"/>
          </w:tcPr>
          <w:p w:rsidR="007635B9" w:rsidRPr="000E080B" w:rsidRDefault="007635B9" w:rsidP="0093458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635B9" w:rsidRPr="000E080B" w:rsidRDefault="007635B9" w:rsidP="0093458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Прием запроса и прилагаемых к нему документов</w:t>
            </w:r>
          </w:p>
        </w:tc>
        <w:tc>
          <w:tcPr>
            <w:tcW w:w="1644" w:type="dxa"/>
          </w:tcPr>
          <w:p w:rsidR="007635B9" w:rsidRPr="000E080B" w:rsidRDefault="007635B9" w:rsidP="0093458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Начальник отд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ла:</w:t>
            </w:r>
          </w:p>
          <w:p w:rsidR="007635B9" w:rsidRPr="000E080B" w:rsidRDefault="007635B9" w:rsidP="0093458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1. Устанавливает предмет обращ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 xml:space="preserve">ния; </w:t>
            </w:r>
          </w:p>
          <w:p w:rsidR="007635B9" w:rsidRPr="000E080B" w:rsidRDefault="007635B9" w:rsidP="0093458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2. Устанавливает соответствие личности заяв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теля докуме</w:t>
            </w:r>
            <w:r w:rsidRPr="000E080B">
              <w:rPr>
                <w:sz w:val="20"/>
                <w:szCs w:val="20"/>
              </w:rPr>
              <w:t>н</w:t>
            </w:r>
            <w:r w:rsidRPr="000E080B">
              <w:rPr>
                <w:sz w:val="20"/>
                <w:szCs w:val="20"/>
              </w:rPr>
              <w:t>ту,</w:t>
            </w:r>
            <w:r w:rsidR="002E18B0">
              <w:rPr>
                <w:sz w:val="20"/>
                <w:szCs w:val="20"/>
              </w:rPr>
              <w:t xml:space="preserve"> </w:t>
            </w:r>
            <w:r w:rsidRPr="000E080B">
              <w:rPr>
                <w:sz w:val="20"/>
                <w:szCs w:val="20"/>
              </w:rPr>
              <w:t>удостоверяющ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 xml:space="preserve">му личность; </w:t>
            </w:r>
          </w:p>
          <w:p w:rsidR="007635B9" w:rsidRPr="000E080B" w:rsidRDefault="007635B9" w:rsidP="0093458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3. Проверяет правильность оформления з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проса и ко</w:t>
            </w:r>
            <w:r w:rsidRPr="000E080B">
              <w:rPr>
                <w:sz w:val="20"/>
                <w:szCs w:val="20"/>
              </w:rPr>
              <w:t>м</w:t>
            </w:r>
            <w:r w:rsidRPr="000E080B">
              <w:rPr>
                <w:sz w:val="20"/>
                <w:szCs w:val="20"/>
              </w:rPr>
              <w:t>плектность пр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лагаемых к нему документов на соответствие перечню док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ментов 4.Осуществляет сверку копий представленных документов с их оригиналами; 5. Проверяет зая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ление и прилаг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lastRenderedPageBreak/>
              <w:t>емые к нему д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кументы на наличие подч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сток, приписок, зачеркнутых слов и иных неогов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ренных испра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лений, серьезных повреждений, не позволяющих однозначно и</w:t>
            </w:r>
            <w:r w:rsidRPr="000E080B">
              <w:rPr>
                <w:sz w:val="20"/>
                <w:szCs w:val="20"/>
              </w:rPr>
              <w:t>с</w:t>
            </w:r>
            <w:r w:rsidRPr="000E080B">
              <w:rPr>
                <w:sz w:val="20"/>
                <w:szCs w:val="20"/>
              </w:rPr>
              <w:t>толковать их с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держание; 6.Осуществляет прием запроса и прилагаемых документов</w:t>
            </w:r>
          </w:p>
        </w:tc>
        <w:tc>
          <w:tcPr>
            <w:tcW w:w="1531" w:type="dxa"/>
          </w:tcPr>
          <w:p w:rsidR="007635B9" w:rsidRPr="000E080B" w:rsidRDefault="007635B9" w:rsidP="0093458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3640" w:type="dxa"/>
          </w:tcPr>
          <w:p w:rsidR="007635B9" w:rsidRPr="000E080B" w:rsidRDefault="007635B9" w:rsidP="0093458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Архивный отдел, МФЦ</w:t>
            </w:r>
          </w:p>
        </w:tc>
        <w:tc>
          <w:tcPr>
            <w:tcW w:w="2268" w:type="dxa"/>
          </w:tcPr>
          <w:p w:rsidR="007635B9" w:rsidRPr="000E080B" w:rsidRDefault="007635B9" w:rsidP="0093458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Бланк запроса</w:t>
            </w:r>
          </w:p>
        </w:tc>
        <w:tc>
          <w:tcPr>
            <w:tcW w:w="3969" w:type="dxa"/>
          </w:tcPr>
          <w:p w:rsidR="007635B9" w:rsidRPr="000E080B" w:rsidRDefault="007635B9" w:rsidP="00934587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Приложение 1, к технологической карте</w:t>
            </w:r>
          </w:p>
        </w:tc>
      </w:tr>
      <w:tr w:rsidR="007635B9" w:rsidRPr="000E080B" w:rsidTr="000E080B">
        <w:tc>
          <w:tcPr>
            <w:tcW w:w="475" w:type="dxa"/>
          </w:tcPr>
          <w:p w:rsidR="007635B9" w:rsidRPr="000E080B" w:rsidRDefault="007635B9" w:rsidP="0093458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</w:tcPr>
          <w:p w:rsidR="007635B9" w:rsidRPr="000E080B" w:rsidRDefault="007635B9" w:rsidP="0093458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Регистрация з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проса</w:t>
            </w:r>
          </w:p>
        </w:tc>
        <w:tc>
          <w:tcPr>
            <w:tcW w:w="1644" w:type="dxa"/>
          </w:tcPr>
          <w:p w:rsidR="007635B9" w:rsidRPr="000E080B" w:rsidRDefault="007635B9" w:rsidP="0093458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Начальник отд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 xml:space="preserve">ла: </w:t>
            </w:r>
          </w:p>
          <w:p w:rsidR="007635B9" w:rsidRPr="000E080B" w:rsidRDefault="007635B9" w:rsidP="0093458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осуществляет внесение соо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ветствующих сведений в жу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нал регистрации обращений о предоставлении муниципальной услуги с присв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ением номера запроса</w:t>
            </w:r>
          </w:p>
        </w:tc>
        <w:tc>
          <w:tcPr>
            <w:tcW w:w="1531" w:type="dxa"/>
          </w:tcPr>
          <w:p w:rsidR="007635B9" w:rsidRPr="000E080B" w:rsidRDefault="007635B9" w:rsidP="0093458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3 календарных дня</w:t>
            </w:r>
          </w:p>
        </w:tc>
        <w:tc>
          <w:tcPr>
            <w:tcW w:w="3640" w:type="dxa"/>
          </w:tcPr>
          <w:p w:rsidR="007635B9" w:rsidRPr="000E080B" w:rsidRDefault="007635B9" w:rsidP="00254AA3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Архивный отдел, МФЦ</w:t>
            </w:r>
          </w:p>
        </w:tc>
        <w:tc>
          <w:tcPr>
            <w:tcW w:w="2268" w:type="dxa"/>
          </w:tcPr>
          <w:p w:rsidR="007635B9" w:rsidRPr="000E080B" w:rsidRDefault="007635B9" w:rsidP="0093458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Журнал регистрации запросов</w:t>
            </w:r>
          </w:p>
        </w:tc>
        <w:tc>
          <w:tcPr>
            <w:tcW w:w="3969" w:type="dxa"/>
          </w:tcPr>
          <w:p w:rsidR="007635B9" w:rsidRPr="000E080B" w:rsidRDefault="007635B9" w:rsidP="0093458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635B9" w:rsidRPr="000E080B" w:rsidTr="000E080B">
        <w:tc>
          <w:tcPr>
            <w:tcW w:w="475" w:type="dxa"/>
          </w:tcPr>
          <w:p w:rsidR="007635B9" w:rsidRPr="000E080B" w:rsidRDefault="007635B9" w:rsidP="0093458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7635B9" w:rsidRPr="000E080B" w:rsidRDefault="007635B9" w:rsidP="001A05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Анализ тематики запросов заявит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644" w:type="dxa"/>
          </w:tcPr>
          <w:p w:rsidR="007635B9" w:rsidRPr="000E080B" w:rsidRDefault="007635B9" w:rsidP="001A056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Начальник</w:t>
            </w:r>
          </w:p>
          <w:p w:rsidR="007635B9" w:rsidRPr="000E080B" w:rsidRDefault="007635B9" w:rsidP="001A056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 отдела:</w:t>
            </w:r>
          </w:p>
          <w:p w:rsidR="007635B9" w:rsidRPr="000E080B" w:rsidRDefault="007635B9" w:rsidP="001A056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1. Осуществляет анализ тематики поступившего запроса, при этом определяются: </w:t>
            </w:r>
            <w:r w:rsidRPr="000E080B">
              <w:rPr>
                <w:sz w:val="20"/>
                <w:szCs w:val="20"/>
              </w:rPr>
              <w:lastRenderedPageBreak/>
              <w:t>правомочность получения заяв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телем запраш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ваемой инфо</w:t>
            </w:r>
            <w:r w:rsidRPr="000E080B">
              <w:rPr>
                <w:sz w:val="20"/>
                <w:szCs w:val="20"/>
              </w:rPr>
              <w:t>р</w:t>
            </w:r>
            <w:r w:rsidRPr="000E080B">
              <w:rPr>
                <w:sz w:val="20"/>
                <w:szCs w:val="20"/>
              </w:rPr>
              <w:t>мации; степень полноты свед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ний, содерж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щихся в запросе заявителя, нео</w:t>
            </w:r>
            <w:r w:rsidRPr="000E080B">
              <w:rPr>
                <w:sz w:val="20"/>
                <w:szCs w:val="20"/>
              </w:rPr>
              <w:t>б</w:t>
            </w:r>
            <w:r w:rsidRPr="000E080B">
              <w:rPr>
                <w:sz w:val="20"/>
                <w:szCs w:val="20"/>
              </w:rPr>
              <w:t>ходимых для проведения п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исковой работы; местонахождение архивных док</w:t>
            </w:r>
            <w:r w:rsidRPr="000E080B">
              <w:rPr>
                <w:sz w:val="20"/>
                <w:szCs w:val="20"/>
              </w:rPr>
              <w:t>у</w:t>
            </w:r>
            <w:r w:rsidRPr="000E080B">
              <w:rPr>
                <w:sz w:val="20"/>
                <w:szCs w:val="20"/>
              </w:rPr>
              <w:t>ментов, необх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димых для и</w:t>
            </w:r>
            <w:r w:rsidRPr="000E080B">
              <w:rPr>
                <w:sz w:val="20"/>
                <w:szCs w:val="20"/>
              </w:rPr>
              <w:t>с</w:t>
            </w:r>
            <w:r w:rsidRPr="000E080B">
              <w:rPr>
                <w:sz w:val="20"/>
                <w:szCs w:val="20"/>
              </w:rPr>
              <w:t>полнения запроса заявителя; адреса конкретных о</w:t>
            </w:r>
            <w:r w:rsidRPr="000E080B">
              <w:rPr>
                <w:sz w:val="20"/>
                <w:szCs w:val="20"/>
              </w:rPr>
              <w:t>р</w:t>
            </w:r>
            <w:r w:rsidRPr="000E080B">
              <w:rPr>
                <w:sz w:val="20"/>
                <w:szCs w:val="20"/>
              </w:rPr>
              <w:t>ганов и орган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заций, куда по принадлежности следует напр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>вить на исполн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ние запрос заяв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теля</w:t>
            </w:r>
          </w:p>
        </w:tc>
        <w:tc>
          <w:tcPr>
            <w:tcW w:w="1531" w:type="dxa"/>
          </w:tcPr>
          <w:p w:rsidR="007635B9" w:rsidRPr="000E080B" w:rsidRDefault="007635B9" w:rsidP="001A056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>10 календарных дней</w:t>
            </w:r>
          </w:p>
        </w:tc>
        <w:tc>
          <w:tcPr>
            <w:tcW w:w="3640" w:type="dxa"/>
          </w:tcPr>
          <w:p w:rsidR="007635B9" w:rsidRPr="000E080B" w:rsidRDefault="007635B9" w:rsidP="001A056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Архивный отдел</w:t>
            </w:r>
          </w:p>
        </w:tc>
        <w:tc>
          <w:tcPr>
            <w:tcW w:w="2268" w:type="dxa"/>
          </w:tcPr>
          <w:p w:rsidR="007635B9" w:rsidRPr="000E080B" w:rsidRDefault="007635B9" w:rsidP="001A056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Справочные материалы</w:t>
            </w:r>
          </w:p>
        </w:tc>
        <w:tc>
          <w:tcPr>
            <w:tcW w:w="3969" w:type="dxa"/>
          </w:tcPr>
          <w:p w:rsidR="007635B9" w:rsidRPr="000E080B" w:rsidRDefault="007635B9" w:rsidP="001A056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нет</w:t>
            </w:r>
          </w:p>
        </w:tc>
      </w:tr>
      <w:tr w:rsidR="007635B9" w:rsidRPr="000E080B" w:rsidTr="000E080B">
        <w:tc>
          <w:tcPr>
            <w:tcW w:w="475" w:type="dxa"/>
          </w:tcPr>
          <w:p w:rsidR="007635B9" w:rsidRPr="000E080B" w:rsidRDefault="007635B9" w:rsidP="0093458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</w:tcPr>
          <w:p w:rsidR="007635B9" w:rsidRPr="000E080B" w:rsidRDefault="007635B9" w:rsidP="0093458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Подготовка отв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тов заявителям</w:t>
            </w:r>
          </w:p>
        </w:tc>
        <w:tc>
          <w:tcPr>
            <w:tcW w:w="1644" w:type="dxa"/>
          </w:tcPr>
          <w:p w:rsidR="007635B9" w:rsidRPr="000E080B" w:rsidRDefault="007635B9" w:rsidP="001A056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Начальник</w:t>
            </w:r>
          </w:p>
          <w:p w:rsidR="007635B9" w:rsidRPr="000E080B" w:rsidRDefault="007635B9" w:rsidP="001A056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 отдела:</w:t>
            </w:r>
          </w:p>
          <w:p w:rsidR="007635B9" w:rsidRPr="000E080B" w:rsidRDefault="007635B9" w:rsidP="00BC5E5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1. готовит пис</w:t>
            </w:r>
            <w:r w:rsidRPr="000E080B">
              <w:rPr>
                <w:sz w:val="20"/>
                <w:szCs w:val="20"/>
              </w:rPr>
              <w:t>ь</w:t>
            </w:r>
            <w:r w:rsidRPr="000E080B">
              <w:rPr>
                <w:sz w:val="20"/>
                <w:szCs w:val="20"/>
              </w:rPr>
              <w:t>мо об отказе в предоставлении запрашиваемых сведений при отсутствии у з</w:t>
            </w:r>
            <w:r w:rsidRPr="000E080B">
              <w:rPr>
                <w:sz w:val="20"/>
                <w:szCs w:val="20"/>
              </w:rPr>
              <w:t>а</w:t>
            </w:r>
            <w:r w:rsidRPr="000E080B">
              <w:rPr>
                <w:sz w:val="20"/>
                <w:szCs w:val="20"/>
              </w:rPr>
              <w:t xml:space="preserve">явителя права на их получение; 2. при отсутствии в архивном отделе </w:t>
            </w:r>
            <w:r w:rsidRPr="000E080B">
              <w:rPr>
                <w:sz w:val="20"/>
                <w:szCs w:val="20"/>
              </w:rPr>
              <w:lastRenderedPageBreak/>
              <w:t>запрашиваемых сведений готовит соответствующее письмо, в кот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ром, при во</w:t>
            </w:r>
            <w:r w:rsidRPr="000E080B">
              <w:rPr>
                <w:sz w:val="20"/>
                <w:szCs w:val="20"/>
              </w:rPr>
              <w:t>з</w:t>
            </w:r>
            <w:r w:rsidRPr="000E080B">
              <w:rPr>
                <w:sz w:val="20"/>
                <w:szCs w:val="20"/>
              </w:rPr>
              <w:t>можности, дает рекомендации по их дальнейшему поиску; 3. при наличии необх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димых сведений наводит архи</w:t>
            </w:r>
            <w:r w:rsidRPr="000E080B">
              <w:rPr>
                <w:sz w:val="20"/>
                <w:szCs w:val="20"/>
              </w:rPr>
              <w:t>в</w:t>
            </w:r>
            <w:r w:rsidRPr="000E080B">
              <w:rPr>
                <w:sz w:val="20"/>
                <w:szCs w:val="20"/>
              </w:rPr>
              <w:t>ную справку; 4.предоставляет подготовленные документы на подпись уполн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моченному лицу; 5. после подп</w:t>
            </w:r>
            <w:r w:rsidRPr="000E080B">
              <w:rPr>
                <w:sz w:val="20"/>
                <w:szCs w:val="20"/>
              </w:rPr>
              <w:t>и</w:t>
            </w:r>
            <w:r w:rsidRPr="000E080B">
              <w:rPr>
                <w:sz w:val="20"/>
                <w:szCs w:val="20"/>
              </w:rPr>
              <w:t>сания докуме</w:t>
            </w:r>
            <w:r w:rsidRPr="000E080B">
              <w:rPr>
                <w:sz w:val="20"/>
                <w:szCs w:val="20"/>
              </w:rPr>
              <w:t>н</w:t>
            </w:r>
            <w:r w:rsidRPr="000E080B">
              <w:rPr>
                <w:sz w:val="20"/>
                <w:szCs w:val="20"/>
              </w:rPr>
              <w:t>тов в соотве</w:t>
            </w:r>
            <w:r w:rsidRPr="000E080B">
              <w:rPr>
                <w:sz w:val="20"/>
                <w:szCs w:val="20"/>
              </w:rPr>
              <w:t>т</w:t>
            </w:r>
            <w:r w:rsidRPr="000E080B">
              <w:rPr>
                <w:sz w:val="20"/>
                <w:szCs w:val="20"/>
              </w:rPr>
              <w:t>ствующий жу</w:t>
            </w:r>
            <w:r w:rsidRPr="000E080B">
              <w:rPr>
                <w:sz w:val="20"/>
                <w:szCs w:val="20"/>
              </w:rPr>
              <w:t>р</w:t>
            </w:r>
            <w:r w:rsidRPr="000E080B">
              <w:rPr>
                <w:sz w:val="20"/>
                <w:szCs w:val="20"/>
              </w:rPr>
              <w:t>нал вносится отметка об и</w:t>
            </w:r>
            <w:r w:rsidRPr="000E080B">
              <w:rPr>
                <w:sz w:val="20"/>
                <w:szCs w:val="20"/>
              </w:rPr>
              <w:t>с</w:t>
            </w:r>
            <w:r w:rsidRPr="000E080B">
              <w:rPr>
                <w:sz w:val="20"/>
                <w:szCs w:val="20"/>
              </w:rPr>
              <w:t>полнении запр</w:t>
            </w:r>
            <w:r w:rsidRPr="000E080B">
              <w:rPr>
                <w:sz w:val="20"/>
                <w:szCs w:val="20"/>
              </w:rPr>
              <w:t>о</w:t>
            </w:r>
            <w:r w:rsidRPr="000E080B">
              <w:rPr>
                <w:sz w:val="20"/>
                <w:szCs w:val="20"/>
              </w:rPr>
              <w:t>са.</w:t>
            </w:r>
          </w:p>
        </w:tc>
        <w:tc>
          <w:tcPr>
            <w:tcW w:w="1531" w:type="dxa"/>
          </w:tcPr>
          <w:p w:rsidR="007635B9" w:rsidRPr="000E080B" w:rsidRDefault="007635B9" w:rsidP="001A056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lastRenderedPageBreak/>
              <w:t>15 календарных дней</w:t>
            </w:r>
          </w:p>
        </w:tc>
        <w:tc>
          <w:tcPr>
            <w:tcW w:w="3640" w:type="dxa"/>
          </w:tcPr>
          <w:p w:rsidR="007635B9" w:rsidRPr="000E080B" w:rsidRDefault="007635B9" w:rsidP="001A056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Архивный отдел</w:t>
            </w:r>
          </w:p>
        </w:tc>
        <w:tc>
          <w:tcPr>
            <w:tcW w:w="2268" w:type="dxa"/>
          </w:tcPr>
          <w:p w:rsidR="007635B9" w:rsidRPr="000E080B" w:rsidRDefault="007635B9" w:rsidP="001A056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Компьютер , принтер, журнал регистрации заявлений</w:t>
            </w:r>
          </w:p>
        </w:tc>
        <w:tc>
          <w:tcPr>
            <w:tcW w:w="3969" w:type="dxa"/>
          </w:tcPr>
          <w:p w:rsidR="007635B9" w:rsidRPr="000E080B" w:rsidRDefault="007635B9" w:rsidP="001A056A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нет</w:t>
            </w:r>
          </w:p>
        </w:tc>
      </w:tr>
      <w:tr w:rsidR="007635B9" w:rsidRPr="000E080B" w:rsidTr="000E080B">
        <w:tc>
          <w:tcPr>
            <w:tcW w:w="475" w:type="dxa"/>
          </w:tcPr>
          <w:p w:rsidR="007635B9" w:rsidRPr="000E080B" w:rsidRDefault="007635B9" w:rsidP="001A05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</w:tcPr>
          <w:p w:rsidR="007635B9" w:rsidRPr="000E080B" w:rsidRDefault="007635B9" w:rsidP="001A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Выдача (напра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ление) архивной справки (инфо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мации об отсу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ствии запрашив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емых сведений)</w:t>
            </w:r>
          </w:p>
        </w:tc>
        <w:tc>
          <w:tcPr>
            <w:tcW w:w="1644" w:type="dxa"/>
          </w:tcPr>
          <w:p w:rsidR="007635B9" w:rsidRPr="000E080B" w:rsidRDefault="007635B9" w:rsidP="001A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Выдача (напра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ление) архивной справки либо информации об отсутствии з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прашиваемых сведений ос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ществляется сп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собом, указа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 xml:space="preserve">ным заявителем в 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заявлении</w:t>
            </w:r>
          </w:p>
        </w:tc>
        <w:tc>
          <w:tcPr>
            <w:tcW w:w="1531" w:type="dxa"/>
          </w:tcPr>
          <w:p w:rsidR="007635B9" w:rsidRPr="000E080B" w:rsidRDefault="007635B9" w:rsidP="001A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3640" w:type="dxa"/>
          </w:tcPr>
          <w:p w:rsidR="007635B9" w:rsidRPr="000E080B" w:rsidRDefault="007635B9" w:rsidP="001A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Архивный отдел, МФЦ</w:t>
            </w:r>
          </w:p>
        </w:tc>
        <w:tc>
          <w:tcPr>
            <w:tcW w:w="2268" w:type="dxa"/>
          </w:tcPr>
          <w:p w:rsidR="007635B9" w:rsidRPr="000E080B" w:rsidRDefault="007635B9" w:rsidP="001A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журнал регистрации заявлений</w:t>
            </w:r>
          </w:p>
        </w:tc>
        <w:tc>
          <w:tcPr>
            <w:tcW w:w="3969" w:type="dxa"/>
          </w:tcPr>
          <w:p w:rsidR="007635B9" w:rsidRPr="000E080B" w:rsidRDefault="007635B9" w:rsidP="001A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Приложение 3 к технологической схеме</w:t>
            </w:r>
          </w:p>
        </w:tc>
      </w:tr>
    </w:tbl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  <w:r w:rsidRPr="000E080B">
        <w:rPr>
          <w:rFonts w:ascii="Times New Roman" w:hAnsi="Times New Roman" w:cs="Times New Roman"/>
          <w:sz w:val="20"/>
          <w:szCs w:val="20"/>
        </w:rPr>
        <w:t>Раздел 8. "Особенности предоставления "услуги" в электронной форме"</w:t>
      </w:r>
    </w:p>
    <w:p w:rsidR="007635B9" w:rsidRPr="000E080B" w:rsidRDefault="007635B9" w:rsidP="00D2645B">
      <w:pPr>
        <w:pStyle w:val="a7"/>
        <w:rPr>
          <w:rFonts w:ascii="Times New Roman" w:hAnsi="Times New Roman" w:cs="Times New Roman"/>
          <w:sz w:val="20"/>
          <w:szCs w:val="20"/>
        </w:rPr>
      </w:pPr>
    </w:p>
    <w:tbl>
      <w:tblPr>
        <w:tblW w:w="15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70"/>
        <w:gridCol w:w="1587"/>
        <w:gridCol w:w="1247"/>
        <w:gridCol w:w="2549"/>
        <w:gridCol w:w="2554"/>
        <w:gridCol w:w="1417"/>
        <w:gridCol w:w="4204"/>
      </w:tblGrid>
      <w:tr w:rsidR="007635B9" w:rsidRPr="000E080B" w:rsidTr="0002175D">
        <w:tc>
          <w:tcPr>
            <w:tcW w:w="1670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Способ получ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ния заявителем информации о сроках и порядке предоставления "услуги"</w:t>
            </w:r>
          </w:p>
        </w:tc>
        <w:tc>
          <w:tcPr>
            <w:tcW w:w="158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ган, МФЦ для подачи запроса о предоставлении "услуги"</w:t>
            </w:r>
          </w:p>
        </w:tc>
        <w:tc>
          <w:tcPr>
            <w:tcW w:w="124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Способ формиров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ния запроса о предоста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лении "усл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ги"</w:t>
            </w:r>
          </w:p>
        </w:tc>
        <w:tc>
          <w:tcPr>
            <w:tcW w:w="254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ции органом, предоставл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ющим услугу, запроса о предоставлении "услуги" и иных документов, необх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димых для предоставления "услуги"</w:t>
            </w:r>
          </w:p>
        </w:tc>
        <w:tc>
          <w:tcPr>
            <w:tcW w:w="255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ственной пошлины за предоставление "услуги" и уплаты иных платежей, взимаемых в соответствии с законодательством Росси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ской Федерации</w:t>
            </w:r>
          </w:p>
        </w:tc>
        <w:tc>
          <w:tcPr>
            <w:tcW w:w="141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Способ пол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чения свед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ний о ходе выполнения запроса о предоставл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нии "услуги"</w:t>
            </w:r>
          </w:p>
        </w:tc>
        <w:tc>
          <w:tcPr>
            <w:tcW w:w="420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"услуги" и досудебного (вн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судебного) обжалования решений и действий (бездействия) органа в процессе получения "услуги"</w:t>
            </w:r>
          </w:p>
        </w:tc>
      </w:tr>
      <w:tr w:rsidR="007635B9" w:rsidRPr="000E080B" w:rsidTr="0002175D">
        <w:tc>
          <w:tcPr>
            <w:tcW w:w="1670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9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4" w:type="dxa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635B9" w:rsidRPr="000E080B" w:rsidTr="0002175D">
        <w:tc>
          <w:tcPr>
            <w:tcW w:w="15228" w:type="dxa"/>
            <w:gridSpan w:val="7"/>
          </w:tcPr>
          <w:p w:rsidR="007635B9" w:rsidRPr="000E080B" w:rsidRDefault="007635B9" w:rsidP="00D26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B">
              <w:rPr>
                <w:rFonts w:ascii="Times New Roman" w:hAnsi="Times New Roman" w:cs="Times New Roman"/>
                <w:sz w:val="20"/>
                <w:szCs w:val="20"/>
              </w:rPr>
              <w:t>Наименование 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      </w:r>
          </w:p>
        </w:tc>
      </w:tr>
      <w:tr w:rsidR="007635B9" w:rsidRPr="000E080B" w:rsidTr="0002175D">
        <w:tc>
          <w:tcPr>
            <w:tcW w:w="1670" w:type="dxa"/>
          </w:tcPr>
          <w:p w:rsidR="007635B9" w:rsidRPr="000E080B" w:rsidRDefault="007635B9" w:rsidP="00037DF8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Официальный сайт</w:t>
            </w:r>
          </w:p>
          <w:p w:rsidR="007635B9" w:rsidRPr="000E080B" w:rsidRDefault="007635B9" w:rsidP="00810BE6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 администрации </w:t>
            </w:r>
            <w:r w:rsidR="00810BE6">
              <w:rPr>
                <w:sz w:val="20"/>
                <w:szCs w:val="20"/>
              </w:rPr>
              <w:t xml:space="preserve">_____ </w:t>
            </w:r>
            <w:r w:rsidRPr="000E080B">
              <w:rPr>
                <w:sz w:val="20"/>
                <w:szCs w:val="20"/>
              </w:rPr>
              <w:t>Орловской области</w:t>
            </w:r>
          </w:p>
        </w:tc>
        <w:tc>
          <w:tcPr>
            <w:tcW w:w="1587" w:type="dxa"/>
          </w:tcPr>
          <w:p w:rsidR="007635B9" w:rsidRPr="000E080B" w:rsidRDefault="007635B9" w:rsidP="00037DF8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нет</w:t>
            </w:r>
          </w:p>
        </w:tc>
        <w:tc>
          <w:tcPr>
            <w:tcW w:w="1247" w:type="dxa"/>
          </w:tcPr>
          <w:p w:rsidR="007635B9" w:rsidRPr="000E080B" w:rsidRDefault="007635B9" w:rsidP="00037DF8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нет</w:t>
            </w:r>
          </w:p>
        </w:tc>
        <w:tc>
          <w:tcPr>
            <w:tcW w:w="2549" w:type="dxa"/>
          </w:tcPr>
          <w:p w:rsidR="007635B9" w:rsidRPr="000E080B" w:rsidRDefault="007635B9" w:rsidP="00037DF8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 требуется предоставл</w:t>
            </w:r>
            <w:r w:rsidRPr="000E080B">
              <w:rPr>
                <w:sz w:val="20"/>
                <w:szCs w:val="20"/>
              </w:rPr>
              <w:t>е</w:t>
            </w:r>
            <w:r w:rsidRPr="000E080B">
              <w:rPr>
                <w:sz w:val="20"/>
                <w:szCs w:val="20"/>
              </w:rPr>
              <w:t>ние заявителем документов на бумажном носителе</w:t>
            </w:r>
          </w:p>
        </w:tc>
        <w:tc>
          <w:tcPr>
            <w:tcW w:w="2554" w:type="dxa"/>
          </w:tcPr>
          <w:p w:rsidR="007635B9" w:rsidRPr="000E080B" w:rsidRDefault="007635B9" w:rsidP="00037DF8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635B9" w:rsidRPr="000E080B" w:rsidRDefault="007635B9" w:rsidP="00037DF8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>нет</w:t>
            </w:r>
          </w:p>
        </w:tc>
        <w:tc>
          <w:tcPr>
            <w:tcW w:w="4204" w:type="dxa"/>
          </w:tcPr>
          <w:p w:rsidR="007635B9" w:rsidRPr="000E080B" w:rsidRDefault="007635B9" w:rsidP="00037DF8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Официальный сайт </w:t>
            </w:r>
          </w:p>
          <w:p w:rsidR="007635B9" w:rsidRPr="000E080B" w:rsidRDefault="007635B9" w:rsidP="00810BE6">
            <w:pPr>
              <w:pStyle w:val="Default"/>
              <w:jc w:val="center"/>
              <w:rPr>
                <w:sz w:val="20"/>
                <w:szCs w:val="20"/>
              </w:rPr>
            </w:pPr>
            <w:r w:rsidRPr="000E080B">
              <w:rPr>
                <w:sz w:val="20"/>
                <w:szCs w:val="20"/>
              </w:rPr>
              <w:t xml:space="preserve">администрации </w:t>
            </w:r>
            <w:r w:rsidR="00810BE6">
              <w:rPr>
                <w:sz w:val="20"/>
                <w:szCs w:val="20"/>
              </w:rPr>
              <w:t xml:space="preserve">______ </w:t>
            </w:r>
            <w:r w:rsidRPr="000E080B">
              <w:rPr>
                <w:sz w:val="20"/>
                <w:szCs w:val="20"/>
              </w:rPr>
              <w:t>Орловской области</w:t>
            </w:r>
          </w:p>
        </w:tc>
      </w:tr>
    </w:tbl>
    <w:p w:rsidR="007635B9" w:rsidRPr="00D2645B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Pr="00D2645B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189"/>
        <w:tblW w:w="0" w:type="auto"/>
        <w:tblLook w:val="00A0" w:firstRow="1" w:lastRow="0" w:firstColumn="1" w:lastColumn="0" w:noHBand="0" w:noVBand="0"/>
      </w:tblPr>
      <w:tblGrid>
        <w:gridCol w:w="5180"/>
      </w:tblGrid>
      <w:tr w:rsidR="007635B9" w:rsidRPr="007C7829" w:rsidTr="007C7829">
        <w:tc>
          <w:tcPr>
            <w:tcW w:w="5180" w:type="dxa"/>
          </w:tcPr>
          <w:p w:rsidR="007635B9" w:rsidRPr="007C7829" w:rsidRDefault="007635B9" w:rsidP="007C782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 к технологической схеме Выдача архивных справок, архивных выписок, архи</w:t>
            </w:r>
            <w:r w:rsidRPr="007C78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7829">
              <w:rPr>
                <w:rFonts w:ascii="Times New Roman" w:hAnsi="Times New Roman" w:cs="Times New Roman"/>
                <w:sz w:val="24"/>
                <w:szCs w:val="24"/>
              </w:rPr>
              <w:t>ных копий и информационных писем по вопр</w:t>
            </w:r>
            <w:r w:rsidRPr="007C7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829">
              <w:rPr>
                <w:rFonts w:ascii="Times New Roman" w:hAnsi="Times New Roman" w:cs="Times New Roman"/>
                <w:sz w:val="24"/>
                <w:szCs w:val="24"/>
              </w:rPr>
              <w:t>сам, затрагивающим права и законные интер</w:t>
            </w:r>
            <w:r w:rsidRPr="007C78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829">
              <w:rPr>
                <w:rFonts w:ascii="Times New Roman" w:hAnsi="Times New Roman" w:cs="Times New Roman"/>
                <w:sz w:val="24"/>
                <w:szCs w:val="24"/>
              </w:rPr>
              <w:t>сы заявителя</w:t>
            </w:r>
          </w:p>
        </w:tc>
      </w:tr>
    </w:tbl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Default="007635B9" w:rsidP="002532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Информация о персональных данных хранится и обрабатывается с соблюдением российского законодательства о персональных данных. Заполняя данную анкету, Вы даете согласие на обработку персональных данных </w:t>
      </w:r>
    </w:p>
    <w:p w:rsidR="007635B9" w:rsidRDefault="007635B9" w:rsidP="007C0AD8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ЗАПРОС</w:t>
      </w:r>
    </w:p>
    <w:p w:rsidR="007635B9" w:rsidRDefault="007635B9" w:rsidP="007C0AD8">
      <w:pPr>
        <w:pStyle w:val="Default"/>
        <w:jc w:val="center"/>
        <w:rPr>
          <w:b/>
          <w:bCs/>
          <w:sz w:val="40"/>
          <w:szCs w:val="40"/>
        </w:rPr>
      </w:pPr>
      <w:r>
        <w:t>«</w:t>
      </w:r>
      <w:r w:rsidRPr="00462562">
        <w:t xml:space="preserve">Выдача </w:t>
      </w:r>
      <w:r>
        <w:t>архивных справок, архивных выписок, архивных копий и информационных писем по вопросам, затрагивающим права и законные интересы заявителя»</w:t>
      </w:r>
    </w:p>
    <w:p w:rsidR="007635B9" w:rsidRDefault="007635B9" w:rsidP="0025320C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7635B9" w:rsidTr="005B1E1A">
        <w:tc>
          <w:tcPr>
            <w:tcW w:w="7393" w:type="dxa"/>
          </w:tcPr>
          <w:p w:rsidR="007635B9" w:rsidRPr="005B1E1A" w:rsidRDefault="007635B9" w:rsidP="00B00369">
            <w:pPr>
              <w:rPr>
                <w:rFonts w:ascii="Times New Roman" w:hAnsi="Times New Roman" w:cs="Times New Roman"/>
              </w:rPr>
            </w:pPr>
            <w:r w:rsidRPr="005B1E1A">
              <w:rPr>
                <w:rFonts w:ascii="Times New Roman" w:hAnsi="Times New Roman" w:cs="Times New Roman"/>
              </w:rPr>
              <w:t>Фамилия, имя, отчество (полностью), дата рождения заявителя</w:t>
            </w:r>
          </w:p>
        </w:tc>
        <w:tc>
          <w:tcPr>
            <w:tcW w:w="7393" w:type="dxa"/>
          </w:tcPr>
          <w:p w:rsidR="007635B9" w:rsidRPr="005B1E1A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Tr="005B1E1A">
        <w:tc>
          <w:tcPr>
            <w:tcW w:w="7393" w:type="dxa"/>
          </w:tcPr>
          <w:p w:rsidR="007635B9" w:rsidRPr="005B1E1A" w:rsidRDefault="007635B9" w:rsidP="00B00369">
            <w:pPr>
              <w:rPr>
                <w:rFonts w:ascii="Times New Roman" w:hAnsi="Times New Roman" w:cs="Times New Roman"/>
              </w:rPr>
            </w:pPr>
            <w:r w:rsidRPr="005B1E1A">
              <w:rPr>
                <w:rFonts w:ascii="Times New Roman" w:hAnsi="Times New Roman" w:cs="Times New Roman"/>
              </w:rPr>
              <w:t>Адрес регистрации, контактный тел.</w:t>
            </w:r>
          </w:p>
        </w:tc>
        <w:tc>
          <w:tcPr>
            <w:tcW w:w="7393" w:type="dxa"/>
          </w:tcPr>
          <w:p w:rsidR="007635B9" w:rsidRPr="005B1E1A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Tr="005B1E1A">
        <w:tc>
          <w:tcPr>
            <w:tcW w:w="7393" w:type="dxa"/>
          </w:tcPr>
          <w:p w:rsidR="007635B9" w:rsidRPr="005B1E1A" w:rsidRDefault="007635B9" w:rsidP="00B00369">
            <w:pPr>
              <w:rPr>
                <w:rFonts w:ascii="Times New Roman" w:hAnsi="Times New Roman" w:cs="Times New Roman"/>
              </w:rPr>
            </w:pPr>
            <w:r w:rsidRPr="005B1E1A">
              <w:rPr>
                <w:rFonts w:ascii="Times New Roman" w:hAnsi="Times New Roman" w:cs="Times New Roman"/>
              </w:rPr>
              <w:t>Дата выдачи доверенности (при наличии таковой)</w:t>
            </w:r>
          </w:p>
        </w:tc>
        <w:tc>
          <w:tcPr>
            <w:tcW w:w="7393" w:type="dxa"/>
          </w:tcPr>
          <w:p w:rsidR="007635B9" w:rsidRPr="005B1E1A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Tr="005B1E1A">
        <w:tc>
          <w:tcPr>
            <w:tcW w:w="7393" w:type="dxa"/>
          </w:tcPr>
          <w:p w:rsidR="007635B9" w:rsidRPr="005B1E1A" w:rsidRDefault="007635B9" w:rsidP="00B00369">
            <w:pPr>
              <w:rPr>
                <w:rFonts w:ascii="Times New Roman" w:hAnsi="Times New Roman" w:cs="Times New Roman"/>
              </w:rPr>
            </w:pPr>
            <w:r w:rsidRPr="005B1E1A">
              <w:rPr>
                <w:rFonts w:ascii="Times New Roman" w:hAnsi="Times New Roman" w:cs="Times New Roman"/>
              </w:rPr>
              <w:t>Куда, для какой цели запрашивается архивная справка</w:t>
            </w:r>
          </w:p>
        </w:tc>
        <w:tc>
          <w:tcPr>
            <w:tcW w:w="7393" w:type="dxa"/>
          </w:tcPr>
          <w:p w:rsidR="007635B9" w:rsidRPr="005B1E1A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Tr="005B1E1A">
        <w:tc>
          <w:tcPr>
            <w:tcW w:w="7393" w:type="dxa"/>
          </w:tcPr>
          <w:p w:rsidR="007635B9" w:rsidRPr="005B1E1A" w:rsidRDefault="007635B9" w:rsidP="00B00369">
            <w:pPr>
              <w:rPr>
                <w:rFonts w:ascii="Times New Roman" w:hAnsi="Times New Roman" w:cs="Times New Roman"/>
              </w:rPr>
            </w:pPr>
            <w:r w:rsidRPr="005B1E1A">
              <w:rPr>
                <w:rFonts w:ascii="Times New Roman" w:hAnsi="Times New Roman" w:cs="Times New Roman"/>
              </w:rPr>
              <w:t>О чем запрашивается архивная справка (о зарплате, стаже: полное название организации, крайние даты запрашиваемых сведений, место и должность работы в организации согласно трудовой книжке в хронологической посл</w:t>
            </w:r>
            <w:r w:rsidRPr="005B1E1A">
              <w:rPr>
                <w:rFonts w:ascii="Times New Roman" w:hAnsi="Times New Roman" w:cs="Times New Roman"/>
              </w:rPr>
              <w:t>е</w:t>
            </w:r>
            <w:r w:rsidRPr="005B1E1A">
              <w:rPr>
                <w:rFonts w:ascii="Times New Roman" w:hAnsi="Times New Roman" w:cs="Times New Roman"/>
              </w:rPr>
              <w:t>довательности)</w:t>
            </w:r>
          </w:p>
        </w:tc>
        <w:tc>
          <w:tcPr>
            <w:tcW w:w="7393" w:type="dxa"/>
          </w:tcPr>
          <w:p w:rsidR="007635B9" w:rsidRPr="005B1E1A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Tr="005B1E1A">
        <w:tc>
          <w:tcPr>
            <w:tcW w:w="7393" w:type="dxa"/>
          </w:tcPr>
          <w:p w:rsidR="007635B9" w:rsidRPr="005B1E1A" w:rsidRDefault="007635B9" w:rsidP="00B00369">
            <w:pPr>
              <w:rPr>
                <w:rFonts w:ascii="Times New Roman" w:hAnsi="Times New Roman" w:cs="Times New Roman"/>
              </w:rPr>
            </w:pPr>
            <w:r w:rsidRPr="005B1E1A">
              <w:rPr>
                <w:rFonts w:ascii="Times New Roman" w:hAnsi="Times New Roman" w:cs="Times New Roman"/>
              </w:rPr>
              <w:t>Даты и номера приказов о приеме и увольнении</w:t>
            </w:r>
          </w:p>
        </w:tc>
        <w:tc>
          <w:tcPr>
            <w:tcW w:w="7393" w:type="dxa"/>
          </w:tcPr>
          <w:p w:rsidR="007635B9" w:rsidRPr="005B1E1A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Tr="005B1E1A">
        <w:tc>
          <w:tcPr>
            <w:tcW w:w="7393" w:type="dxa"/>
          </w:tcPr>
          <w:p w:rsidR="007635B9" w:rsidRPr="005B1E1A" w:rsidRDefault="007635B9" w:rsidP="00B00369">
            <w:pPr>
              <w:rPr>
                <w:rFonts w:ascii="Times New Roman" w:hAnsi="Times New Roman" w:cs="Times New Roman"/>
              </w:rPr>
            </w:pPr>
            <w:r w:rsidRPr="005B1E1A">
              <w:rPr>
                <w:rFonts w:ascii="Times New Roman" w:hAnsi="Times New Roman" w:cs="Times New Roman"/>
              </w:rPr>
              <w:t>Фамилия заявительницы за период запрашиваемых сведений (для женщин)</w:t>
            </w:r>
          </w:p>
        </w:tc>
        <w:tc>
          <w:tcPr>
            <w:tcW w:w="7393" w:type="dxa"/>
          </w:tcPr>
          <w:p w:rsidR="007635B9" w:rsidRPr="005B1E1A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Tr="005B1E1A">
        <w:tc>
          <w:tcPr>
            <w:tcW w:w="7393" w:type="dxa"/>
          </w:tcPr>
          <w:p w:rsidR="007635B9" w:rsidRPr="005B1E1A" w:rsidRDefault="007635B9" w:rsidP="00B00369">
            <w:pPr>
              <w:rPr>
                <w:rFonts w:ascii="Times New Roman" w:hAnsi="Times New Roman" w:cs="Times New Roman"/>
              </w:rPr>
            </w:pPr>
            <w:r w:rsidRPr="005B1E1A">
              <w:rPr>
                <w:rFonts w:ascii="Times New Roman" w:hAnsi="Times New Roman" w:cs="Times New Roman"/>
              </w:rPr>
              <w:t>Даты рождения детей и период нахождения в отпуске по уходу</w:t>
            </w:r>
            <w:r w:rsidR="00980BBF">
              <w:rPr>
                <w:rFonts w:ascii="Times New Roman" w:hAnsi="Times New Roman" w:cs="Times New Roman"/>
              </w:rPr>
              <w:t xml:space="preserve"> </w:t>
            </w:r>
            <w:r w:rsidRPr="005B1E1A">
              <w:rPr>
                <w:rFonts w:ascii="Times New Roman" w:hAnsi="Times New Roman" w:cs="Times New Roman"/>
              </w:rPr>
              <w:t>за ребенком (для</w:t>
            </w:r>
            <w:r w:rsidR="00980BBF">
              <w:rPr>
                <w:rFonts w:ascii="Times New Roman" w:hAnsi="Times New Roman" w:cs="Times New Roman"/>
              </w:rPr>
              <w:t xml:space="preserve"> </w:t>
            </w:r>
            <w:r w:rsidRPr="005B1E1A">
              <w:rPr>
                <w:rFonts w:ascii="Times New Roman" w:hAnsi="Times New Roman" w:cs="Times New Roman"/>
              </w:rPr>
              <w:t>женщин)</w:t>
            </w:r>
          </w:p>
        </w:tc>
        <w:tc>
          <w:tcPr>
            <w:tcW w:w="7393" w:type="dxa"/>
          </w:tcPr>
          <w:p w:rsidR="007635B9" w:rsidRPr="005B1E1A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Tr="005B1E1A">
        <w:tc>
          <w:tcPr>
            <w:tcW w:w="7393" w:type="dxa"/>
          </w:tcPr>
          <w:p w:rsidR="007635B9" w:rsidRPr="005B1E1A" w:rsidRDefault="007635B9" w:rsidP="00B00369">
            <w:pPr>
              <w:rPr>
                <w:rFonts w:ascii="Times New Roman" w:hAnsi="Times New Roman" w:cs="Times New Roman"/>
              </w:rPr>
            </w:pPr>
            <w:r w:rsidRPr="005B1E1A">
              <w:rPr>
                <w:rFonts w:ascii="Times New Roman" w:hAnsi="Times New Roman" w:cs="Times New Roman"/>
              </w:rPr>
              <w:t>Способ получения: лично, почтой</w:t>
            </w:r>
          </w:p>
        </w:tc>
        <w:tc>
          <w:tcPr>
            <w:tcW w:w="7393" w:type="dxa"/>
          </w:tcPr>
          <w:p w:rsidR="007635B9" w:rsidRPr="005B1E1A" w:rsidRDefault="007635B9" w:rsidP="00D264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Pr="00B13911" w:rsidRDefault="007635B9" w:rsidP="007C78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Pr="00B13911" w:rsidRDefault="007635B9" w:rsidP="007C7829">
      <w:pPr>
        <w:pStyle w:val="a7"/>
        <w:rPr>
          <w:rFonts w:ascii="Times New Roman" w:hAnsi="Times New Roman" w:cs="Times New Roman"/>
          <w:sz w:val="24"/>
          <w:szCs w:val="24"/>
        </w:rPr>
      </w:pPr>
      <w:r w:rsidRPr="00B13911">
        <w:rPr>
          <w:rFonts w:ascii="Times New Roman" w:hAnsi="Times New Roman" w:cs="Times New Roman"/>
          <w:sz w:val="24"/>
          <w:szCs w:val="24"/>
        </w:rPr>
        <w:t xml:space="preserve">«___»____________________20___г.   </w:t>
      </w:r>
    </w:p>
    <w:p w:rsidR="007635B9" w:rsidRPr="00B13911" w:rsidRDefault="007635B9" w:rsidP="007C7829">
      <w:pPr>
        <w:pStyle w:val="a7"/>
        <w:rPr>
          <w:rFonts w:ascii="Times New Roman" w:hAnsi="Times New Roman" w:cs="Times New Roman"/>
          <w:sz w:val="24"/>
          <w:szCs w:val="24"/>
        </w:rPr>
      </w:pPr>
      <w:r w:rsidRPr="00B1391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35B9" w:rsidRDefault="007635B9" w:rsidP="00D2645B">
      <w:pPr>
        <w:pStyle w:val="a7"/>
        <w:rPr>
          <w:rFonts w:ascii="Times New Roman" w:hAnsi="Times New Roman" w:cs="Times New Roman"/>
          <w:sz w:val="24"/>
          <w:szCs w:val="24"/>
        </w:rPr>
      </w:pPr>
      <w:r w:rsidRPr="00B13911">
        <w:rPr>
          <w:rFonts w:ascii="Times New Roman" w:hAnsi="Times New Roman" w:cs="Times New Roman"/>
          <w:sz w:val="24"/>
          <w:szCs w:val="24"/>
        </w:rPr>
        <w:t>Подп</w:t>
      </w:r>
      <w:r>
        <w:rPr>
          <w:rFonts w:ascii="Times New Roman" w:hAnsi="Times New Roman" w:cs="Times New Roman"/>
          <w:sz w:val="24"/>
          <w:szCs w:val="24"/>
        </w:rPr>
        <w:t>ись____________________________</w:t>
      </w:r>
    </w:p>
    <w:p w:rsidR="00980BBF" w:rsidRDefault="00980BBF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88" w:type="dxa"/>
        <w:tblLook w:val="00A0" w:firstRow="1" w:lastRow="0" w:firstColumn="1" w:lastColumn="0" w:noHBand="0" w:noVBand="0"/>
      </w:tblPr>
      <w:tblGrid>
        <w:gridCol w:w="6598"/>
      </w:tblGrid>
      <w:tr w:rsidR="007635B9" w:rsidTr="005B1E1A">
        <w:tc>
          <w:tcPr>
            <w:tcW w:w="6598" w:type="dxa"/>
          </w:tcPr>
          <w:p w:rsidR="007635B9" w:rsidRPr="005B1E1A" w:rsidRDefault="007635B9" w:rsidP="005B1E1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  к технологической схеме Выдача архивных справок, архивных выписок, архивных копий и информац</w:t>
            </w:r>
            <w:r w:rsidRPr="005B1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E1A">
              <w:rPr>
                <w:rFonts w:ascii="Times New Roman" w:hAnsi="Times New Roman" w:cs="Times New Roman"/>
                <w:sz w:val="24"/>
                <w:szCs w:val="24"/>
              </w:rPr>
              <w:t>онных писем по вопросам, затрагивающим права и законные интересы заявителя</w:t>
            </w:r>
          </w:p>
        </w:tc>
      </w:tr>
    </w:tbl>
    <w:p w:rsidR="007635B9" w:rsidRDefault="007635B9" w:rsidP="00B1391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635B9" w:rsidRPr="00B13911" w:rsidRDefault="007635B9" w:rsidP="00B1391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13911">
        <w:rPr>
          <w:rFonts w:ascii="Times New Roman" w:hAnsi="Times New Roman" w:cs="Times New Roman"/>
          <w:sz w:val="24"/>
          <w:szCs w:val="24"/>
        </w:rPr>
        <w:t>АНКЕТА-ЗАЯВЛЕНИЕ</w:t>
      </w:r>
    </w:p>
    <w:p w:rsidR="007635B9" w:rsidRPr="00B13911" w:rsidRDefault="007635B9" w:rsidP="00B1391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13911">
        <w:rPr>
          <w:rFonts w:ascii="Times New Roman" w:hAnsi="Times New Roman" w:cs="Times New Roman"/>
          <w:sz w:val="24"/>
          <w:szCs w:val="24"/>
        </w:rPr>
        <w:t>для наведения архивной справки по документальным материалам</w:t>
      </w:r>
    </w:p>
    <w:p w:rsidR="007635B9" w:rsidRDefault="005F3DA1" w:rsidP="00B1391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="007635B9" w:rsidRPr="00B13911">
        <w:rPr>
          <w:rFonts w:ascii="Times New Roman" w:hAnsi="Times New Roman" w:cs="Times New Roman"/>
          <w:sz w:val="24"/>
          <w:szCs w:val="24"/>
        </w:rPr>
        <w:t>Орловской области</w:t>
      </w:r>
    </w:p>
    <w:p w:rsidR="007635B9" w:rsidRPr="00B13911" w:rsidRDefault="007635B9" w:rsidP="00B1391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7635B9" w:rsidRPr="00B13911" w:rsidTr="00254AA3">
        <w:tc>
          <w:tcPr>
            <w:tcW w:w="4927" w:type="dxa"/>
          </w:tcPr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(и все сведения об их изменениях)</w:t>
            </w:r>
          </w:p>
        </w:tc>
        <w:tc>
          <w:tcPr>
            <w:tcW w:w="4927" w:type="dxa"/>
          </w:tcPr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RPr="00B13911" w:rsidTr="00254AA3">
        <w:tc>
          <w:tcPr>
            <w:tcW w:w="4927" w:type="dxa"/>
          </w:tcPr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Год и месяц рождения лица, о котором з</w:t>
            </w: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прашивается архивная справка</w:t>
            </w:r>
          </w:p>
        </w:tc>
        <w:tc>
          <w:tcPr>
            <w:tcW w:w="4927" w:type="dxa"/>
          </w:tcPr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RPr="00B13911" w:rsidTr="00254AA3">
        <w:tc>
          <w:tcPr>
            <w:tcW w:w="4927" w:type="dxa"/>
          </w:tcPr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 xml:space="preserve">Адрес по прописке  </w:t>
            </w:r>
          </w:p>
        </w:tc>
        <w:tc>
          <w:tcPr>
            <w:tcW w:w="4927" w:type="dxa"/>
          </w:tcPr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RPr="00B13911" w:rsidTr="007C7829">
        <w:trPr>
          <w:trHeight w:val="796"/>
        </w:trPr>
        <w:tc>
          <w:tcPr>
            <w:tcW w:w="9854" w:type="dxa"/>
            <w:gridSpan w:val="2"/>
          </w:tcPr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Сведения по запросу (нужное подчеркнуть)</w:t>
            </w:r>
          </w:p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о трудовом стаже, заработной плате, об образовании, о выделении земельного участка (пая), о расторжении брака, другое</w:t>
            </w:r>
          </w:p>
        </w:tc>
      </w:tr>
      <w:tr w:rsidR="007635B9" w:rsidRPr="00B13911" w:rsidTr="00254AA3">
        <w:tc>
          <w:tcPr>
            <w:tcW w:w="4927" w:type="dxa"/>
          </w:tcPr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Крайние даты запрашиваемого периода</w:t>
            </w:r>
          </w:p>
        </w:tc>
        <w:tc>
          <w:tcPr>
            <w:tcW w:w="4927" w:type="dxa"/>
          </w:tcPr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RPr="00B13911" w:rsidTr="00254AA3">
        <w:tc>
          <w:tcPr>
            <w:tcW w:w="4927" w:type="dxa"/>
          </w:tcPr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Название места работы, запрашиваемого п</w:t>
            </w: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риода, должность</w:t>
            </w:r>
          </w:p>
        </w:tc>
        <w:tc>
          <w:tcPr>
            <w:tcW w:w="4927" w:type="dxa"/>
          </w:tcPr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B9" w:rsidRPr="00B13911" w:rsidTr="00254AA3">
        <w:tc>
          <w:tcPr>
            <w:tcW w:w="4927" w:type="dxa"/>
          </w:tcPr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запрашива</w:t>
            </w: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щего архивную справку, и отношение к лицу, о котором запрашивается справка (для лиц, запрашивающих справку о других лицах)</w:t>
            </w:r>
          </w:p>
        </w:tc>
        <w:tc>
          <w:tcPr>
            <w:tcW w:w="4927" w:type="dxa"/>
          </w:tcPr>
          <w:p w:rsidR="007635B9" w:rsidRPr="00B13911" w:rsidRDefault="007635B9" w:rsidP="00B139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5B9" w:rsidRPr="00B13911" w:rsidRDefault="007635B9" w:rsidP="00B1391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Pr="00B13911" w:rsidRDefault="007635B9" w:rsidP="00B1391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5B9" w:rsidRPr="00B13911" w:rsidRDefault="007635B9" w:rsidP="00B13911">
      <w:pPr>
        <w:pStyle w:val="a7"/>
        <w:rPr>
          <w:rFonts w:ascii="Times New Roman" w:hAnsi="Times New Roman" w:cs="Times New Roman"/>
          <w:sz w:val="24"/>
          <w:szCs w:val="24"/>
        </w:rPr>
      </w:pPr>
      <w:r w:rsidRPr="00B13911">
        <w:rPr>
          <w:rFonts w:ascii="Times New Roman" w:hAnsi="Times New Roman" w:cs="Times New Roman"/>
          <w:sz w:val="24"/>
          <w:szCs w:val="24"/>
        </w:rPr>
        <w:t xml:space="preserve">«___»____________________20___г.   </w:t>
      </w:r>
    </w:p>
    <w:p w:rsidR="007635B9" w:rsidRPr="00B13911" w:rsidRDefault="007635B9" w:rsidP="00B13911">
      <w:pPr>
        <w:pStyle w:val="a7"/>
        <w:rPr>
          <w:rFonts w:ascii="Times New Roman" w:hAnsi="Times New Roman" w:cs="Times New Roman"/>
          <w:sz w:val="24"/>
          <w:szCs w:val="24"/>
        </w:rPr>
      </w:pPr>
      <w:r w:rsidRPr="00B1391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35B9" w:rsidRPr="00B13911" w:rsidRDefault="007635B9" w:rsidP="00B13911">
      <w:pPr>
        <w:pStyle w:val="a7"/>
        <w:rPr>
          <w:rFonts w:ascii="Times New Roman" w:hAnsi="Times New Roman" w:cs="Times New Roman"/>
          <w:sz w:val="24"/>
          <w:szCs w:val="24"/>
        </w:rPr>
      </w:pPr>
      <w:r w:rsidRPr="00B13911">
        <w:rPr>
          <w:rFonts w:ascii="Times New Roman" w:hAnsi="Times New Roman" w:cs="Times New Roman"/>
          <w:sz w:val="24"/>
          <w:szCs w:val="24"/>
        </w:rPr>
        <w:t>Подпись_____________________________</w:t>
      </w:r>
    </w:p>
    <w:p w:rsidR="007635B9" w:rsidRPr="00C10B82" w:rsidRDefault="007635B9" w:rsidP="00B13911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 w:rsidRPr="00C10B82">
        <w:t xml:space="preserve">                                                            </w:t>
      </w:r>
    </w:p>
    <w:p w:rsidR="007635B9" w:rsidRDefault="007635B9" w:rsidP="00B13911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</w:p>
    <w:p w:rsidR="007635B9" w:rsidRDefault="007635B9" w:rsidP="00B13911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88" w:type="dxa"/>
        <w:tblLook w:val="00A0" w:firstRow="1" w:lastRow="0" w:firstColumn="1" w:lastColumn="0" w:noHBand="0" w:noVBand="0"/>
      </w:tblPr>
      <w:tblGrid>
        <w:gridCol w:w="6598"/>
      </w:tblGrid>
      <w:tr w:rsidR="00C106E6" w:rsidTr="00C106E6">
        <w:tc>
          <w:tcPr>
            <w:tcW w:w="6598" w:type="dxa"/>
          </w:tcPr>
          <w:p w:rsidR="00C106E6" w:rsidRPr="005B1E1A" w:rsidRDefault="00C106E6" w:rsidP="00C106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5B1E1A">
              <w:rPr>
                <w:rFonts w:ascii="Times New Roman" w:hAnsi="Times New Roman" w:cs="Times New Roman"/>
                <w:sz w:val="24"/>
                <w:szCs w:val="24"/>
              </w:rPr>
              <w:t xml:space="preserve">  к технологической схеме Выдача архивных справок, архивных выписок, архивных копий и информац</w:t>
            </w:r>
            <w:r w:rsidRPr="005B1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E1A">
              <w:rPr>
                <w:rFonts w:ascii="Times New Roman" w:hAnsi="Times New Roman" w:cs="Times New Roman"/>
                <w:sz w:val="24"/>
                <w:szCs w:val="24"/>
              </w:rPr>
              <w:t>онных писем по вопросам, затрагивающим права и законные интересы заявителя</w:t>
            </w:r>
          </w:p>
        </w:tc>
      </w:tr>
    </w:tbl>
    <w:p w:rsidR="00C106E6" w:rsidRDefault="00C106E6" w:rsidP="00C106E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FF1F0B" w:rsidRPr="00B13911" w:rsidRDefault="00FF1F0B" w:rsidP="00FF1F0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13911">
        <w:rPr>
          <w:rFonts w:ascii="Times New Roman" w:hAnsi="Times New Roman" w:cs="Times New Roman"/>
          <w:sz w:val="24"/>
          <w:szCs w:val="24"/>
        </w:rPr>
        <w:t>АНКЕТА-ЗАЯВЛЕНИЕ</w:t>
      </w:r>
    </w:p>
    <w:p w:rsidR="00FF1F0B" w:rsidRPr="00B13911" w:rsidRDefault="00FF1F0B" w:rsidP="00FF1F0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13911">
        <w:rPr>
          <w:rFonts w:ascii="Times New Roman" w:hAnsi="Times New Roman" w:cs="Times New Roman"/>
          <w:sz w:val="24"/>
          <w:szCs w:val="24"/>
        </w:rPr>
        <w:t>для наведения архивной справки по документальным материалам</w:t>
      </w:r>
    </w:p>
    <w:p w:rsidR="00FF1F0B" w:rsidRDefault="00980BBF" w:rsidP="00FF1F0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F1F0B" w:rsidRPr="00B13911">
        <w:rPr>
          <w:rFonts w:ascii="Times New Roman" w:hAnsi="Times New Roman" w:cs="Times New Roman"/>
          <w:sz w:val="24"/>
          <w:szCs w:val="24"/>
        </w:rPr>
        <w:t>района Орловской области</w:t>
      </w:r>
    </w:p>
    <w:p w:rsidR="00FF1F0B" w:rsidRDefault="00FF1F0B" w:rsidP="00FF1F0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(образец документа)</w:t>
      </w:r>
    </w:p>
    <w:p w:rsidR="002E18B0" w:rsidRDefault="002E18B0" w:rsidP="00FF1F0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F1F0B" w:rsidRPr="00B13911" w:rsidTr="0002175D">
        <w:tc>
          <w:tcPr>
            <w:tcW w:w="4927" w:type="dxa"/>
          </w:tcPr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(и все сведения об их изменениях)</w:t>
            </w:r>
          </w:p>
        </w:tc>
        <w:tc>
          <w:tcPr>
            <w:tcW w:w="4927" w:type="dxa"/>
          </w:tcPr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FF1F0B" w:rsidRPr="00B13911" w:rsidTr="0002175D">
        <w:tc>
          <w:tcPr>
            <w:tcW w:w="4927" w:type="dxa"/>
          </w:tcPr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Год и месяц рождения лица, о котором з</w:t>
            </w: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прашивается архивная справка</w:t>
            </w:r>
          </w:p>
        </w:tc>
        <w:tc>
          <w:tcPr>
            <w:tcW w:w="4927" w:type="dxa"/>
          </w:tcPr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12.12.1985 год</w:t>
            </w:r>
          </w:p>
        </w:tc>
      </w:tr>
      <w:tr w:rsidR="00FF1F0B" w:rsidRPr="00B13911" w:rsidTr="0002175D">
        <w:tc>
          <w:tcPr>
            <w:tcW w:w="4927" w:type="dxa"/>
          </w:tcPr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 xml:space="preserve">Адрес по прописке  </w:t>
            </w:r>
          </w:p>
        </w:tc>
        <w:tc>
          <w:tcPr>
            <w:tcW w:w="4927" w:type="dxa"/>
          </w:tcPr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303410, Орловская область, Колпнянский район,</w:t>
            </w:r>
            <w:r w:rsidR="0098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пгт. Колпна, ул. Ленина ,д.1</w:t>
            </w:r>
          </w:p>
        </w:tc>
      </w:tr>
      <w:tr w:rsidR="00FF1F0B" w:rsidRPr="00B13911" w:rsidTr="0002175D">
        <w:trPr>
          <w:trHeight w:val="796"/>
        </w:trPr>
        <w:tc>
          <w:tcPr>
            <w:tcW w:w="9854" w:type="dxa"/>
            <w:gridSpan w:val="2"/>
          </w:tcPr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Сведения по запросу (нужное подчеркнуть)</w:t>
            </w:r>
          </w:p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трудовом стаже,</w:t>
            </w: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плате, об образовании, о выделении земельного участка (пая), о расторжении брака, другое</w:t>
            </w:r>
          </w:p>
        </w:tc>
      </w:tr>
      <w:tr w:rsidR="00FF1F0B" w:rsidRPr="00B13911" w:rsidTr="0002175D">
        <w:tc>
          <w:tcPr>
            <w:tcW w:w="4927" w:type="dxa"/>
          </w:tcPr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Крайние даты запрашиваемого периода</w:t>
            </w:r>
          </w:p>
        </w:tc>
        <w:tc>
          <w:tcPr>
            <w:tcW w:w="4927" w:type="dxa"/>
          </w:tcPr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года</w:t>
            </w:r>
          </w:p>
        </w:tc>
      </w:tr>
      <w:tr w:rsidR="00FF1F0B" w:rsidRPr="00B13911" w:rsidTr="0002175D">
        <w:tc>
          <w:tcPr>
            <w:tcW w:w="4927" w:type="dxa"/>
          </w:tcPr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Название места работы, запрашиваемого п</w:t>
            </w: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риода, должность</w:t>
            </w:r>
          </w:p>
        </w:tc>
        <w:tc>
          <w:tcPr>
            <w:tcW w:w="4927" w:type="dxa"/>
          </w:tcPr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«Коммунсервис», с 01.01.2008 года по 01.01.2018 года, водитель</w:t>
            </w:r>
          </w:p>
        </w:tc>
      </w:tr>
      <w:tr w:rsidR="00FF1F0B" w:rsidRPr="00B13911" w:rsidTr="0002175D">
        <w:tc>
          <w:tcPr>
            <w:tcW w:w="4927" w:type="dxa"/>
          </w:tcPr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запрашива</w:t>
            </w: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3911">
              <w:rPr>
                <w:rFonts w:ascii="Times New Roman" w:hAnsi="Times New Roman" w:cs="Times New Roman"/>
                <w:sz w:val="24"/>
                <w:szCs w:val="24"/>
              </w:rPr>
              <w:t>щего архивную справку, и отношение к лицу, о котором запрашивается справка (для лиц, запрашивающих справку о других лицах)</w:t>
            </w:r>
          </w:p>
        </w:tc>
        <w:tc>
          <w:tcPr>
            <w:tcW w:w="4927" w:type="dxa"/>
          </w:tcPr>
          <w:p w:rsidR="00FF1F0B" w:rsidRPr="00B13911" w:rsidRDefault="00FF1F0B" w:rsidP="000217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</w:tbl>
    <w:p w:rsidR="00FF1F0B" w:rsidRPr="00B13911" w:rsidRDefault="00FF1F0B" w:rsidP="00FF1F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F1F0B" w:rsidRPr="00B13911" w:rsidRDefault="00FF1F0B" w:rsidP="00FF1F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F1F0B" w:rsidRPr="00B13911" w:rsidRDefault="00FF1F0B" w:rsidP="00FF1F0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«13</w:t>
      </w:r>
      <w:r w:rsidRPr="00B139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 2018 </w:t>
      </w:r>
      <w:r w:rsidRPr="00B13911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FF1F0B" w:rsidRPr="00B13911" w:rsidRDefault="00FF1F0B" w:rsidP="00FF1F0B">
      <w:pPr>
        <w:pStyle w:val="a7"/>
        <w:rPr>
          <w:rFonts w:ascii="Times New Roman" w:hAnsi="Times New Roman" w:cs="Times New Roman"/>
          <w:sz w:val="24"/>
          <w:szCs w:val="24"/>
        </w:rPr>
      </w:pPr>
      <w:r w:rsidRPr="00B1391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F1F0B" w:rsidRDefault="00FF1F0B" w:rsidP="00FF1F0B">
      <w:pPr>
        <w:pStyle w:val="a7"/>
        <w:rPr>
          <w:rFonts w:ascii="Times New Roman" w:hAnsi="Times New Roman" w:cs="Times New Roman"/>
          <w:sz w:val="24"/>
          <w:szCs w:val="24"/>
        </w:rPr>
      </w:pPr>
      <w:r w:rsidRPr="00B13911">
        <w:rPr>
          <w:rFonts w:ascii="Times New Roman" w:hAnsi="Times New Roman" w:cs="Times New Roman"/>
          <w:sz w:val="24"/>
          <w:szCs w:val="24"/>
        </w:rPr>
        <w:t>Подпись_____________________________</w:t>
      </w:r>
    </w:p>
    <w:p w:rsidR="00FF1F0B" w:rsidRDefault="00FF1F0B" w:rsidP="00FF1F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F1F0B" w:rsidRDefault="00FF1F0B" w:rsidP="00FF1F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F1F0B" w:rsidRDefault="00FF1F0B" w:rsidP="00FF1F0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814"/>
        <w:tblW w:w="0" w:type="auto"/>
        <w:tblLook w:val="00A0" w:firstRow="1" w:lastRow="0" w:firstColumn="1" w:lastColumn="0" w:noHBand="0" w:noVBand="0"/>
      </w:tblPr>
      <w:tblGrid>
        <w:gridCol w:w="6598"/>
      </w:tblGrid>
      <w:tr w:rsidR="0078105A" w:rsidTr="0078105A">
        <w:tc>
          <w:tcPr>
            <w:tcW w:w="6598" w:type="dxa"/>
          </w:tcPr>
          <w:p w:rsidR="0078105A" w:rsidRPr="005B1E1A" w:rsidRDefault="0078105A" w:rsidP="007810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Pr="005B1E1A">
              <w:rPr>
                <w:rFonts w:ascii="Times New Roman" w:hAnsi="Times New Roman" w:cs="Times New Roman"/>
                <w:sz w:val="24"/>
                <w:szCs w:val="24"/>
              </w:rPr>
              <w:t xml:space="preserve">  к технологической схеме Выдача архивных справок, архивных выписок, архивных копий и информац</w:t>
            </w:r>
            <w:r w:rsidRPr="005B1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E1A">
              <w:rPr>
                <w:rFonts w:ascii="Times New Roman" w:hAnsi="Times New Roman" w:cs="Times New Roman"/>
                <w:sz w:val="24"/>
                <w:szCs w:val="24"/>
              </w:rPr>
              <w:t>онных писем по вопросам, затрагивающим права и законные интересы заявителя</w:t>
            </w:r>
          </w:p>
        </w:tc>
      </w:tr>
    </w:tbl>
    <w:p w:rsidR="00FF1F0B" w:rsidRPr="00B13911" w:rsidRDefault="00FF1F0B" w:rsidP="00FF1F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F1F0B" w:rsidRDefault="00FF1F0B" w:rsidP="00FF1F0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635B9" w:rsidRPr="0078105A" w:rsidRDefault="00FF1F0B" w:rsidP="0078105A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 w:rsidRPr="00C10B82">
        <w:t xml:space="preserve">                            </w:t>
      </w:r>
      <w:r w:rsidR="0078105A">
        <w:t xml:space="preserve">                               </w:t>
      </w:r>
    </w:p>
    <w:p w:rsidR="00FF1F0B" w:rsidRDefault="0078105A" w:rsidP="00D2645B">
      <w:pPr>
        <w:pStyle w:val="a7"/>
        <w:rPr>
          <w:rFonts w:ascii="Times New Roman" w:hAnsi="Times New Roman" w:cs="Times New Roman"/>
          <w:sz w:val="24"/>
          <w:szCs w:val="24"/>
        </w:rPr>
      </w:pPr>
      <w:r w:rsidRPr="0078105A">
        <w:rPr>
          <w:sz w:val="36"/>
          <w:szCs w:val="36"/>
        </w:rPr>
        <w:t xml:space="preserve">Архивная </w:t>
      </w:r>
      <w:r w:rsidRPr="0078105A">
        <w:rPr>
          <w:rFonts w:ascii="Times New Roman" w:hAnsi="Times New Roman" w:cs="Times New Roman"/>
          <w:sz w:val="36"/>
          <w:szCs w:val="36"/>
        </w:rPr>
        <w:t>справка</w:t>
      </w:r>
      <w:r>
        <w:rPr>
          <w:sz w:val="36"/>
          <w:szCs w:val="36"/>
        </w:rPr>
        <w:t xml:space="preserve"> </w:t>
      </w:r>
      <w:r w:rsidRPr="0078105A">
        <w:rPr>
          <w:sz w:val="24"/>
          <w:szCs w:val="24"/>
        </w:rPr>
        <w:t>(</w:t>
      </w:r>
      <w:r>
        <w:rPr>
          <w:sz w:val="24"/>
          <w:szCs w:val="24"/>
        </w:rPr>
        <w:t>форма</w:t>
      </w:r>
      <w:r w:rsidRPr="0078105A">
        <w:rPr>
          <w:sz w:val="24"/>
          <w:szCs w:val="24"/>
        </w:rPr>
        <w:t xml:space="preserve"> документа)</w:t>
      </w:r>
    </w:p>
    <w:p w:rsidR="00FF1F0B" w:rsidRDefault="00FF1F0B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F1F0B" w:rsidRDefault="00FF1F0B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F1F0B" w:rsidRDefault="00FF1F0B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78105A" w:rsidTr="0002175D"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 xml:space="preserve">Российская Федерация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3" w:type="dxa"/>
          </w:tcPr>
          <w:p w:rsidR="0078105A" w:rsidRPr="00E53B29" w:rsidRDefault="0078105A" w:rsidP="0002175D">
            <w:pPr>
              <w:tabs>
                <w:tab w:val="left" w:pos="5387"/>
              </w:tabs>
              <w:rPr>
                <w:sz w:val="26"/>
                <w:szCs w:val="26"/>
              </w:rPr>
            </w:pPr>
          </w:p>
        </w:tc>
      </w:tr>
      <w:tr w:rsidR="0078105A" w:rsidTr="0002175D">
        <w:trPr>
          <w:trHeight w:val="176"/>
        </w:trPr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>АДМИНИСТРАЦИЯ</w:t>
            </w:r>
          </w:p>
        </w:tc>
        <w:tc>
          <w:tcPr>
            <w:tcW w:w="4683" w:type="dxa"/>
          </w:tcPr>
          <w:p w:rsidR="0078105A" w:rsidRPr="00187D9C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78105A" w:rsidTr="0002175D"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>КОЛПНЯНСКОГО РАЙОНА</w:t>
            </w:r>
          </w:p>
        </w:tc>
        <w:tc>
          <w:tcPr>
            <w:tcW w:w="4683" w:type="dxa"/>
          </w:tcPr>
          <w:p w:rsidR="0078105A" w:rsidRPr="00187D9C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78105A" w:rsidTr="0002175D">
        <w:trPr>
          <w:trHeight w:val="114"/>
        </w:trPr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>ОРЛОВСКОЙ ОБЛАСТИ</w:t>
            </w:r>
          </w:p>
        </w:tc>
        <w:tc>
          <w:tcPr>
            <w:tcW w:w="4683" w:type="dxa"/>
          </w:tcPr>
          <w:p w:rsidR="0078105A" w:rsidRPr="00DF00E4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78105A" w:rsidTr="0002175D"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>АРХИВНЫЙ ОТДЕЛ</w:t>
            </w:r>
          </w:p>
        </w:tc>
        <w:tc>
          <w:tcPr>
            <w:tcW w:w="4683" w:type="dxa"/>
          </w:tcPr>
          <w:p w:rsidR="0078105A" w:rsidRPr="00990A90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78105A" w:rsidTr="0002175D"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>ул. Советская, д. 14, п. Колпна, 303410</w:t>
            </w:r>
          </w:p>
        </w:tc>
        <w:tc>
          <w:tcPr>
            <w:tcW w:w="4683" w:type="dxa"/>
          </w:tcPr>
          <w:p w:rsidR="0078105A" w:rsidRPr="00990A90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78105A" w:rsidTr="0002175D"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>тел. (48674) 2-13-54</w:t>
            </w:r>
          </w:p>
        </w:tc>
        <w:tc>
          <w:tcPr>
            <w:tcW w:w="4683" w:type="dxa"/>
          </w:tcPr>
          <w:p w:rsidR="0078105A" w:rsidRPr="00990A90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78105A" w:rsidTr="0002175D">
        <w:tc>
          <w:tcPr>
            <w:tcW w:w="4677" w:type="dxa"/>
          </w:tcPr>
          <w:p w:rsidR="0078105A" w:rsidRPr="00FA7F8E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78105A" w:rsidRPr="0032649A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78105A" w:rsidTr="0002175D">
        <w:tc>
          <w:tcPr>
            <w:tcW w:w="4677" w:type="dxa"/>
          </w:tcPr>
          <w:p w:rsidR="0078105A" w:rsidRPr="00FA7F8E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 w:rsidRPr="00D912A3">
              <w:rPr>
                <w:sz w:val="28"/>
                <w:szCs w:val="28"/>
              </w:rPr>
              <w:t>АРХИВНАЯ СПРАВКА</w:t>
            </w:r>
          </w:p>
        </w:tc>
        <w:tc>
          <w:tcPr>
            <w:tcW w:w="4683" w:type="dxa"/>
          </w:tcPr>
          <w:p w:rsidR="0078105A" w:rsidRPr="0094071C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8105A" w:rsidRDefault="0078105A" w:rsidP="0078105A">
      <w:pPr>
        <w:jc w:val="both"/>
        <w:rPr>
          <w:sz w:val="28"/>
          <w:szCs w:val="28"/>
        </w:rPr>
      </w:pPr>
      <w:r w:rsidRPr="00AD30E3">
        <w:rPr>
          <w:sz w:val="28"/>
          <w:szCs w:val="28"/>
        </w:rPr>
        <w:t xml:space="preserve">Основание: </w:t>
      </w:r>
      <w:r w:rsidR="00417A9E">
        <w:rPr>
          <w:sz w:val="28"/>
          <w:szCs w:val="28"/>
        </w:rPr>
        <w:t>________________________</w:t>
      </w:r>
    </w:p>
    <w:p w:rsidR="0078105A" w:rsidRDefault="0078105A" w:rsidP="0078105A">
      <w:pPr>
        <w:jc w:val="both"/>
        <w:rPr>
          <w:sz w:val="28"/>
          <w:szCs w:val="28"/>
        </w:rPr>
      </w:pPr>
    </w:p>
    <w:p w:rsidR="0078105A" w:rsidRDefault="0078105A" w:rsidP="00781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1F0B" w:rsidRPr="00980BBF" w:rsidRDefault="0078105A" w:rsidP="00980BBF">
      <w:pPr>
        <w:jc w:val="both"/>
        <w:rPr>
          <w:sz w:val="28"/>
          <w:szCs w:val="28"/>
        </w:rPr>
      </w:pPr>
      <w:r w:rsidRPr="00483F6D">
        <w:rPr>
          <w:sz w:val="28"/>
          <w:szCs w:val="28"/>
        </w:rPr>
        <w:t xml:space="preserve">Начальник архивного отдела                         </w:t>
      </w:r>
      <w:r w:rsidR="00417A9E">
        <w:rPr>
          <w:sz w:val="28"/>
          <w:szCs w:val="28"/>
        </w:rPr>
        <w:t xml:space="preserve">                              ______________</w:t>
      </w:r>
    </w:p>
    <w:tbl>
      <w:tblPr>
        <w:tblW w:w="0" w:type="auto"/>
        <w:tblInd w:w="8188" w:type="dxa"/>
        <w:tblLook w:val="00A0" w:firstRow="1" w:lastRow="0" w:firstColumn="1" w:lastColumn="0" w:noHBand="0" w:noVBand="0"/>
      </w:tblPr>
      <w:tblGrid>
        <w:gridCol w:w="6598"/>
      </w:tblGrid>
      <w:tr w:rsidR="00FF1F0B" w:rsidTr="0002175D">
        <w:tc>
          <w:tcPr>
            <w:tcW w:w="6598" w:type="dxa"/>
          </w:tcPr>
          <w:p w:rsidR="00FF1F0B" w:rsidRPr="005B1E1A" w:rsidRDefault="00FF1F0B" w:rsidP="000217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5B1E1A">
              <w:rPr>
                <w:rFonts w:ascii="Times New Roman" w:hAnsi="Times New Roman" w:cs="Times New Roman"/>
                <w:sz w:val="24"/>
                <w:szCs w:val="24"/>
              </w:rPr>
              <w:t xml:space="preserve">  к технологической схеме Выдача архивных справок, архивных выписок, архивных копий и информац</w:t>
            </w:r>
            <w:r w:rsidRPr="005B1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E1A">
              <w:rPr>
                <w:rFonts w:ascii="Times New Roman" w:hAnsi="Times New Roman" w:cs="Times New Roman"/>
                <w:sz w:val="24"/>
                <w:szCs w:val="24"/>
              </w:rPr>
              <w:t>онных писем по вопросам, затрагивающим права и законные интересы заявителя</w:t>
            </w:r>
          </w:p>
        </w:tc>
      </w:tr>
    </w:tbl>
    <w:p w:rsidR="00FF1F0B" w:rsidRDefault="00FF1F0B" w:rsidP="00FF1F0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FF1F0B" w:rsidRPr="0078105A" w:rsidRDefault="0078105A" w:rsidP="0078105A">
      <w:pPr>
        <w:pStyle w:val="Default"/>
        <w:rPr>
          <w:sz w:val="36"/>
          <w:szCs w:val="36"/>
        </w:rPr>
      </w:pPr>
      <w:r w:rsidRPr="0078105A">
        <w:rPr>
          <w:sz w:val="36"/>
          <w:szCs w:val="36"/>
        </w:rPr>
        <w:t>Архивная справка</w:t>
      </w:r>
      <w:r>
        <w:rPr>
          <w:sz w:val="36"/>
          <w:szCs w:val="36"/>
        </w:rPr>
        <w:t xml:space="preserve"> </w:t>
      </w:r>
      <w:r w:rsidRPr="0078105A">
        <w:t>(образец документа)</w:t>
      </w:r>
    </w:p>
    <w:p w:rsidR="00FF1F0B" w:rsidRPr="0078105A" w:rsidRDefault="00FF1F0B" w:rsidP="00D2645B">
      <w:pPr>
        <w:pStyle w:val="a7"/>
        <w:rPr>
          <w:rFonts w:ascii="Times New Roman" w:hAnsi="Times New Roman" w:cs="Times New Roman"/>
          <w:sz w:val="36"/>
          <w:szCs w:val="36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78105A" w:rsidTr="0002175D"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 xml:space="preserve">Российская Федерация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3" w:type="dxa"/>
          </w:tcPr>
          <w:p w:rsidR="0078105A" w:rsidRPr="00E53B29" w:rsidRDefault="0078105A" w:rsidP="0002175D">
            <w:pPr>
              <w:tabs>
                <w:tab w:val="left" w:pos="5387"/>
              </w:tabs>
              <w:rPr>
                <w:sz w:val="26"/>
                <w:szCs w:val="26"/>
              </w:rPr>
            </w:pPr>
          </w:p>
        </w:tc>
      </w:tr>
      <w:tr w:rsidR="0078105A" w:rsidTr="0002175D">
        <w:trPr>
          <w:trHeight w:val="176"/>
        </w:trPr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>АДМИНИСТРАЦИЯ</w:t>
            </w:r>
          </w:p>
        </w:tc>
        <w:tc>
          <w:tcPr>
            <w:tcW w:w="4683" w:type="dxa"/>
          </w:tcPr>
          <w:p w:rsidR="0078105A" w:rsidRPr="00187D9C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Иванову</w:t>
            </w:r>
          </w:p>
        </w:tc>
      </w:tr>
      <w:tr w:rsidR="0078105A" w:rsidTr="0002175D"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>КОЛПНЯНСКОГО РАЙОНА</w:t>
            </w:r>
          </w:p>
        </w:tc>
        <w:tc>
          <w:tcPr>
            <w:tcW w:w="4683" w:type="dxa"/>
          </w:tcPr>
          <w:p w:rsidR="0078105A" w:rsidRPr="00187D9C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Ивану Ивановичу</w:t>
            </w:r>
          </w:p>
        </w:tc>
      </w:tr>
      <w:tr w:rsidR="0078105A" w:rsidTr="0002175D">
        <w:trPr>
          <w:trHeight w:val="114"/>
        </w:trPr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>ОРЛОВСКОЙ ОБЛАСТИ</w:t>
            </w:r>
          </w:p>
        </w:tc>
        <w:tc>
          <w:tcPr>
            <w:tcW w:w="4683" w:type="dxa"/>
          </w:tcPr>
          <w:p w:rsidR="0078105A" w:rsidRPr="00DF00E4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78105A" w:rsidTr="0002175D"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>АРХИВНЫЙ ОТДЕЛ</w:t>
            </w:r>
          </w:p>
        </w:tc>
        <w:tc>
          <w:tcPr>
            <w:tcW w:w="4683" w:type="dxa"/>
          </w:tcPr>
          <w:p w:rsidR="0078105A" w:rsidRPr="00990A90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 д.1</w:t>
            </w:r>
          </w:p>
        </w:tc>
      </w:tr>
      <w:tr w:rsidR="0078105A" w:rsidTr="0002175D"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>ул. Советская, д. 14, п. Колпна, 303410</w:t>
            </w:r>
          </w:p>
        </w:tc>
        <w:tc>
          <w:tcPr>
            <w:tcW w:w="4683" w:type="dxa"/>
          </w:tcPr>
          <w:p w:rsidR="0078105A" w:rsidRPr="00990A90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Колпна</w:t>
            </w:r>
          </w:p>
        </w:tc>
      </w:tr>
      <w:tr w:rsidR="0078105A" w:rsidTr="0002175D"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</w:pPr>
            <w:r>
              <w:t>тел. (48674) 2-13-54</w:t>
            </w:r>
          </w:p>
        </w:tc>
        <w:tc>
          <w:tcPr>
            <w:tcW w:w="4683" w:type="dxa"/>
          </w:tcPr>
          <w:p w:rsidR="0078105A" w:rsidRPr="00990A90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Орловская область</w:t>
            </w:r>
          </w:p>
        </w:tc>
      </w:tr>
      <w:tr w:rsidR="0078105A" w:rsidTr="0002175D">
        <w:tc>
          <w:tcPr>
            <w:tcW w:w="4677" w:type="dxa"/>
          </w:tcPr>
          <w:p w:rsidR="0078105A" w:rsidRPr="00FA7F8E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78105A" w:rsidRPr="0032649A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78105A" w:rsidTr="0002175D">
        <w:tc>
          <w:tcPr>
            <w:tcW w:w="4677" w:type="dxa"/>
          </w:tcPr>
          <w:p w:rsidR="0078105A" w:rsidRPr="00FA7F8E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 w:rsidRPr="00D912A3">
              <w:rPr>
                <w:sz w:val="28"/>
                <w:szCs w:val="28"/>
              </w:rPr>
              <w:t>АРХИВНАЯ СПРАВКА</w:t>
            </w:r>
          </w:p>
        </w:tc>
        <w:tc>
          <w:tcPr>
            <w:tcW w:w="4683" w:type="dxa"/>
          </w:tcPr>
          <w:p w:rsidR="0078105A" w:rsidRPr="0094071C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78105A" w:rsidTr="0002175D">
        <w:tc>
          <w:tcPr>
            <w:tcW w:w="4677" w:type="dxa"/>
          </w:tcPr>
          <w:p w:rsidR="0078105A" w:rsidRPr="00FA7F8E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20.03.2018       № 51</w:t>
            </w:r>
          </w:p>
        </w:tc>
        <w:tc>
          <w:tcPr>
            <w:tcW w:w="4683" w:type="dxa"/>
          </w:tcPr>
          <w:p w:rsidR="0078105A" w:rsidRPr="0094071C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78105A" w:rsidTr="0002175D"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 И-1    от 05.03.2018</w:t>
            </w:r>
          </w:p>
        </w:tc>
        <w:tc>
          <w:tcPr>
            <w:tcW w:w="4683" w:type="dxa"/>
          </w:tcPr>
          <w:p w:rsidR="0078105A" w:rsidRPr="00EF2648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</w:tr>
      <w:tr w:rsidR="0078105A" w:rsidTr="0002175D">
        <w:tc>
          <w:tcPr>
            <w:tcW w:w="4677" w:type="dxa"/>
          </w:tcPr>
          <w:p w:rsidR="0078105A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78105A" w:rsidRPr="004E2B19" w:rsidRDefault="0078105A" w:rsidP="0002175D">
            <w:pPr>
              <w:tabs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8105A" w:rsidRDefault="0078105A" w:rsidP="0078105A">
      <w:pPr>
        <w:jc w:val="both"/>
        <w:rPr>
          <w:sz w:val="26"/>
          <w:szCs w:val="26"/>
        </w:rPr>
      </w:pPr>
    </w:p>
    <w:p w:rsidR="0078105A" w:rsidRDefault="0078105A" w:rsidP="0078105A">
      <w:pPr>
        <w:ind w:firstLine="708"/>
        <w:jc w:val="both"/>
        <w:rPr>
          <w:sz w:val="28"/>
          <w:szCs w:val="28"/>
        </w:rPr>
      </w:pPr>
      <w:r w:rsidRPr="006173CF">
        <w:rPr>
          <w:sz w:val="28"/>
          <w:szCs w:val="28"/>
        </w:rPr>
        <w:lastRenderedPageBreak/>
        <w:t>В архивном фонде</w:t>
      </w:r>
      <w:r>
        <w:rPr>
          <w:sz w:val="28"/>
          <w:szCs w:val="28"/>
        </w:rPr>
        <w:t xml:space="preserve"> Сельскохозяйственного производственного кооператива </w:t>
      </w:r>
      <w:r w:rsidRPr="00CF09EA">
        <w:rPr>
          <w:sz w:val="28"/>
          <w:szCs w:val="28"/>
        </w:rPr>
        <w:t>«</w:t>
      </w:r>
      <w:r>
        <w:rPr>
          <w:sz w:val="28"/>
          <w:szCs w:val="28"/>
        </w:rPr>
        <w:t>Мисайловское»</w:t>
      </w:r>
      <w:r w:rsidRPr="00CF0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Колпнянского района </w:t>
      </w:r>
      <w:r w:rsidRPr="006173CF">
        <w:rPr>
          <w:sz w:val="28"/>
          <w:szCs w:val="28"/>
        </w:rPr>
        <w:t>Орловской области в</w:t>
      </w:r>
      <w:r>
        <w:rPr>
          <w:sz w:val="28"/>
          <w:szCs w:val="28"/>
        </w:rPr>
        <w:t xml:space="preserve"> лицевых счетах колхозников колхоза им. Маяковского за 1983 год значится Иванов Иван Иванович.</w:t>
      </w:r>
    </w:p>
    <w:p w:rsidR="0078105A" w:rsidRPr="00435D31" w:rsidRDefault="0078105A" w:rsidP="00781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5D31">
        <w:rPr>
          <w:bCs/>
          <w:sz w:val="28"/>
          <w:szCs w:val="28"/>
        </w:rPr>
        <w:t xml:space="preserve">Выработано </w:t>
      </w:r>
      <w:r>
        <w:rPr>
          <w:bCs/>
          <w:sz w:val="28"/>
          <w:szCs w:val="28"/>
        </w:rPr>
        <w:t>выхододней:</w:t>
      </w:r>
    </w:p>
    <w:tbl>
      <w:tblPr>
        <w:tblW w:w="2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311"/>
      </w:tblGrid>
      <w:tr w:rsidR="0078105A" w:rsidTr="0002175D">
        <w:trPr>
          <w:trHeight w:val="540"/>
        </w:trPr>
        <w:tc>
          <w:tcPr>
            <w:tcW w:w="1620" w:type="dxa"/>
            <w:tcBorders>
              <w:tl2br w:val="single" w:sz="4" w:space="0" w:color="auto"/>
            </w:tcBorders>
          </w:tcPr>
          <w:p w:rsidR="0078105A" w:rsidRPr="00AA5F5A" w:rsidRDefault="0078105A" w:rsidP="0002175D">
            <w:pPr>
              <w:rPr>
                <w:sz w:val="26"/>
                <w:szCs w:val="26"/>
              </w:rPr>
            </w:pPr>
            <w:r w:rsidRPr="00AA5F5A">
              <w:rPr>
                <w:sz w:val="26"/>
                <w:szCs w:val="26"/>
              </w:rPr>
              <w:t xml:space="preserve">           годы</w:t>
            </w:r>
          </w:p>
          <w:p w:rsidR="0078105A" w:rsidRPr="00AA5F5A" w:rsidRDefault="0078105A" w:rsidP="0002175D">
            <w:pPr>
              <w:rPr>
                <w:sz w:val="26"/>
                <w:szCs w:val="26"/>
              </w:rPr>
            </w:pPr>
            <w:r w:rsidRPr="00AA5F5A">
              <w:rPr>
                <w:sz w:val="26"/>
                <w:szCs w:val="26"/>
              </w:rPr>
              <w:t>месяцы</w:t>
            </w:r>
          </w:p>
        </w:tc>
        <w:tc>
          <w:tcPr>
            <w:tcW w:w="1311" w:type="dxa"/>
          </w:tcPr>
          <w:p w:rsidR="0078105A" w:rsidRPr="00AA5F5A" w:rsidRDefault="0078105A" w:rsidP="000217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1983 год</w:t>
            </w:r>
          </w:p>
        </w:tc>
      </w:tr>
      <w:tr w:rsidR="0078105A" w:rsidTr="0002175D">
        <w:trPr>
          <w:trHeight w:val="64"/>
        </w:trPr>
        <w:tc>
          <w:tcPr>
            <w:tcW w:w="1620" w:type="dxa"/>
          </w:tcPr>
          <w:p w:rsidR="0078105A" w:rsidRPr="00431C10" w:rsidRDefault="0078105A" w:rsidP="0002175D">
            <w:pPr>
              <w:rPr>
                <w:sz w:val="26"/>
                <w:szCs w:val="26"/>
              </w:rPr>
            </w:pPr>
            <w:r w:rsidRPr="00431C10">
              <w:rPr>
                <w:sz w:val="26"/>
                <w:szCs w:val="26"/>
              </w:rPr>
              <w:t>Январь</w:t>
            </w:r>
          </w:p>
        </w:tc>
        <w:tc>
          <w:tcPr>
            <w:tcW w:w="1311" w:type="dxa"/>
          </w:tcPr>
          <w:p w:rsidR="0078105A" w:rsidRPr="00F37EC7" w:rsidRDefault="0078105A" w:rsidP="0002175D">
            <w:pPr>
              <w:jc w:val="center"/>
            </w:pPr>
            <w:r>
              <w:t>24</w:t>
            </w:r>
          </w:p>
        </w:tc>
      </w:tr>
      <w:tr w:rsidR="0078105A" w:rsidTr="0002175D">
        <w:trPr>
          <w:trHeight w:val="311"/>
        </w:trPr>
        <w:tc>
          <w:tcPr>
            <w:tcW w:w="1620" w:type="dxa"/>
          </w:tcPr>
          <w:p w:rsidR="0078105A" w:rsidRPr="00431C10" w:rsidRDefault="0078105A" w:rsidP="0002175D">
            <w:pPr>
              <w:rPr>
                <w:sz w:val="26"/>
                <w:szCs w:val="26"/>
              </w:rPr>
            </w:pPr>
            <w:r w:rsidRPr="00431C10">
              <w:rPr>
                <w:sz w:val="26"/>
                <w:szCs w:val="26"/>
              </w:rPr>
              <w:t>Февраль</w:t>
            </w:r>
          </w:p>
        </w:tc>
        <w:tc>
          <w:tcPr>
            <w:tcW w:w="1311" w:type="dxa"/>
          </w:tcPr>
          <w:p w:rsidR="0078105A" w:rsidRPr="00F37EC7" w:rsidRDefault="0078105A" w:rsidP="0002175D">
            <w:pPr>
              <w:jc w:val="center"/>
            </w:pPr>
            <w:r>
              <w:t>17</w:t>
            </w:r>
          </w:p>
        </w:tc>
      </w:tr>
      <w:tr w:rsidR="0078105A" w:rsidTr="0002175D">
        <w:trPr>
          <w:trHeight w:val="311"/>
        </w:trPr>
        <w:tc>
          <w:tcPr>
            <w:tcW w:w="1620" w:type="dxa"/>
          </w:tcPr>
          <w:p w:rsidR="0078105A" w:rsidRPr="00431C10" w:rsidRDefault="0078105A" w:rsidP="0002175D">
            <w:pPr>
              <w:rPr>
                <w:sz w:val="26"/>
                <w:szCs w:val="26"/>
              </w:rPr>
            </w:pPr>
            <w:r w:rsidRPr="00431C10">
              <w:rPr>
                <w:sz w:val="26"/>
                <w:szCs w:val="26"/>
              </w:rPr>
              <w:t>Март</w:t>
            </w:r>
          </w:p>
        </w:tc>
        <w:tc>
          <w:tcPr>
            <w:tcW w:w="1311" w:type="dxa"/>
          </w:tcPr>
          <w:p w:rsidR="0078105A" w:rsidRPr="00F37EC7" w:rsidRDefault="0078105A" w:rsidP="0002175D">
            <w:pPr>
              <w:jc w:val="center"/>
            </w:pPr>
            <w:r>
              <w:t>25</w:t>
            </w:r>
          </w:p>
        </w:tc>
      </w:tr>
      <w:tr w:rsidR="0078105A" w:rsidTr="0002175D">
        <w:trPr>
          <w:trHeight w:val="311"/>
        </w:trPr>
        <w:tc>
          <w:tcPr>
            <w:tcW w:w="1620" w:type="dxa"/>
          </w:tcPr>
          <w:p w:rsidR="0078105A" w:rsidRPr="00431C10" w:rsidRDefault="0078105A" w:rsidP="0002175D">
            <w:pPr>
              <w:rPr>
                <w:sz w:val="26"/>
                <w:szCs w:val="26"/>
              </w:rPr>
            </w:pPr>
            <w:r w:rsidRPr="00431C10">
              <w:rPr>
                <w:sz w:val="26"/>
                <w:szCs w:val="26"/>
              </w:rPr>
              <w:t>Апрель</w:t>
            </w:r>
          </w:p>
        </w:tc>
        <w:tc>
          <w:tcPr>
            <w:tcW w:w="1311" w:type="dxa"/>
          </w:tcPr>
          <w:p w:rsidR="0078105A" w:rsidRPr="00F37EC7" w:rsidRDefault="0078105A" w:rsidP="0002175D">
            <w:pPr>
              <w:jc w:val="center"/>
            </w:pPr>
            <w:r>
              <w:t>23</w:t>
            </w:r>
          </w:p>
        </w:tc>
      </w:tr>
      <w:tr w:rsidR="0078105A" w:rsidTr="0002175D">
        <w:trPr>
          <w:trHeight w:val="311"/>
        </w:trPr>
        <w:tc>
          <w:tcPr>
            <w:tcW w:w="1620" w:type="dxa"/>
          </w:tcPr>
          <w:p w:rsidR="0078105A" w:rsidRPr="00431C10" w:rsidRDefault="0078105A" w:rsidP="0002175D">
            <w:pPr>
              <w:rPr>
                <w:sz w:val="26"/>
                <w:szCs w:val="26"/>
              </w:rPr>
            </w:pPr>
            <w:r w:rsidRPr="00431C10">
              <w:rPr>
                <w:sz w:val="26"/>
                <w:szCs w:val="26"/>
              </w:rPr>
              <w:t>Май</w:t>
            </w:r>
          </w:p>
        </w:tc>
        <w:tc>
          <w:tcPr>
            <w:tcW w:w="1311" w:type="dxa"/>
          </w:tcPr>
          <w:p w:rsidR="0078105A" w:rsidRPr="00F37EC7" w:rsidRDefault="0078105A" w:rsidP="0002175D">
            <w:pPr>
              <w:jc w:val="center"/>
            </w:pPr>
            <w:r>
              <w:t>21</w:t>
            </w:r>
          </w:p>
        </w:tc>
      </w:tr>
      <w:tr w:rsidR="0078105A" w:rsidTr="0002175D">
        <w:trPr>
          <w:trHeight w:val="311"/>
        </w:trPr>
        <w:tc>
          <w:tcPr>
            <w:tcW w:w="1620" w:type="dxa"/>
          </w:tcPr>
          <w:p w:rsidR="0078105A" w:rsidRPr="00431C10" w:rsidRDefault="0078105A" w:rsidP="0002175D">
            <w:pPr>
              <w:rPr>
                <w:sz w:val="26"/>
                <w:szCs w:val="26"/>
              </w:rPr>
            </w:pPr>
            <w:r w:rsidRPr="00431C10">
              <w:rPr>
                <w:sz w:val="26"/>
                <w:szCs w:val="26"/>
              </w:rPr>
              <w:t>Июнь</w:t>
            </w:r>
          </w:p>
        </w:tc>
        <w:tc>
          <w:tcPr>
            <w:tcW w:w="1311" w:type="dxa"/>
          </w:tcPr>
          <w:p w:rsidR="0078105A" w:rsidRPr="00F37EC7" w:rsidRDefault="0078105A" w:rsidP="0002175D">
            <w:pPr>
              <w:jc w:val="center"/>
            </w:pPr>
            <w:r>
              <w:t>19</w:t>
            </w:r>
          </w:p>
        </w:tc>
      </w:tr>
      <w:tr w:rsidR="0078105A" w:rsidTr="0002175D">
        <w:trPr>
          <w:trHeight w:val="311"/>
        </w:trPr>
        <w:tc>
          <w:tcPr>
            <w:tcW w:w="1620" w:type="dxa"/>
          </w:tcPr>
          <w:p w:rsidR="0078105A" w:rsidRPr="00431C10" w:rsidRDefault="0078105A" w:rsidP="0002175D">
            <w:pPr>
              <w:rPr>
                <w:sz w:val="26"/>
                <w:szCs w:val="26"/>
              </w:rPr>
            </w:pPr>
            <w:r w:rsidRPr="00431C10">
              <w:rPr>
                <w:sz w:val="26"/>
                <w:szCs w:val="26"/>
              </w:rPr>
              <w:t>Июль</w:t>
            </w:r>
          </w:p>
        </w:tc>
        <w:tc>
          <w:tcPr>
            <w:tcW w:w="1311" w:type="dxa"/>
          </w:tcPr>
          <w:p w:rsidR="0078105A" w:rsidRPr="00F37EC7" w:rsidRDefault="0078105A" w:rsidP="0002175D">
            <w:pPr>
              <w:jc w:val="center"/>
            </w:pPr>
            <w:r>
              <w:t>27</w:t>
            </w:r>
          </w:p>
        </w:tc>
      </w:tr>
      <w:tr w:rsidR="0078105A" w:rsidTr="0002175D">
        <w:trPr>
          <w:trHeight w:val="311"/>
        </w:trPr>
        <w:tc>
          <w:tcPr>
            <w:tcW w:w="1620" w:type="dxa"/>
          </w:tcPr>
          <w:p w:rsidR="0078105A" w:rsidRPr="00431C10" w:rsidRDefault="0078105A" w:rsidP="0002175D">
            <w:pPr>
              <w:rPr>
                <w:sz w:val="26"/>
                <w:szCs w:val="26"/>
              </w:rPr>
            </w:pPr>
            <w:r w:rsidRPr="00431C10">
              <w:rPr>
                <w:sz w:val="26"/>
                <w:szCs w:val="26"/>
              </w:rPr>
              <w:t>Август</w:t>
            </w:r>
          </w:p>
        </w:tc>
        <w:tc>
          <w:tcPr>
            <w:tcW w:w="1311" w:type="dxa"/>
          </w:tcPr>
          <w:p w:rsidR="0078105A" w:rsidRPr="00F37EC7" w:rsidRDefault="0078105A" w:rsidP="0002175D">
            <w:pPr>
              <w:jc w:val="center"/>
            </w:pPr>
            <w:r>
              <w:t>29</w:t>
            </w:r>
          </w:p>
        </w:tc>
      </w:tr>
      <w:tr w:rsidR="0078105A" w:rsidTr="0002175D">
        <w:trPr>
          <w:trHeight w:val="311"/>
        </w:trPr>
        <w:tc>
          <w:tcPr>
            <w:tcW w:w="1620" w:type="dxa"/>
          </w:tcPr>
          <w:p w:rsidR="0078105A" w:rsidRPr="00431C10" w:rsidRDefault="0078105A" w:rsidP="0002175D">
            <w:pPr>
              <w:rPr>
                <w:sz w:val="26"/>
                <w:szCs w:val="26"/>
              </w:rPr>
            </w:pPr>
            <w:r w:rsidRPr="00431C10">
              <w:rPr>
                <w:sz w:val="26"/>
                <w:szCs w:val="26"/>
              </w:rPr>
              <w:t>Сентябрь</w:t>
            </w:r>
          </w:p>
        </w:tc>
        <w:tc>
          <w:tcPr>
            <w:tcW w:w="1311" w:type="dxa"/>
          </w:tcPr>
          <w:p w:rsidR="0078105A" w:rsidRDefault="0078105A" w:rsidP="0002175D">
            <w:pPr>
              <w:jc w:val="center"/>
            </w:pPr>
            <w:r>
              <w:t>26</w:t>
            </w:r>
          </w:p>
        </w:tc>
      </w:tr>
      <w:tr w:rsidR="0078105A" w:rsidTr="0002175D">
        <w:trPr>
          <w:trHeight w:val="311"/>
        </w:trPr>
        <w:tc>
          <w:tcPr>
            <w:tcW w:w="1620" w:type="dxa"/>
          </w:tcPr>
          <w:p w:rsidR="0078105A" w:rsidRPr="00431C10" w:rsidRDefault="0078105A" w:rsidP="0002175D">
            <w:pPr>
              <w:rPr>
                <w:sz w:val="26"/>
                <w:szCs w:val="26"/>
              </w:rPr>
            </w:pPr>
            <w:r w:rsidRPr="00431C10">
              <w:rPr>
                <w:sz w:val="26"/>
                <w:szCs w:val="26"/>
              </w:rPr>
              <w:t>Октябрь</w:t>
            </w:r>
          </w:p>
        </w:tc>
        <w:tc>
          <w:tcPr>
            <w:tcW w:w="1311" w:type="dxa"/>
          </w:tcPr>
          <w:p w:rsidR="0078105A" w:rsidRDefault="0078105A" w:rsidP="0002175D">
            <w:pPr>
              <w:jc w:val="center"/>
            </w:pPr>
            <w:r>
              <w:t>26</w:t>
            </w:r>
          </w:p>
        </w:tc>
      </w:tr>
      <w:tr w:rsidR="0078105A" w:rsidTr="0002175D">
        <w:trPr>
          <w:trHeight w:val="311"/>
        </w:trPr>
        <w:tc>
          <w:tcPr>
            <w:tcW w:w="1620" w:type="dxa"/>
          </w:tcPr>
          <w:p w:rsidR="0078105A" w:rsidRPr="00431C10" w:rsidRDefault="0078105A" w:rsidP="0002175D">
            <w:pPr>
              <w:rPr>
                <w:sz w:val="26"/>
                <w:szCs w:val="26"/>
              </w:rPr>
            </w:pPr>
            <w:r w:rsidRPr="00431C10">
              <w:rPr>
                <w:sz w:val="26"/>
                <w:szCs w:val="26"/>
              </w:rPr>
              <w:t>Ноябрь</w:t>
            </w:r>
          </w:p>
        </w:tc>
        <w:tc>
          <w:tcPr>
            <w:tcW w:w="1311" w:type="dxa"/>
          </w:tcPr>
          <w:p w:rsidR="0078105A" w:rsidRDefault="0078105A" w:rsidP="0002175D">
            <w:pPr>
              <w:jc w:val="center"/>
            </w:pPr>
            <w:r>
              <w:t>30</w:t>
            </w:r>
          </w:p>
        </w:tc>
      </w:tr>
      <w:tr w:rsidR="0078105A" w:rsidTr="0002175D">
        <w:trPr>
          <w:trHeight w:val="311"/>
        </w:trPr>
        <w:tc>
          <w:tcPr>
            <w:tcW w:w="1620" w:type="dxa"/>
          </w:tcPr>
          <w:p w:rsidR="0078105A" w:rsidRPr="00431C10" w:rsidRDefault="0078105A" w:rsidP="0002175D">
            <w:pPr>
              <w:rPr>
                <w:sz w:val="26"/>
                <w:szCs w:val="26"/>
              </w:rPr>
            </w:pPr>
            <w:r w:rsidRPr="00431C10">
              <w:rPr>
                <w:sz w:val="26"/>
                <w:szCs w:val="26"/>
              </w:rPr>
              <w:t>Декабрь</w:t>
            </w:r>
          </w:p>
        </w:tc>
        <w:tc>
          <w:tcPr>
            <w:tcW w:w="1311" w:type="dxa"/>
          </w:tcPr>
          <w:p w:rsidR="0078105A" w:rsidRDefault="0078105A" w:rsidP="0002175D">
            <w:pPr>
              <w:jc w:val="center"/>
            </w:pPr>
            <w:r>
              <w:t>29</w:t>
            </w:r>
          </w:p>
        </w:tc>
      </w:tr>
    </w:tbl>
    <w:p w:rsidR="0078105A" w:rsidRDefault="0078105A" w:rsidP="0078105A">
      <w:pPr>
        <w:jc w:val="both"/>
        <w:rPr>
          <w:sz w:val="28"/>
          <w:szCs w:val="28"/>
        </w:rPr>
      </w:pPr>
    </w:p>
    <w:p w:rsidR="0078105A" w:rsidRDefault="0078105A" w:rsidP="0078105A">
      <w:pPr>
        <w:jc w:val="both"/>
        <w:rPr>
          <w:sz w:val="28"/>
          <w:szCs w:val="28"/>
        </w:rPr>
      </w:pPr>
      <w:r w:rsidRPr="00AD30E3">
        <w:rPr>
          <w:sz w:val="28"/>
          <w:szCs w:val="28"/>
        </w:rPr>
        <w:lastRenderedPageBreak/>
        <w:t xml:space="preserve">Основание: </w:t>
      </w:r>
      <w:r>
        <w:rPr>
          <w:sz w:val="28"/>
          <w:szCs w:val="28"/>
        </w:rPr>
        <w:t>Ф.74/л. Д.137. Л.62-73.</w:t>
      </w:r>
    </w:p>
    <w:p w:rsidR="0078105A" w:rsidRDefault="0078105A" w:rsidP="0078105A">
      <w:pPr>
        <w:jc w:val="both"/>
        <w:rPr>
          <w:sz w:val="28"/>
          <w:szCs w:val="28"/>
        </w:rPr>
      </w:pPr>
    </w:p>
    <w:p w:rsidR="0078105A" w:rsidRDefault="0078105A" w:rsidP="00781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105A" w:rsidRDefault="0078105A" w:rsidP="0078105A">
      <w:pPr>
        <w:jc w:val="both"/>
        <w:rPr>
          <w:sz w:val="28"/>
          <w:szCs w:val="28"/>
        </w:rPr>
      </w:pPr>
      <w:r w:rsidRPr="00483F6D">
        <w:rPr>
          <w:sz w:val="28"/>
          <w:szCs w:val="28"/>
        </w:rPr>
        <w:t>Начальник архивного отдела                                                       Н.</w:t>
      </w:r>
      <w:r>
        <w:rPr>
          <w:sz w:val="28"/>
          <w:szCs w:val="28"/>
        </w:rPr>
        <w:t xml:space="preserve"> </w:t>
      </w:r>
      <w:r w:rsidRPr="00483F6D">
        <w:rPr>
          <w:sz w:val="28"/>
          <w:szCs w:val="28"/>
        </w:rPr>
        <w:t>И. Воронцова</w:t>
      </w:r>
    </w:p>
    <w:p w:rsidR="0078105A" w:rsidRDefault="0078105A" w:rsidP="0078105A">
      <w:pPr>
        <w:jc w:val="both"/>
        <w:rPr>
          <w:sz w:val="28"/>
          <w:szCs w:val="28"/>
        </w:rPr>
      </w:pPr>
    </w:p>
    <w:p w:rsidR="0078105A" w:rsidRDefault="0078105A" w:rsidP="0078105A">
      <w:pPr>
        <w:jc w:val="both"/>
        <w:rPr>
          <w:sz w:val="28"/>
          <w:szCs w:val="28"/>
        </w:rPr>
      </w:pPr>
    </w:p>
    <w:p w:rsidR="0078105A" w:rsidRDefault="0078105A" w:rsidP="0078105A">
      <w:pPr>
        <w:jc w:val="both"/>
        <w:rPr>
          <w:sz w:val="28"/>
          <w:szCs w:val="28"/>
        </w:rPr>
      </w:pPr>
    </w:p>
    <w:p w:rsidR="0078105A" w:rsidRDefault="0078105A" w:rsidP="0078105A">
      <w:pPr>
        <w:jc w:val="both"/>
        <w:rPr>
          <w:sz w:val="28"/>
          <w:szCs w:val="28"/>
        </w:rPr>
      </w:pPr>
    </w:p>
    <w:p w:rsidR="0078105A" w:rsidRDefault="0078105A" w:rsidP="0078105A">
      <w:pPr>
        <w:jc w:val="both"/>
        <w:rPr>
          <w:sz w:val="28"/>
          <w:szCs w:val="28"/>
        </w:rPr>
      </w:pPr>
    </w:p>
    <w:p w:rsidR="0078105A" w:rsidRDefault="0078105A" w:rsidP="0078105A">
      <w:pPr>
        <w:jc w:val="both"/>
        <w:rPr>
          <w:sz w:val="28"/>
          <w:szCs w:val="28"/>
        </w:rPr>
      </w:pPr>
    </w:p>
    <w:p w:rsidR="0078105A" w:rsidRDefault="0078105A" w:rsidP="0078105A">
      <w:r>
        <w:t>Н. И. Воронцова</w:t>
      </w:r>
    </w:p>
    <w:p w:rsidR="0078105A" w:rsidRPr="00A64A87" w:rsidRDefault="0078105A" w:rsidP="0078105A">
      <w:r>
        <w:t>(48674) 2-13-54</w:t>
      </w:r>
    </w:p>
    <w:p w:rsidR="00FF1F0B" w:rsidRPr="00D2645B" w:rsidRDefault="00FF1F0B" w:rsidP="00D2645B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FF1F0B" w:rsidRPr="00D2645B" w:rsidSect="0002175D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C7" w:rsidRDefault="00CB0AC7" w:rsidP="00D2645B">
      <w:pPr>
        <w:spacing w:after="0" w:line="240" w:lineRule="auto"/>
      </w:pPr>
      <w:r>
        <w:separator/>
      </w:r>
    </w:p>
  </w:endnote>
  <w:endnote w:type="continuationSeparator" w:id="0">
    <w:p w:rsidR="00CB0AC7" w:rsidRDefault="00CB0AC7" w:rsidP="00D2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5D" w:rsidRDefault="0002175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18B0">
      <w:rPr>
        <w:noProof/>
      </w:rPr>
      <w:t>26</w:t>
    </w:r>
    <w:r>
      <w:rPr>
        <w:noProof/>
      </w:rPr>
      <w:fldChar w:fldCharType="end"/>
    </w:r>
  </w:p>
  <w:p w:rsidR="0002175D" w:rsidRDefault="000217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C7" w:rsidRDefault="00CB0AC7" w:rsidP="00D2645B">
      <w:pPr>
        <w:spacing w:after="0" w:line="240" w:lineRule="auto"/>
      </w:pPr>
      <w:r>
        <w:separator/>
      </w:r>
    </w:p>
  </w:footnote>
  <w:footnote w:type="continuationSeparator" w:id="0">
    <w:p w:rsidR="00CB0AC7" w:rsidRDefault="00CB0AC7" w:rsidP="00D2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67A"/>
    <w:rsid w:val="0002175D"/>
    <w:rsid w:val="00031E2B"/>
    <w:rsid w:val="00035DB0"/>
    <w:rsid w:val="00037DF8"/>
    <w:rsid w:val="00066EF7"/>
    <w:rsid w:val="000E080B"/>
    <w:rsid w:val="001539C4"/>
    <w:rsid w:val="0016015F"/>
    <w:rsid w:val="001A056A"/>
    <w:rsid w:val="001D0888"/>
    <w:rsid w:val="001D711F"/>
    <w:rsid w:val="001E49BA"/>
    <w:rsid w:val="00205DA5"/>
    <w:rsid w:val="0025320C"/>
    <w:rsid w:val="00254AA3"/>
    <w:rsid w:val="00266360"/>
    <w:rsid w:val="00283DE6"/>
    <w:rsid w:val="002E18B0"/>
    <w:rsid w:val="002F05A1"/>
    <w:rsid w:val="00300EFB"/>
    <w:rsid w:val="00305C97"/>
    <w:rsid w:val="00310531"/>
    <w:rsid w:val="00327D26"/>
    <w:rsid w:val="0036521B"/>
    <w:rsid w:val="003E6738"/>
    <w:rsid w:val="003F78CF"/>
    <w:rsid w:val="00417A9E"/>
    <w:rsid w:val="00462562"/>
    <w:rsid w:val="004B3DD7"/>
    <w:rsid w:val="005004C4"/>
    <w:rsid w:val="005056D0"/>
    <w:rsid w:val="005652D2"/>
    <w:rsid w:val="005667FC"/>
    <w:rsid w:val="00576DB1"/>
    <w:rsid w:val="005B1E1A"/>
    <w:rsid w:val="005D3BD9"/>
    <w:rsid w:val="005F3DA1"/>
    <w:rsid w:val="005F79CE"/>
    <w:rsid w:val="00605C05"/>
    <w:rsid w:val="00612666"/>
    <w:rsid w:val="00686CF3"/>
    <w:rsid w:val="006D0766"/>
    <w:rsid w:val="006E0AFF"/>
    <w:rsid w:val="006E73FC"/>
    <w:rsid w:val="007606D5"/>
    <w:rsid w:val="007635B9"/>
    <w:rsid w:val="0077274E"/>
    <w:rsid w:val="0078105A"/>
    <w:rsid w:val="007848B7"/>
    <w:rsid w:val="00786120"/>
    <w:rsid w:val="00786350"/>
    <w:rsid w:val="007C0AD8"/>
    <w:rsid w:val="007C7829"/>
    <w:rsid w:val="00810BE6"/>
    <w:rsid w:val="008A41A9"/>
    <w:rsid w:val="00934587"/>
    <w:rsid w:val="00941620"/>
    <w:rsid w:val="0095297B"/>
    <w:rsid w:val="00980BBF"/>
    <w:rsid w:val="00A57C3C"/>
    <w:rsid w:val="00A821DD"/>
    <w:rsid w:val="00AF6780"/>
    <w:rsid w:val="00B00369"/>
    <w:rsid w:val="00B13911"/>
    <w:rsid w:val="00B17398"/>
    <w:rsid w:val="00B3218D"/>
    <w:rsid w:val="00B414E1"/>
    <w:rsid w:val="00B642C5"/>
    <w:rsid w:val="00B715BB"/>
    <w:rsid w:val="00BA6F05"/>
    <w:rsid w:val="00BA6FFB"/>
    <w:rsid w:val="00BC5E5A"/>
    <w:rsid w:val="00C05EB1"/>
    <w:rsid w:val="00C106E6"/>
    <w:rsid w:val="00C10B82"/>
    <w:rsid w:val="00C11869"/>
    <w:rsid w:val="00C16B49"/>
    <w:rsid w:val="00C924EC"/>
    <w:rsid w:val="00CA39E7"/>
    <w:rsid w:val="00CB0AC7"/>
    <w:rsid w:val="00D2645B"/>
    <w:rsid w:val="00D55A3A"/>
    <w:rsid w:val="00DA4D68"/>
    <w:rsid w:val="00E07832"/>
    <w:rsid w:val="00E122BF"/>
    <w:rsid w:val="00E65BFD"/>
    <w:rsid w:val="00E90BD8"/>
    <w:rsid w:val="00EA30F2"/>
    <w:rsid w:val="00EA6393"/>
    <w:rsid w:val="00EF49D4"/>
    <w:rsid w:val="00F23555"/>
    <w:rsid w:val="00F5145F"/>
    <w:rsid w:val="00FB68DB"/>
    <w:rsid w:val="00FC39F4"/>
    <w:rsid w:val="00FC5486"/>
    <w:rsid w:val="00FE367A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6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E367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FE367A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FE367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semiHidden/>
    <w:rsid w:val="00D264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645B"/>
    <w:rPr>
      <w:rFonts w:cs="Calibri"/>
      <w:lang w:eastAsia="en-US"/>
    </w:rPr>
  </w:style>
  <w:style w:type="paragraph" w:styleId="a5">
    <w:name w:val="footer"/>
    <w:basedOn w:val="a"/>
    <w:link w:val="a6"/>
    <w:uiPriority w:val="99"/>
    <w:rsid w:val="00D264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2645B"/>
    <w:rPr>
      <w:rFonts w:cs="Calibri"/>
      <w:lang w:eastAsia="en-US"/>
    </w:rPr>
  </w:style>
  <w:style w:type="paragraph" w:styleId="a7">
    <w:name w:val="No Spacing"/>
    <w:uiPriority w:val="99"/>
    <w:qFormat/>
    <w:rsid w:val="00D2645B"/>
    <w:rPr>
      <w:rFonts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62562"/>
    <w:rPr>
      <w:rFonts w:eastAsia="Times New Roman" w:cs="Calibri"/>
      <w:sz w:val="22"/>
      <w:szCs w:val="22"/>
      <w:lang w:val="ru-RU" w:eastAsia="ru-RU" w:bidi="ar-SA"/>
    </w:rPr>
  </w:style>
  <w:style w:type="paragraph" w:customStyle="1" w:styleId="Default">
    <w:name w:val="Default"/>
    <w:uiPriority w:val="99"/>
    <w:rsid w:val="00DA4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locked/>
    <w:rsid w:val="00253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B13911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a">
    <w:name w:val="Основной текст Знак"/>
    <w:link w:val="a9"/>
    <w:uiPriority w:val="99"/>
    <w:locked/>
    <w:rsid w:val="00B13911"/>
    <w:rPr>
      <w:rFonts w:ascii="Arial" w:eastAsia="DejaVu Sans" w:hAnsi="Arial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C8BA-4A91-4FD8-9AA3-990C3CA1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27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trakhinina-zhv</cp:lastModifiedBy>
  <cp:revision>63</cp:revision>
  <cp:lastPrinted>2018-02-08T07:57:00Z</cp:lastPrinted>
  <dcterms:created xsi:type="dcterms:W3CDTF">2017-10-30T12:13:00Z</dcterms:created>
  <dcterms:modified xsi:type="dcterms:W3CDTF">2018-07-11T08:42:00Z</dcterms:modified>
</cp:coreProperties>
</file>