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A7" w:rsidRDefault="00A910A7" w:rsidP="00A910A7">
      <w:pPr>
        <w:ind w:left="-142" w:firstLine="851"/>
        <w:jc w:val="both"/>
        <w:rPr>
          <w:b/>
          <w:sz w:val="28"/>
          <w:lang w:val="en-US"/>
        </w:rPr>
      </w:pPr>
      <w:r w:rsidRPr="000A365F">
        <w:rPr>
          <w:b/>
          <w:sz w:val="28"/>
        </w:rPr>
        <w:t xml:space="preserve">Вопрос: </w:t>
      </w:r>
      <w:r w:rsidRPr="00A910A7">
        <w:rPr>
          <w:sz w:val="28"/>
        </w:rPr>
        <w:t>Каковы последствия неуплаты судебного штрафа, назначенного в качестве меры уголовно-процессуального характера?</w:t>
      </w:r>
    </w:p>
    <w:p w:rsidR="00A910A7" w:rsidRPr="00A910A7" w:rsidRDefault="00A910A7" w:rsidP="00A910A7">
      <w:pPr>
        <w:ind w:left="-142" w:firstLine="851"/>
        <w:jc w:val="both"/>
        <w:rPr>
          <w:b/>
          <w:sz w:val="28"/>
          <w:lang w:val="en-US"/>
        </w:rPr>
      </w:pPr>
    </w:p>
    <w:p w:rsidR="00A910A7" w:rsidRPr="000A365F" w:rsidRDefault="00A910A7" w:rsidP="00A910A7">
      <w:pPr>
        <w:ind w:firstLine="708"/>
        <w:jc w:val="both"/>
        <w:rPr>
          <w:sz w:val="28"/>
        </w:rPr>
      </w:pPr>
      <w:r w:rsidRPr="000A365F">
        <w:rPr>
          <w:b/>
          <w:sz w:val="28"/>
        </w:rPr>
        <w:t>Ответ:</w:t>
      </w:r>
      <w:r w:rsidRPr="000A365F">
        <w:rPr>
          <w:sz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 (ст. 762 УК РФ).</w:t>
      </w:r>
    </w:p>
    <w:p w:rsidR="00A910A7" w:rsidRPr="000A365F" w:rsidRDefault="00A910A7" w:rsidP="00A910A7">
      <w:pPr>
        <w:ind w:firstLine="709"/>
        <w:jc w:val="both"/>
        <w:rPr>
          <w:sz w:val="28"/>
        </w:rPr>
      </w:pPr>
      <w:r w:rsidRPr="000A365F">
        <w:rPr>
          <w:sz w:val="28"/>
        </w:rPr>
        <w:t>Контроль за исполнением судебного штрафа лицом, которому эта мера назначена, возлагается на судебного пристава-исполнителя.</w:t>
      </w:r>
    </w:p>
    <w:p w:rsidR="00A910A7" w:rsidRPr="000A365F" w:rsidRDefault="00A910A7" w:rsidP="00A910A7">
      <w:pPr>
        <w:ind w:firstLine="709"/>
        <w:jc w:val="both"/>
        <w:rPr>
          <w:sz w:val="28"/>
        </w:rPr>
      </w:pPr>
      <w:r w:rsidRPr="000A365F">
        <w:rPr>
          <w:sz w:val="28"/>
        </w:rPr>
        <w:t>Неуплата судебного штрафа в установленный судом срок влечет отмену судебного решения и привлечение лица к уголовной от</w:t>
      </w:r>
      <w:r>
        <w:rPr>
          <w:sz w:val="28"/>
        </w:rPr>
        <w:t xml:space="preserve">ветственности </w:t>
      </w:r>
      <w:r w:rsidRPr="000A365F">
        <w:rPr>
          <w:sz w:val="28"/>
        </w:rPr>
        <w:t xml:space="preserve"> (ч. 2 ст. 1044 УК РФ). </w:t>
      </w:r>
      <w:bookmarkStart w:id="0" w:name="sub_10313"/>
    </w:p>
    <w:bookmarkEnd w:id="0"/>
    <w:p w:rsidR="00A910A7" w:rsidRPr="00E168E6" w:rsidRDefault="002704D1" w:rsidP="00A9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2704D1">
        <w:rPr>
          <w:sz w:val="28"/>
          <w:szCs w:val="28"/>
        </w:rPr>
        <w:t xml:space="preserve"> </w:t>
      </w:r>
      <w:bookmarkStart w:id="1" w:name="_GoBack"/>
      <w:bookmarkEnd w:id="1"/>
      <w:r w:rsidR="00A910A7" w:rsidRPr="00E168E6">
        <w:rPr>
          <w:sz w:val="28"/>
          <w:szCs w:val="28"/>
        </w:rPr>
        <w:t xml:space="preserve">если по истечении 10 дней со дня окончания уплаты судебного штрафа у судебного пристава-исполнителя отсутствуют сведения об уплате должником назначенных ему денежных сумм, он направляет в суд представление об отмене указанной меры уголовно-правового характера и о решении вопроса о привлечении лица к уголовной ответственности. </w:t>
      </w:r>
    </w:p>
    <w:p w:rsidR="003026A0" w:rsidRDefault="00A910A7" w:rsidP="00A910A7">
      <w:pPr>
        <w:ind w:firstLine="709"/>
        <w:jc w:val="both"/>
      </w:pPr>
      <w:r w:rsidRPr="00E168E6">
        <w:rPr>
          <w:sz w:val="28"/>
          <w:szCs w:val="28"/>
        </w:rPr>
        <w:t>Согласно ст. 446</w:t>
      </w:r>
      <w:r w:rsidRPr="00E168E6">
        <w:rPr>
          <w:sz w:val="28"/>
          <w:szCs w:val="28"/>
          <w:vertAlign w:val="superscript"/>
        </w:rPr>
        <w:t>5</w:t>
      </w:r>
      <w:r w:rsidRPr="00E168E6">
        <w:rPr>
          <w:sz w:val="28"/>
          <w:szCs w:val="28"/>
        </w:rPr>
        <w:t xml:space="preserve"> УПК РФ суд по представлению судебного пристава-исполнителя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07"/>
    <w:rsid w:val="00121807"/>
    <w:rsid w:val="002704D1"/>
    <w:rsid w:val="003026A0"/>
    <w:rsid w:val="0059705A"/>
    <w:rsid w:val="00A910A7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2022-06-28T07:56:00Z</dcterms:created>
  <dcterms:modified xsi:type="dcterms:W3CDTF">2022-06-28T07:57:00Z</dcterms:modified>
</cp:coreProperties>
</file>