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85" w:rsidRDefault="006D0385" w:rsidP="006D0385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6D0385" w:rsidRDefault="006D0385" w:rsidP="006D0385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6D0385" w:rsidRPr="00904135" w:rsidRDefault="006D0385" w:rsidP="006D0385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«28 августа» 2019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</w:t>
      </w:r>
      <w:r w:rsidRPr="00ED4094">
        <w:rPr>
          <w:rFonts w:cs="Times New Roman"/>
          <w:sz w:val="28"/>
          <w:szCs w:val="28"/>
          <w:lang w:val="ru-RU"/>
        </w:rPr>
        <w:t>№</w:t>
      </w:r>
      <w:r w:rsidRPr="00ED4094">
        <w:rPr>
          <w:rFonts w:cs="Times New Roman"/>
          <w:sz w:val="28"/>
          <w:szCs w:val="28"/>
          <w:u w:val="single"/>
          <w:lang w:val="ru-RU"/>
        </w:rPr>
        <w:t xml:space="preserve">   </w:t>
      </w:r>
      <w:r>
        <w:rPr>
          <w:rFonts w:cs="Times New Roman"/>
          <w:sz w:val="28"/>
          <w:szCs w:val="28"/>
          <w:u w:val="single"/>
          <w:lang w:val="ru-RU"/>
        </w:rPr>
        <w:t>134</w:t>
      </w:r>
      <w:r w:rsidRPr="00ED4094">
        <w:rPr>
          <w:rFonts w:cs="Times New Roman"/>
          <w:sz w:val="28"/>
          <w:szCs w:val="28"/>
          <w:u w:val="single"/>
        </w:rPr>
        <w:t> </w:t>
      </w:r>
    </w:p>
    <w:p w:rsidR="006D0385" w:rsidRPr="00904135" w:rsidRDefault="006D0385" w:rsidP="006D0385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6D0385" w:rsidRDefault="006D0385" w:rsidP="006D0385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6D0385" w:rsidRDefault="006D0385" w:rsidP="006D0385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разрешений на условно разрешенный вид использования земельного участка – индивидуальный жилой дом (код 1.110) 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57:25:0020154:9, площадью 789 кв. м, </w:t>
      </w:r>
      <w:r w:rsidRPr="00F479E7">
        <w:rPr>
          <w:rFonts w:cs="Times New Roman"/>
          <w:b/>
          <w:bCs/>
          <w:sz w:val="28"/>
          <w:szCs w:val="28"/>
          <w:lang w:val="ru-RU"/>
        </w:rPr>
        <w:t xml:space="preserve">местоположением: г. Орел, пер. </w:t>
      </w:r>
      <w:r>
        <w:rPr>
          <w:rFonts w:cs="Times New Roman"/>
          <w:b/>
          <w:bCs/>
          <w:sz w:val="28"/>
          <w:szCs w:val="28"/>
          <w:lang w:val="ru-RU"/>
        </w:rPr>
        <w:t>Островский</w:t>
      </w:r>
      <w:r w:rsidRPr="00F479E7">
        <w:rPr>
          <w:rFonts w:cs="Times New Roman"/>
          <w:b/>
          <w:bCs/>
          <w:sz w:val="28"/>
          <w:szCs w:val="28"/>
          <w:lang w:val="ru-RU"/>
        </w:rPr>
        <w:t xml:space="preserve">, </w:t>
      </w:r>
      <w:r>
        <w:rPr>
          <w:rFonts w:cs="Times New Roman"/>
          <w:b/>
          <w:bCs/>
          <w:sz w:val="28"/>
          <w:szCs w:val="28"/>
          <w:lang w:val="ru-RU"/>
        </w:rPr>
        <w:t>4</w:t>
      </w:r>
      <w:r w:rsidRPr="00F479E7">
        <w:rPr>
          <w:rFonts w:cs="Times New Roman"/>
          <w:b/>
          <w:bCs/>
          <w:sz w:val="28"/>
          <w:szCs w:val="28"/>
          <w:lang w:val="ru-RU"/>
        </w:rPr>
        <w:t>, в части:</w:t>
      </w:r>
    </w:p>
    <w:p w:rsidR="006D0385" w:rsidRPr="00F479E7" w:rsidRDefault="006D0385" w:rsidP="006D0385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- минимальной площади земельного участка менее 800 кв. м </w:t>
      </w:r>
      <w:r>
        <w:rPr>
          <w:rFonts w:cs="Times New Roman"/>
          <w:b/>
          <w:bCs/>
          <w:sz w:val="28"/>
          <w:szCs w:val="28"/>
          <w:lang w:val="ru-RU"/>
        </w:rPr>
        <w:br/>
        <w:t>(789 кв. м);</w:t>
      </w:r>
    </w:p>
    <w:p w:rsidR="006D0385" w:rsidRPr="00F479E7" w:rsidRDefault="006D0385" w:rsidP="006D0385">
      <w:pPr>
        <w:pStyle w:val="a3"/>
        <w:ind w:left="0" w:firstLine="708"/>
        <w:jc w:val="both"/>
        <w:rPr>
          <w:b/>
          <w:sz w:val="28"/>
          <w:szCs w:val="28"/>
          <w:lang w:val="ru-RU"/>
        </w:rPr>
      </w:pPr>
      <w:r w:rsidRPr="00F479E7">
        <w:rPr>
          <w:b/>
          <w:sz w:val="28"/>
          <w:szCs w:val="28"/>
          <w:lang w:val="ru-RU"/>
        </w:rPr>
        <w:t xml:space="preserve">-  минимальных отступов от границ земельного участка с </w:t>
      </w:r>
      <w:r>
        <w:rPr>
          <w:b/>
          <w:sz w:val="28"/>
          <w:szCs w:val="28"/>
          <w:lang w:val="ru-RU"/>
        </w:rPr>
        <w:t>северо-восточной стороны на расстоянии 1</w:t>
      </w:r>
      <w:r w:rsidRPr="00F479E7">
        <w:rPr>
          <w:b/>
          <w:sz w:val="28"/>
          <w:szCs w:val="28"/>
          <w:lang w:val="ru-RU"/>
        </w:rPr>
        <w:t xml:space="preserve"> м, с </w:t>
      </w:r>
      <w:r>
        <w:rPr>
          <w:b/>
          <w:sz w:val="28"/>
          <w:szCs w:val="28"/>
          <w:lang w:val="ru-RU"/>
        </w:rPr>
        <w:t xml:space="preserve">юго-восточной </w:t>
      </w:r>
      <w:r w:rsidRPr="00F479E7">
        <w:rPr>
          <w:b/>
          <w:sz w:val="28"/>
          <w:szCs w:val="28"/>
          <w:lang w:val="ru-RU"/>
        </w:rPr>
        <w:t>стороны на расстоянии 0</w:t>
      </w:r>
      <w:r>
        <w:rPr>
          <w:b/>
          <w:sz w:val="28"/>
          <w:szCs w:val="28"/>
          <w:lang w:val="ru-RU"/>
        </w:rPr>
        <w:t xml:space="preserve"> </w:t>
      </w:r>
      <w:r w:rsidRPr="00F479E7">
        <w:rPr>
          <w:b/>
          <w:sz w:val="28"/>
          <w:szCs w:val="28"/>
          <w:lang w:val="ru-RU"/>
        </w:rPr>
        <w:t>м;</w:t>
      </w:r>
    </w:p>
    <w:p w:rsidR="006D0385" w:rsidRPr="00F479E7" w:rsidRDefault="006D0385" w:rsidP="006D0385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F479E7">
        <w:rPr>
          <w:b/>
          <w:sz w:val="28"/>
          <w:szCs w:val="28"/>
          <w:lang w:val="ru-RU"/>
        </w:rPr>
        <w:t>- ширины участка по</w:t>
      </w:r>
      <w:r>
        <w:rPr>
          <w:b/>
          <w:sz w:val="28"/>
          <w:szCs w:val="28"/>
          <w:lang w:val="ru-RU"/>
        </w:rPr>
        <w:t xml:space="preserve"> уличному фронту менее 25 м (20</w:t>
      </w:r>
      <w:r w:rsidRPr="00F479E7">
        <w:rPr>
          <w:b/>
          <w:sz w:val="28"/>
          <w:szCs w:val="28"/>
          <w:lang w:val="ru-RU"/>
        </w:rPr>
        <w:t xml:space="preserve"> м)</w:t>
      </w:r>
      <w:r w:rsidRPr="00F479E7">
        <w:rPr>
          <w:rFonts w:cs="Times New Roman"/>
          <w:b/>
          <w:bCs/>
          <w:sz w:val="28"/>
          <w:szCs w:val="28"/>
          <w:lang w:val="ru-RU"/>
        </w:rPr>
        <w:t>»</w:t>
      </w:r>
    </w:p>
    <w:p w:rsidR="006D0385" w:rsidRDefault="006D0385" w:rsidP="006D0385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6D0385" w:rsidRDefault="006D0385" w:rsidP="006D0385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6D0385" w:rsidRDefault="006D0385" w:rsidP="006D0385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27.08.2019 г. № 208-П</w:t>
      </w:r>
    </w:p>
    <w:p w:rsidR="006D0385" w:rsidRDefault="006D0385" w:rsidP="006D0385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6D0385" w:rsidRDefault="006D0385" w:rsidP="006D038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6D0385" w:rsidRDefault="006D0385" w:rsidP="006D0385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Схема планировочной организации земельного участка</w:t>
      </w:r>
    </w:p>
    <w:p w:rsidR="006D0385" w:rsidRDefault="006D0385" w:rsidP="006D0385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- Чертеж градостроительного плана земельного участка</w:t>
      </w:r>
    </w:p>
    <w:p w:rsidR="006D0385" w:rsidRDefault="006D0385" w:rsidP="006D0385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6D0385" w:rsidRDefault="006D0385" w:rsidP="006D038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6D0385" w:rsidRDefault="006D0385" w:rsidP="006D038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«30» августа 2019 г. по «13» сентября 2019 г.</w:t>
      </w:r>
    </w:p>
    <w:p w:rsidR="006D0385" w:rsidRDefault="006D0385" w:rsidP="006D038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D0385" w:rsidRPr="00834DCC" w:rsidRDefault="006D0385" w:rsidP="006D0385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34DCC"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6D0385" w:rsidRDefault="006D0385" w:rsidP="006D038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D0385" w:rsidRDefault="006D0385" w:rsidP="006D0385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6D0385" w:rsidRDefault="006D0385" w:rsidP="006D038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6D0385" w:rsidRDefault="006D0385" w:rsidP="006D0385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6D0385" w:rsidRDefault="006D0385" w:rsidP="006D038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«30» августа 2019 г.</w:t>
      </w:r>
    </w:p>
    <w:p w:rsidR="006D0385" w:rsidRDefault="006D0385" w:rsidP="006D038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D0385" w:rsidRDefault="006D0385" w:rsidP="006D038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6D0385" w:rsidRDefault="006D0385" w:rsidP="006D038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«30» августа 2019 г. по «13» сентября 2019 г.</w:t>
      </w:r>
    </w:p>
    <w:p w:rsidR="006D0385" w:rsidRDefault="006D0385" w:rsidP="006D038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D0385" w:rsidRDefault="006D0385" w:rsidP="006D0385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6D0385" w:rsidRDefault="006D0385" w:rsidP="006D0385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6D0385" w:rsidRDefault="006D0385" w:rsidP="006D0385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D0385" w:rsidRDefault="006D0385" w:rsidP="006D038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lastRenderedPageBreak/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«30» августа 2019 г. по «13» сентября 2019 г.</w:t>
      </w:r>
      <w:r>
        <w:rPr>
          <w:rFonts w:cs="Times New Roman"/>
          <w:sz w:val="28"/>
          <w:szCs w:val="28"/>
          <w:lang w:val="ru-RU" w:eastAsia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6D0385" w:rsidRDefault="006D0385" w:rsidP="006D0385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6D0385" w:rsidRDefault="006D0385" w:rsidP="006D0385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6D0385" w:rsidRDefault="006D0385" w:rsidP="006D0385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6D0385" w:rsidRDefault="006D0385" w:rsidP="006D0385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6D0385" w:rsidRDefault="006D0385" w:rsidP="006D0385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6D0385" w:rsidRDefault="006D0385" w:rsidP="006D0385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 w:rsidRPr="007E6A36">
          <w:rPr>
            <w:rStyle w:val="a4"/>
            <w:rFonts w:cs="Times New Roman"/>
            <w:i/>
            <w:sz w:val="28"/>
            <w:szCs w:val="28"/>
          </w:rPr>
          <w:t>www</w:t>
        </w:r>
        <w:r w:rsidRPr="007E6A36">
          <w:rPr>
            <w:rStyle w:val="a4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Pr="007E6A36">
          <w:rPr>
            <w:rStyle w:val="a4"/>
            <w:rFonts w:cs="Times New Roman"/>
            <w:i/>
            <w:sz w:val="28"/>
            <w:szCs w:val="28"/>
          </w:rPr>
          <w:t>orel</w:t>
        </w:r>
        <w:proofErr w:type="spellEnd"/>
        <w:r w:rsidRPr="007E6A36">
          <w:rPr>
            <w:rStyle w:val="a4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Pr="007E6A36">
          <w:rPr>
            <w:rStyle w:val="a4"/>
            <w:rFonts w:cs="Times New Roman"/>
            <w:i/>
            <w:sz w:val="28"/>
            <w:szCs w:val="28"/>
          </w:rPr>
          <w:t>adm</w:t>
        </w:r>
        <w:proofErr w:type="spellEnd"/>
        <w:r w:rsidRPr="007E6A36">
          <w:rPr>
            <w:rStyle w:val="a4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Pr="007E6A36">
          <w:rPr>
            <w:rStyle w:val="a4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6D0385" w:rsidRDefault="006D0385" w:rsidP="006D0385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6D0385" w:rsidRDefault="006D0385" w:rsidP="006D0385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«30» августа 2019 г.</w:t>
      </w:r>
    </w:p>
    <w:p w:rsidR="006D0385" w:rsidRDefault="006D0385" w:rsidP="006D0385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D0385" w:rsidRDefault="006D0385" w:rsidP="006D0385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 xml:space="preserve">13.09.2019 г., 16 час. 00 мин., в градостроительном зале управления градостроительства администрации города Орла (г. Орел, </w:t>
      </w:r>
      <w:r>
        <w:rPr>
          <w:rFonts w:cs="Times New Roman"/>
          <w:b/>
          <w:sz w:val="28"/>
          <w:szCs w:val="28"/>
          <w:lang w:val="ru-RU"/>
        </w:rPr>
        <w:br/>
        <w:t>ул. Пролетарская гора, 7)</w:t>
      </w:r>
    </w:p>
    <w:p w:rsidR="006D0385" w:rsidRDefault="006D0385" w:rsidP="006D0385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D0385" w:rsidRDefault="006D0385" w:rsidP="006D0385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6D0385" w:rsidRDefault="006D0385" w:rsidP="006D0385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D0385" w:rsidRDefault="006D0385" w:rsidP="006D0385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D0385" w:rsidRDefault="006D0385" w:rsidP="006D038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И. о. начальника управления градостроительства</w:t>
      </w:r>
    </w:p>
    <w:p w:rsidR="006D0385" w:rsidRDefault="006D0385" w:rsidP="006D038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</w:t>
      </w:r>
      <w:r>
        <w:rPr>
          <w:sz w:val="28"/>
          <w:szCs w:val="28"/>
          <w:lang w:val="ru-RU"/>
        </w:rPr>
        <w:tab/>
        <w:t xml:space="preserve">                               А.В. Терехов</w:t>
      </w:r>
    </w:p>
    <w:p w:rsidR="006D0385" w:rsidRDefault="006D0385" w:rsidP="006D038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D0385" w:rsidRDefault="006D0385" w:rsidP="006D038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D0385" w:rsidRDefault="006D0385" w:rsidP="006D038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6D0385" w:rsidRDefault="006D0385" w:rsidP="006D038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6D0385" w:rsidRDefault="006D0385" w:rsidP="006D038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6D0385" w:rsidRDefault="006D0385" w:rsidP="006D038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D0385" w:rsidRPr="00474AD1" w:rsidRDefault="006D0385" w:rsidP="006D0385">
      <w:pPr>
        <w:jc w:val="both"/>
        <w:rPr>
          <w:sz w:val="28"/>
          <w:szCs w:val="28"/>
          <w:lang w:val="ru-RU"/>
        </w:rPr>
      </w:pPr>
    </w:p>
    <w:p w:rsidR="0040341B" w:rsidRDefault="0040341B">
      <w:bookmarkStart w:id="0" w:name="_GoBack"/>
      <w:bookmarkEnd w:id="0"/>
    </w:p>
    <w:sectPr w:rsidR="0040341B" w:rsidSect="006D03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95D"/>
    <w:rsid w:val="001A395D"/>
    <w:rsid w:val="0040341B"/>
    <w:rsid w:val="006D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D03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6D03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03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D03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6D03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03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2019-08-28T10:58:00Z</dcterms:created>
  <dcterms:modified xsi:type="dcterms:W3CDTF">2019-08-28T10:59:00Z</dcterms:modified>
</cp:coreProperties>
</file>