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1A1" w:rsidRDefault="000F61A1" w:rsidP="000F61A1">
      <w:pPr>
        <w:shd w:val="clear" w:color="auto" w:fill="FFFFFF"/>
        <w:ind w:firstLine="709"/>
        <w:jc w:val="center"/>
        <w:rPr>
          <w:color w:val="464C55"/>
          <w:sz w:val="28"/>
          <w:szCs w:val="28"/>
        </w:rPr>
      </w:pPr>
      <w:r w:rsidRPr="000F61A1">
        <w:rPr>
          <w:color w:val="464C55"/>
          <w:sz w:val="28"/>
          <w:szCs w:val="28"/>
        </w:rPr>
        <w:t xml:space="preserve">О внесении изменений в Федеральный закон </w:t>
      </w:r>
      <w:r>
        <w:rPr>
          <w:color w:val="464C55"/>
          <w:sz w:val="28"/>
          <w:szCs w:val="28"/>
        </w:rPr>
        <w:t>«</w:t>
      </w:r>
      <w:r w:rsidRPr="000F61A1">
        <w:rPr>
          <w:color w:val="464C55"/>
          <w:sz w:val="28"/>
          <w:szCs w:val="28"/>
        </w:rPr>
        <w:t>Об обращении лекарственных средств</w:t>
      </w:r>
      <w:r>
        <w:rPr>
          <w:color w:val="464C55"/>
          <w:sz w:val="28"/>
          <w:szCs w:val="28"/>
        </w:rPr>
        <w:t>»</w:t>
      </w:r>
      <w:bookmarkStart w:id="0" w:name="_GoBack"/>
      <w:bookmarkEnd w:id="0"/>
    </w:p>
    <w:p w:rsidR="000F61A1" w:rsidRDefault="000F61A1" w:rsidP="00CB0C10">
      <w:pPr>
        <w:shd w:val="clear" w:color="auto" w:fill="FFFFFF"/>
        <w:ind w:firstLine="709"/>
        <w:jc w:val="both"/>
        <w:rPr>
          <w:color w:val="464C55"/>
          <w:sz w:val="28"/>
          <w:szCs w:val="28"/>
        </w:rPr>
      </w:pPr>
    </w:p>
    <w:p w:rsidR="00CB0C10" w:rsidRPr="00102470" w:rsidRDefault="00CB0C10" w:rsidP="00CB0C10">
      <w:pPr>
        <w:shd w:val="clear" w:color="auto" w:fill="FFFFFF"/>
        <w:ind w:firstLine="709"/>
        <w:jc w:val="both"/>
        <w:rPr>
          <w:color w:val="464C55"/>
          <w:sz w:val="28"/>
          <w:szCs w:val="28"/>
        </w:rPr>
      </w:pPr>
      <w:r w:rsidRPr="00102470">
        <w:rPr>
          <w:color w:val="464C55"/>
          <w:sz w:val="28"/>
          <w:szCs w:val="28"/>
        </w:rPr>
        <w:t>Федеральный закон от 6 июня 2019 г. N 134-ФЗ "О внесении изменений в Федеральный закон "Об обращении лекарственных средств" в части государственного регулирования цен на лекарственные препараты, включенные в перечень жизненно необходимых и важнейших лекарственных препаратов"</w:t>
      </w:r>
    </w:p>
    <w:p w:rsidR="00CB0C10" w:rsidRPr="00CB0C10" w:rsidRDefault="00CB0C10" w:rsidP="00CB0C10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22272F"/>
          <w:sz w:val="28"/>
          <w:szCs w:val="28"/>
        </w:rPr>
      </w:pPr>
      <w:r w:rsidRPr="00102470">
        <w:rPr>
          <w:b/>
          <w:bCs/>
          <w:color w:val="22272F"/>
          <w:sz w:val="28"/>
          <w:szCs w:val="28"/>
        </w:rPr>
        <w:t>"</w:t>
      </w:r>
      <w:r w:rsidRPr="00CB0C10">
        <w:rPr>
          <w:rStyle w:val="s10"/>
          <w:bCs/>
          <w:color w:val="22272F"/>
          <w:sz w:val="28"/>
          <w:szCs w:val="28"/>
        </w:rPr>
        <w:t>Статья 61.</w:t>
      </w:r>
      <w:r w:rsidRPr="00CB0C10">
        <w:rPr>
          <w:bCs/>
          <w:color w:val="22272F"/>
          <w:sz w:val="28"/>
          <w:szCs w:val="28"/>
        </w:rPr>
        <w:t> Государственная регистрация и перерегистрация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CB0C10">
        <w:rPr>
          <w:color w:val="22272F"/>
          <w:sz w:val="28"/>
          <w:szCs w:val="28"/>
        </w:rPr>
        <w:t>1. Предельная отпускная цена производителя</w:t>
      </w:r>
      <w:r w:rsidRPr="00102470">
        <w:rPr>
          <w:color w:val="22272F"/>
          <w:sz w:val="28"/>
          <w:szCs w:val="28"/>
        </w:rPr>
        <w:t xml:space="preserve"> на лекарственный препарат, включенный в перечень жизненно необходимых и важнейших лекарственных препаратов, подлежит государственной регистрации в порядке, установленном Правительством Российской Федерации,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(уполномоченного им лица).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2. Зарегистрированная предельная отпускная цена производителя на лекарственный препарат, включенный в перечень жизненно необходимых и важнейших лекарственных препаратов, может быть перерегистрирована в сторону увеличения один раз в календарном году на основании представленного в уполномоченный федеральный орган исполнительной власти до 1 октября каждого года заявления держателя или владельца регистрационного удостоверения лекарственного препарата (уполномоченного им лица).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3. Зарегистрированная предельная отпускная цена производителя на лекарственный препарат, включенный в перечень жизненно необходимых и важнейших лекарственных препаратов, может быть перерегистрирована в сторону снижения на основании представленного в уполномоченный федеральный орган исполнительной власти заявления держателя или владельца регистрационного удостоверения лекарственного препарата (уполномоченного им лица).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4. Держатель или владелец регистрационного удостоверения лекарственного препарата (уполномоченное им лицо) обязан представить в уполномоченный федеральный орган исполнительной власти заявление о перерегистрации зарегистрированной предельной отпускной цены производителя на лекарственный препарат, включенный в перечень жизненно необходимых и важнейших лекарственных препаратов, в сторону снижения в следующих случаях: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1) снижение цены в иностранной валюте на лекарственный препарат в стране производителя и (или) в странах, в которых лекарственный препарат зарегистрирован и (или) в которые поставляется производителем;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lastRenderedPageBreak/>
        <w:t xml:space="preserve">2) снижение цен на референтные лекарственные препараты в соответствии с пунктом 1 настоящей части (для соответствующих воспроизведенных, </w:t>
      </w:r>
      <w:proofErr w:type="spellStart"/>
      <w:r w:rsidRPr="00102470">
        <w:rPr>
          <w:color w:val="22272F"/>
          <w:sz w:val="28"/>
          <w:szCs w:val="28"/>
        </w:rPr>
        <w:t>биоаналоговых</w:t>
      </w:r>
      <w:proofErr w:type="spellEnd"/>
      <w:r w:rsidRPr="00102470">
        <w:rPr>
          <w:color w:val="22272F"/>
          <w:sz w:val="28"/>
          <w:szCs w:val="28"/>
        </w:rPr>
        <w:t xml:space="preserve"> (</w:t>
      </w:r>
      <w:proofErr w:type="spellStart"/>
      <w:r w:rsidRPr="00102470">
        <w:rPr>
          <w:color w:val="22272F"/>
          <w:sz w:val="28"/>
          <w:szCs w:val="28"/>
        </w:rPr>
        <w:t>биоподобных</w:t>
      </w:r>
      <w:proofErr w:type="spellEnd"/>
      <w:r w:rsidRPr="00102470">
        <w:rPr>
          <w:color w:val="22272F"/>
          <w:sz w:val="28"/>
          <w:szCs w:val="28"/>
        </w:rPr>
        <w:t>) лекарственных препаратов);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 xml:space="preserve">3) превышение предельной отпускной цены на первый воспроизведенный, </w:t>
      </w:r>
      <w:proofErr w:type="spellStart"/>
      <w:r w:rsidRPr="00102470">
        <w:rPr>
          <w:color w:val="22272F"/>
          <w:sz w:val="28"/>
          <w:szCs w:val="28"/>
        </w:rPr>
        <w:t>биоаналоговый</w:t>
      </w:r>
      <w:proofErr w:type="spellEnd"/>
      <w:r w:rsidRPr="00102470">
        <w:rPr>
          <w:color w:val="22272F"/>
          <w:sz w:val="28"/>
          <w:szCs w:val="28"/>
        </w:rPr>
        <w:t xml:space="preserve"> (</w:t>
      </w:r>
      <w:proofErr w:type="spellStart"/>
      <w:r w:rsidRPr="00102470">
        <w:rPr>
          <w:color w:val="22272F"/>
          <w:sz w:val="28"/>
          <w:szCs w:val="28"/>
        </w:rPr>
        <w:t>биоподобный</w:t>
      </w:r>
      <w:proofErr w:type="spellEnd"/>
      <w:r w:rsidRPr="00102470">
        <w:rPr>
          <w:color w:val="22272F"/>
          <w:sz w:val="28"/>
          <w:szCs w:val="28"/>
        </w:rPr>
        <w:t xml:space="preserve">) лекарственный препарат иностранного производства над предельной отпускной ценой производителя на второй воспроизведенный, </w:t>
      </w:r>
      <w:proofErr w:type="spellStart"/>
      <w:r w:rsidRPr="00102470">
        <w:rPr>
          <w:color w:val="22272F"/>
          <w:sz w:val="28"/>
          <w:szCs w:val="28"/>
        </w:rPr>
        <w:t>биоаналоговый</w:t>
      </w:r>
      <w:proofErr w:type="spellEnd"/>
      <w:r w:rsidRPr="00102470">
        <w:rPr>
          <w:color w:val="22272F"/>
          <w:sz w:val="28"/>
          <w:szCs w:val="28"/>
        </w:rPr>
        <w:t xml:space="preserve"> (</w:t>
      </w:r>
      <w:proofErr w:type="spellStart"/>
      <w:r w:rsidRPr="00102470">
        <w:rPr>
          <w:color w:val="22272F"/>
          <w:sz w:val="28"/>
          <w:szCs w:val="28"/>
        </w:rPr>
        <w:t>биоподобный</w:t>
      </w:r>
      <w:proofErr w:type="spellEnd"/>
      <w:r w:rsidRPr="00102470">
        <w:rPr>
          <w:color w:val="22272F"/>
          <w:sz w:val="28"/>
          <w:szCs w:val="28"/>
        </w:rPr>
        <w:t>) лекарственный препарат, рассчитанной в соответствии с методикой, утвержденной Правительством Российской Федерации;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 xml:space="preserve">4) превышение предельной отпускной цены на первый воспроизведенный, </w:t>
      </w:r>
      <w:proofErr w:type="spellStart"/>
      <w:r w:rsidRPr="00102470">
        <w:rPr>
          <w:color w:val="22272F"/>
          <w:sz w:val="28"/>
          <w:szCs w:val="28"/>
        </w:rPr>
        <w:t>биоаналоговый</w:t>
      </w:r>
      <w:proofErr w:type="spellEnd"/>
      <w:r w:rsidRPr="00102470">
        <w:rPr>
          <w:color w:val="22272F"/>
          <w:sz w:val="28"/>
          <w:szCs w:val="28"/>
        </w:rPr>
        <w:t xml:space="preserve"> (</w:t>
      </w:r>
      <w:proofErr w:type="spellStart"/>
      <w:r w:rsidRPr="00102470">
        <w:rPr>
          <w:color w:val="22272F"/>
          <w:sz w:val="28"/>
          <w:szCs w:val="28"/>
        </w:rPr>
        <w:t>биоподобный</w:t>
      </w:r>
      <w:proofErr w:type="spellEnd"/>
      <w:r w:rsidRPr="00102470">
        <w:rPr>
          <w:color w:val="22272F"/>
          <w:sz w:val="28"/>
          <w:szCs w:val="28"/>
        </w:rPr>
        <w:t xml:space="preserve">) лекарственный препарат производителя государства - члена Евразийского экономического союза над предельной отпускной ценой производителя на второй воспроизведенный, </w:t>
      </w:r>
      <w:proofErr w:type="spellStart"/>
      <w:r w:rsidRPr="00102470">
        <w:rPr>
          <w:color w:val="22272F"/>
          <w:sz w:val="28"/>
          <w:szCs w:val="28"/>
        </w:rPr>
        <w:t>биоаналоговый</w:t>
      </w:r>
      <w:proofErr w:type="spellEnd"/>
      <w:r w:rsidRPr="00102470">
        <w:rPr>
          <w:color w:val="22272F"/>
          <w:sz w:val="28"/>
          <w:szCs w:val="28"/>
        </w:rPr>
        <w:t xml:space="preserve"> (</w:t>
      </w:r>
      <w:proofErr w:type="spellStart"/>
      <w:r w:rsidRPr="00102470">
        <w:rPr>
          <w:color w:val="22272F"/>
          <w:sz w:val="28"/>
          <w:szCs w:val="28"/>
        </w:rPr>
        <w:t>биоподобный</w:t>
      </w:r>
      <w:proofErr w:type="spellEnd"/>
      <w:r w:rsidRPr="00102470">
        <w:rPr>
          <w:color w:val="22272F"/>
          <w:sz w:val="28"/>
          <w:szCs w:val="28"/>
        </w:rPr>
        <w:t>) лекарственный препарат производителя государства - члена Евразийского экономического союза, рассчитанной в соответствии с методикой, утвержденной Правительством Российской Федерации.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5. Порядок перерегистрации зарегистрированных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в случаях, предусмотренных частями 2 - 4 настоящей статьи, устанавливается Правительством Российской Федерации.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6. Экономический анализ предельной отпускной цены производителя на лекарственный препарат, включенный в перечень жизненно необходимых и важнейших лекарственных препаратов, при ее государственной регистрации или перерегистрации осуществляется федеральным органом исполнительной власти,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(тарифов) на товары (услуги).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7. Расчет предельных отпускных цен, указанных в частях 1 и 2 настоящей статьи, при их государственной регистрации или перерегистрации осуществляется в соответствии с методикой, утвержденной Правительством Российской Федерации и учитывающей в том числе: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1) соблюдение баланса интересов потребителей лекарственных препаратов, включенных в перечень жизненно необходимых и важнейших лекарственных препаратов, и производителей лекарственных препаратов, включенных в перечень жизненно необходимых и важнейших лекарственных препаратов;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2) фактическую отпускную цену на лекарственные препараты в Российской Федерации, цену ввоза лекарственных препаратов в Российскую Федерацию, а также цены на аналогичные лекарственные препараты, находящиеся в обращении в Российской Федерации;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3) затраты производителя лекарственного препарата на производство и реализацию лекарственного препарата;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lastRenderedPageBreak/>
        <w:t>4) цену на лекарственный препарат, его цену в стране производителя и в странах, в которых лекарственный препарат зарегистрирован и (или) в которые поставляется производителем.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8. Не допускаются реализация и отпуск лекарственных препаратов, включенных в перечень жизненно необходимых и важнейших лекарственных препаратов, на которые производителями лекарственных препаратов не зарегистрирована предельная отпускная цена, реализация производителями лекарственных препаратов по ценам, превышающим зарегистрированные или перерегистрированные предельные отпускные цены на лекарственные препараты с учетом налога на добавленную стоимость.</w:t>
      </w:r>
    </w:p>
    <w:p w:rsidR="00CB0C10" w:rsidRPr="00102470" w:rsidRDefault="00CB0C10" w:rsidP="00CB0C1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102470">
        <w:rPr>
          <w:color w:val="22272F"/>
          <w:sz w:val="28"/>
          <w:szCs w:val="28"/>
        </w:rPr>
        <w:t>9. Особенности государственного регулирования предельных отпускных цен производителей на лекарственные препараты, включенные в перечень жизненно необходимых и важнейших лекарственных препаратов, в зависимости от экономических и (или) социальных критериев (изменение условий, порядка и стоимости производства лекарственных препаратов, использование новых форм, методов и способов государственного регулирования цен на лекарственные препараты, в том числе на основе механизма референтного ценообразования, изменений порядка оказания медицинской помощи, и иные изменения) устанавливаются Правительством Российской Федерации."</w:t>
      </w:r>
    </w:p>
    <w:p w:rsidR="0033798E" w:rsidRPr="00CB0C10" w:rsidRDefault="0033798E" w:rsidP="00CB0C10"/>
    <w:sectPr w:rsidR="0033798E" w:rsidRPr="00CB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D28D8"/>
    <w:multiLevelType w:val="hybridMultilevel"/>
    <w:tmpl w:val="3AA2E816"/>
    <w:lvl w:ilvl="0" w:tplc="564614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22272F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02"/>
    <w:rsid w:val="000F61A1"/>
    <w:rsid w:val="002C765F"/>
    <w:rsid w:val="0033798E"/>
    <w:rsid w:val="007A42EC"/>
    <w:rsid w:val="00913A9E"/>
    <w:rsid w:val="00976906"/>
    <w:rsid w:val="00B315C6"/>
    <w:rsid w:val="00C90F8F"/>
    <w:rsid w:val="00CB0C10"/>
    <w:rsid w:val="00DC04E8"/>
    <w:rsid w:val="00F764BE"/>
    <w:rsid w:val="00FD2542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B308D"/>
  <w15:chartTrackingRefBased/>
  <w15:docId w15:val="{27690E1F-BA15-402D-B150-2DD90163E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A42E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2EC"/>
    <w:pPr>
      <w:ind w:left="720"/>
      <w:contextualSpacing/>
    </w:pPr>
  </w:style>
  <w:style w:type="paragraph" w:customStyle="1" w:styleId="s15">
    <w:name w:val="s_15"/>
    <w:basedOn w:val="a"/>
    <w:rsid w:val="00F764BE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764BE"/>
  </w:style>
  <w:style w:type="paragraph" w:customStyle="1" w:styleId="s1">
    <w:name w:val="s_1"/>
    <w:basedOn w:val="a"/>
    <w:rsid w:val="00F764B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Лубышев Виктор Викторович</dc:creator>
  <cp:keywords/>
  <dc:description/>
  <cp:lastModifiedBy>Трахинина Жанна Викторовна</cp:lastModifiedBy>
  <cp:revision>3</cp:revision>
  <dcterms:created xsi:type="dcterms:W3CDTF">2019-06-26T18:33:00Z</dcterms:created>
  <dcterms:modified xsi:type="dcterms:W3CDTF">2019-06-27T06:29:00Z</dcterms:modified>
</cp:coreProperties>
</file>