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5F0" w:rsidRDefault="003335F0">
      <w:pPr>
        <w:autoSpaceDE w:val="0"/>
        <w:spacing w:after="0" w:line="240" w:lineRule="auto"/>
        <w:jc w:val="center"/>
        <w:rPr>
          <w:lang w:val="en-US"/>
        </w:rPr>
      </w:pPr>
    </w:p>
    <w:p w:rsidR="003335F0" w:rsidRPr="00A16610" w:rsidRDefault="003335F0">
      <w:pPr>
        <w:autoSpaceDE w:val="0"/>
        <w:spacing w:after="0" w:line="240" w:lineRule="atLeast"/>
        <w:jc w:val="center"/>
        <w:rPr>
          <w:rFonts w:ascii="Times New Roman CYR" w:hAnsi="Times New Roman CYR" w:cs="Times New Roman CYR"/>
          <w:caps/>
          <w:color w:val="000000" w:themeColor="text1"/>
          <w:sz w:val="24"/>
          <w:szCs w:val="24"/>
        </w:rPr>
      </w:pPr>
      <w:r w:rsidRPr="00A16610">
        <w:rPr>
          <w:rFonts w:ascii="Times New Roman CYR" w:hAnsi="Times New Roman CYR" w:cs="Times New Roman CYR"/>
          <w:color w:val="000000" w:themeColor="text1"/>
          <w:spacing w:val="20"/>
          <w:sz w:val="24"/>
          <w:szCs w:val="24"/>
        </w:rPr>
        <w:t>РОССИЙСКАЯ ФЕДЕРАЦИЯ</w:t>
      </w:r>
    </w:p>
    <w:p w:rsidR="003335F0" w:rsidRPr="00A16610" w:rsidRDefault="003335F0">
      <w:pPr>
        <w:autoSpaceDE w:val="0"/>
        <w:spacing w:after="0" w:line="240" w:lineRule="atLeast"/>
        <w:jc w:val="center"/>
        <w:rPr>
          <w:rFonts w:ascii="Times New Roman CYR" w:hAnsi="Times New Roman CYR" w:cs="Times New Roman CYR"/>
          <w:caps/>
          <w:color w:val="000000" w:themeColor="text1"/>
          <w:sz w:val="24"/>
          <w:szCs w:val="24"/>
        </w:rPr>
      </w:pPr>
      <w:r w:rsidRPr="00A16610">
        <w:rPr>
          <w:rFonts w:ascii="Times New Roman CYR" w:hAnsi="Times New Roman CYR" w:cs="Times New Roman CYR"/>
          <w:caps/>
          <w:color w:val="000000" w:themeColor="text1"/>
          <w:sz w:val="24"/>
          <w:szCs w:val="24"/>
        </w:rPr>
        <w:t>орловская область</w:t>
      </w:r>
    </w:p>
    <w:p w:rsidR="003335F0" w:rsidRPr="00A16610" w:rsidRDefault="003335F0">
      <w:pPr>
        <w:autoSpaceDE w:val="0"/>
        <w:spacing w:after="0" w:line="240" w:lineRule="atLeast"/>
        <w:jc w:val="center"/>
        <w:rPr>
          <w:rFonts w:ascii="Times New Roman CYR" w:hAnsi="Times New Roman CYR" w:cs="Times New Roman CYR"/>
          <w:color w:val="000000" w:themeColor="text1"/>
          <w:spacing w:val="30"/>
          <w:sz w:val="40"/>
          <w:szCs w:val="40"/>
        </w:rPr>
      </w:pPr>
      <w:r w:rsidRPr="00A16610">
        <w:rPr>
          <w:rFonts w:ascii="Times New Roman CYR" w:hAnsi="Times New Roman CYR" w:cs="Times New Roman CYR"/>
          <w:caps/>
          <w:color w:val="000000" w:themeColor="text1"/>
          <w:sz w:val="24"/>
          <w:szCs w:val="24"/>
        </w:rPr>
        <w:t xml:space="preserve">муниципальное образование </w:t>
      </w:r>
      <w:r w:rsidRPr="00A16610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A16610">
        <w:rPr>
          <w:rFonts w:ascii="Times New Roman CYR" w:hAnsi="Times New Roman CYR" w:cs="Times New Roman CYR"/>
          <w:caps/>
          <w:color w:val="000000" w:themeColor="text1"/>
          <w:sz w:val="24"/>
          <w:szCs w:val="24"/>
        </w:rPr>
        <w:t>Город орЁл</w:t>
      </w:r>
      <w:r w:rsidRPr="00A16610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:rsidR="003335F0" w:rsidRPr="00A16610" w:rsidRDefault="003335F0">
      <w:pPr>
        <w:autoSpaceDE w:val="0"/>
        <w:spacing w:after="0" w:line="240" w:lineRule="auto"/>
        <w:jc w:val="center"/>
        <w:rPr>
          <w:color w:val="000000" w:themeColor="text1"/>
        </w:rPr>
      </w:pPr>
      <w:r w:rsidRPr="00A16610">
        <w:rPr>
          <w:rFonts w:ascii="Times New Roman CYR" w:hAnsi="Times New Roman CYR" w:cs="Times New Roman CYR"/>
          <w:color w:val="000000" w:themeColor="text1"/>
          <w:spacing w:val="30"/>
          <w:sz w:val="40"/>
          <w:szCs w:val="40"/>
        </w:rPr>
        <w:t>Администрация города Орла</w:t>
      </w:r>
    </w:p>
    <w:p w:rsidR="003335F0" w:rsidRPr="00A16610" w:rsidRDefault="003335F0">
      <w:pPr>
        <w:autoSpaceDE w:val="0"/>
        <w:spacing w:after="0" w:line="240" w:lineRule="auto"/>
        <w:rPr>
          <w:color w:val="000000" w:themeColor="text1"/>
        </w:rPr>
      </w:pPr>
    </w:p>
    <w:p w:rsidR="003335F0" w:rsidRPr="00A16610" w:rsidRDefault="003335F0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6610">
        <w:rPr>
          <w:rFonts w:ascii="Times New Roman CYR" w:hAnsi="Times New Roman CYR" w:cs="Times New Roman CYR"/>
          <w:b/>
          <w:bCs/>
          <w:caps/>
          <w:color w:val="000000" w:themeColor="text1"/>
          <w:sz w:val="32"/>
          <w:szCs w:val="32"/>
        </w:rPr>
        <w:t>постановление</w:t>
      </w:r>
    </w:p>
    <w:p w:rsidR="003335F0" w:rsidRPr="00A16610" w:rsidRDefault="003335F0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35F0" w:rsidRPr="00A16610" w:rsidRDefault="003335F0">
      <w:pPr>
        <w:tabs>
          <w:tab w:val="center" w:pos="4680"/>
          <w:tab w:val="left" w:pos="4956"/>
          <w:tab w:val="left" w:pos="6040"/>
        </w:tabs>
        <w:autoSpaceDE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A166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A16610">
        <w:rPr>
          <w:rFonts w:ascii="Times New Roman" w:hAnsi="Times New Roman" w:cs="Times New Roman"/>
          <w:color w:val="000000" w:themeColor="text1"/>
          <w:sz w:val="24"/>
          <w:szCs w:val="24"/>
        </w:rPr>
        <w:t>28 сентября 2023</w:t>
      </w:r>
      <w:r w:rsidRPr="00A166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</w:t>
      </w:r>
      <w:r w:rsidRPr="00A1661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</w:t>
      </w:r>
      <w:r w:rsidR="00A166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№ 5027</w:t>
      </w:r>
      <w:r w:rsidRPr="00A166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3335F0" w:rsidRPr="00A16610" w:rsidRDefault="003335F0">
      <w:pPr>
        <w:tabs>
          <w:tab w:val="center" w:pos="4680"/>
          <w:tab w:val="left" w:pos="4956"/>
          <w:tab w:val="left" w:pos="6040"/>
        </w:tabs>
        <w:autoSpaceDE w:val="0"/>
        <w:spacing w:after="0" w:line="240" w:lineRule="auto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3335F0" w:rsidRPr="00A16610" w:rsidRDefault="003335F0">
      <w:pPr>
        <w:tabs>
          <w:tab w:val="center" w:pos="4680"/>
          <w:tab w:val="left" w:pos="4956"/>
          <w:tab w:val="left" w:pos="6040"/>
        </w:tabs>
        <w:autoSpaceDE w:val="0"/>
        <w:spacing w:after="0" w:line="240" w:lineRule="auto"/>
        <w:jc w:val="center"/>
        <w:rPr>
          <w:color w:val="000000" w:themeColor="text1"/>
        </w:rPr>
      </w:pPr>
      <w:r w:rsidRPr="00A16610">
        <w:rPr>
          <w:rFonts w:ascii="Times New Roman CYR" w:hAnsi="Times New Roman CYR" w:cs="Times New Roman CYR"/>
          <w:color w:val="000000" w:themeColor="text1"/>
          <w:sz w:val="28"/>
          <w:szCs w:val="28"/>
        </w:rPr>
        <w:t>Орёл</w:t>
      </w:r>
    </w:p>
    <w:p w:rsidR="003335F0" w:rsidRDefault="003335F0">
      <w:pPr>
        <w:autoSpaceDE w:val="0"/>
        <w:spacing w:after="0" w:line="240" w:lineRule="auto"/>
      </w:pPr>
    </w:p>
    <w:p w:rsidR="00ED0651" w:rsidRDefault="00ED0651">
      <w:pPr>
        <w:autoSpaceDE w:val="0"/>
        <w:spacing w:after="0" w:line="240" w:lineRule="auto"/>
      </w:pPr>
    </w:p>
    <w:p w:rsidR="00E50C1C" w:rsidRDefault="00B30770" w:rsidP="00E50C1C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D0651">
        <w:rPr>
          <w:rFonts w:ascii="Times New Roman" w:hAnsi="Times New Roman" w:cs="Times New Roman"/>
          <w:sz w:val="27"/>
          <w:szCs w:val="27"/>
        </w:rPr>
        <w:t xml:space="preserve">О проведении </w:t>
      </w:r>
      <w:r w:rsidR="00D23AFB">
        <w:rPr>
          <w:rFonts w:ascii="Times New Roman" w:hAnsi="Times New Roman" w:cs="Times New Roman"/>
          <w:sz w:val="27"/>
          <w:szCs w:val="27"/>
        </w:rPr>
        <w:t>торжественн</w:t>
      </w:r>
      <w:r w:rsidR="00E50C1C">
        <w:rPr>
          <w:rFonts w:ascii="Times New Roman" w:hAnsi="Times New Roman" w:cs="Times New Roman"/>
          <w:sz w:val="27"/>
          <w:szCs w:val="27"/>
        </w:rPr>
        <w:t>ых</w:t>
      </w:r>
      <w:r w:rsidR="00D23AFB">
        <w:rPr>
          <w:rFonts w:ascii="Times New Roman" w:hAnsi="Times New Roman" w:cs="Times New Roman"/>
          <w:sz w:val="27"/>
          <w:szCs w:val="27"/>
        </w:rPr>
        <w:t xml:space="preserve"> </w:t>
      </w:r>
      <w:r w:rsidRPr="00ED0651">
        <w:rPr>
          <w:rFonts w:ascii="Times New Roman" w:hAnsi="Times New Roman" w:cs="Times New Roman"/>
          <w:sz w:val="27"/>
          <w:szCs w:val="27"/>
        </w:rPr>
        <w:t>мероприяти</w:t>
      </w:r>
      <w:r w:rsidR="00E50C1C">
        <w:rPr>
          <w:rFonts w:ascii="Times New Roman" w:hAnsi="Times New Roman" w:cs="Times New Roman"/>
          <w:sz w:val="27"/>
          <w:szCs w:val="27"/>
        </w:rPr>
        <w:t>й,</w:t>
      </w:r>
    </w:p>
    <w:p w:rsidR="00E50C1C" w:rsidRPr="00ED0651" w:rsidRDefault="007C7182" w:rsidP="00E50C1C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посвященных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Дню</w:t>
      </w:r>
      <w:r w:rsidR="00E50C1C">
        <w:rPr>
          <w:rFonts w:ascii="Times New Roman" w:hAnsi="Times New Roman" w:cs="Times New Roman"/>
          <w:sz w:val="27"/>
          <w:szCs w:val="27"/>
        </w:rPr>
        <w:t xml:space="preserve"> учителя в 2023 году</w:t>
      </w:r>
    </w:p>
    <w:p w:rsidR="003335F0" w:rsidRDefault="003335F0">
      <w:pPr>
        <w:autoSpaceDE w:val="0"/>
        <w:spacing w:after="0" w:line="288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D0651" w:rsidRPr="00ED0651" w:rsidRDefault="00ED0651">
      <w:pPr>
        <w:autoSpaceDE w:val="0"/>
        <w:spacing w:after="0" w:line="288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902F1" w:rsidRPr="00D45D64" w:rsidRDefault="00B15490" w:rsidP="00C902F1">
      <w:pPr>
        <w:autoSpaceDE w:val="0"/>
        <w:spacing w:after="0" w:line="200" w:lineRule="atLeas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D45D64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D45D64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воспитания уважительного отношения к труду педагогов</w:t>
      </w:r>
      <w:r w:rsidR="003335F0" w:rsidRPr="00D45D64">
        <w:rPr>
          <w:rFonts w:ascii="Times New Roman" w:hAnsi="Times New Roman" w:cs="Times New Roman"/>
          <w:sz w:val="28"/>
          <w:szCs w:val="28"/>
        </w:rPr>
        <w:t>,</w:t>
      </w:r>
      <w:r w:rsidRPr="00D45D64">
        <w:rPr>
          <w:rFonts w:ascii="Times New Roman" w:hAnsi="Times New Roman" w:cs="Times New Roman"/>
          <w:sz w:val="28"/>
          <w:szCs w:val="28"/>
        </w:rPr>
        <w:t xml:space="preserve"> </w:t>
      </w:r>
      <w:r w:rsidRPr="00D45D64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создания атмосферы праздничного дня, активизаци</w:t>
      </w:r>
      <w:r w:rsidR="00D45D64" w:rsidRPr="00D45D6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D45D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творческого потенциала обучающихся</w:t>
      </w:r>
      <w:r w:rsidR="00D45D64" w:rsidRPr="00A371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D45D64" w:rsidRPr="00897F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3335F0" w:rsidRPr="00897FC0"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Орла постановляет</w:t>
      </w:r>
      <w:r w:rsidR="003335F0" w:rsidRPr="00D45D6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72F57" w:rsidRPr="008B5525" w:rsidRDefault="00AE500E" w:rsidP="00330F25">
      <w:pPr>
        <w:pStyle w:val="ae"/>
        <w:numPr>
          <w:ilvl w:val="0"/>
          <w:numId w:val="1"/>
        </w:numPr>
        <w:autoSpaceDE w:val="0"/>
        <w:spacing w:after="0" w:line="20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5525">
        <w:rPr>
          <w:rFonts w:ascii="Times New Roman" w:hAnsi="Times New Roman" w:cs="Times New Roman"/>
          <w:sz w:val="28"/>
          <w:szCs w:val="28"/>
        </w:rPr>
        <w:t xml:space="preserve">Провести в городе Орле мероприятия, посвященные </w:t>
      </w:r>
      <w:r w:rsidR="00434960" w:rsidRPr="008B5525">
        <w:rPr>
          <w:rFonts w:ascii="Times New Roman" w:hAnsi="Times New Roman" w:cs="Times New Roman"/>
          <w:sz w:val="28"/>
          <w:szCs w:val="28"/>
        </w:rPr>
        <w:t>Дню</w:t>
      </w:r>
      <w:r w:rsidR="00972F57" w:rsidRPr="008B5525">
        <w:rPr>
          <w:rFonts w:ascii="Times New Roman" w:hAnsi="Times New Roman" w:cs="Times New Roman"/>
          <w:sz w:val="28"/>
          <w:szCs w:val="28"/>
        </w:rPr>
        <w:t xml:space="preserve"> </w:t>
      </w:r>
      <w:r w:rsidR="00D23AFB" w:rsidRPr="008B5525">
        <w:rPr>
          <w:rFonts w:ascii="Times New Roman" w:hAnsi="Times New Roman" w:cs="Times New Roman"/>
          <w:sz w:val="28"/>
          <w:szCs w:val="28"/>
        </w:rPr>
        <w:t>учителя.</w:t>
      </w:r>
    </w:p>
    <w:p w:rsidR="00972F57" w:rsidRPr="008B5525" w:rsidRDefault="00AE500E" w:rsidP="00330F25">
      <w:pPr>
        <w:pStyle w:val="ae"/>
        <w:numPr>
          <w:ilvl w:val="0"/>
          <w:numId w:val="1"/>
        </w:numPr>
        <w:autoSpaceDE w:val="0"/>
        <w:spacing w:after="0" w:line="20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5525">
        <w:rPr>
          <w:rFonts w:ascii="Times New Roman" w:hAnsi="Times New Roman" w:cs="Times New Roman"/>
          <w:bCs/>
          <w:sz w:val="28"/>
          <w:szCs w:val="28"/>
        </w:rPr>
        <w:t xml:space="preserve">Утвердить план мероприятий, посвященных </w:t>
      </w:r>
      <w:r w:rsidR="00972F57" w:rsidRPr="008B5525">
        <w:rPr>
          <w:rFonts w:ascii="Times New Roman" w:hAnsi="Times New Roman" w:cs="Times New Roman"/>
          <w:sz w:val="28"/>
          <w:szCs w:val="28"/>
        </w:rPr>
        <w:t>Дн</w:t>
      </w:r>
      <w:r w:rsidR="00434960" w:rsidRPr="008B5525">
        <w:rPr>
          <w:rFonts w:ascii="Times New Roman" w:hAnsi="Times New Roman" w:cs="Times New Roman"/>
          <w:sz w:val="28"/>
          <w:szCs w:val="28"/>
        </w:rPr>
        <w:t>ю</w:t>
      </w:r>
      <w:r w:rsidR="00972F57" w:rsidRPr="008B5525">
        <w:rPr>
          <w:rFonts w:ascii="Times New Roman" w:hAnsi="Times New Roman" w:cs="Times New Roman"/>
          <w:sz w:val="28"/>
          <w:szCs w:val="28"/>
        </w:rPr>
        <w:t xml:space="preserve"> </w:t>
      </w:r>
      <w:r w:rsidR="00D23AFB" w:rsidRPr="008B5525">
        <w:rPr>
          <w:rFonts w:ascii="Times New Roman" w:hAnsi="Times New Roman" w:cs="Times New Roman"/>
          <w:sz w:val="28"/>
          <w:szCs w:val="28"/>
        </w:rPr>
        <w:t>учителя</w:t>
      </w:r>
      <w:r w:rsidR="00153D43" w:rsidRPr="008B5525">
        <w:rPr>
          <w:rFonts w:ascii="Times New Roman" w:hAnsi="Times New Roman" w:cs="Times New Roman"/>
          <w:sz w:val="28"/>
          <w:szCs w:val="28"/>
        </w:rPr>
        <w:t>, согласно приложению к настоящему</w:t>
      </w:r>
      <w:r w:rsidR="00330F25" w:rsidRPr="008B5525">
        <w:rPr>
          <w:rFonts w:ascii="Times New Roman" w:hAnsi="Times New Roman" w:cs="Times New Roman"/>
          <w:sz w:val="28"/>
          <w:szCs w:val="28"/>
        </w:rPr>
        <w:t xml:space="preserve"> </w:t>
      </w:r>
      <w:r w:rsidR="00153D43" w:rsidRPr="008B5525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8B5525" w:rsidRPr="008B5525" w:rsidRDefault="008B5525" w:rsidP="008B5525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 </w:t>
      </w:r>
      <w:r w:rsidRPr="008B5525">
        <w:rPr>
          <w:rFonts w:ascii="Times New Roman" w:hAnsi="Times New Roman" w:cs="Times New Roman"/>
          <w:sz w:val="28"/>
          <w:szCs w:val="28"/>
        </w:rPr>
        <w:t>Управлению по взаимодействию со средствами 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525">
        <w:rPr>
          <w:rFonts w:ascii="Times New Roman" w:hAnsi="Times New Roman" w:cs="Times New Roman"/>
          <w:sz w:val="28"/>
          <w:szCs w:val="28"/>
        </w:rPr>
        <w:t xml:space="preserve">и аналитической работе администрации города Орла </w:t>
      </w:r>
      <w:r w:rsidR="000A0E7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B5525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</w:t>
      </w:r>
      <w:r w:rsidRPr="008B5525">
        <w:rPr>
          <w:rFonts w:ascii="Times New Roman" w:hAnsi="Times New Roman" w:cs="Times New Roman"/>
          <w:sz w:val="28"/>
          <w:szCs w:val="28"/>
        </w:rPr>
        <w:t>.</w:t>
      </w:r>
    </w:p>
    <w:p w:rsidR="008B5525" w:rsidRPr="008B5525" w:rsidRDefault="008B5525" w:rsidP="008B5525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 </w:t>
      </w:r>
      <w:r w:rsidRPr="008B5525">
        <w:rPr>
          <w:rFonts w:ascii="Times New Roman" w:hAnsi="Times New Roman" w:cs="Times New Roman"/>
          <w:sz w:val="28"/>
          <w:szCs w:val="28"/>
        </w:rPr>
        <w:t xml:space="preserve">Ответственным за реализацию мероприятий обеспечить их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B5525">
        <w:rPr>
          <w:rFonts w:ascii="Times New Roman" w:hAnsi="Times New Roman" w:cs="Times New Roman"/>
          <w:sz w:val="28"/>
          <w:szCs w:val="28"/>
        </w:rPr>
        <w:t xml:space="preserve">роведение с соблюдением мер санитарно-эпидемиологической безопасности, предусмотренных Указом Губернатора Орловской области от 03 апреля 2020 года № 156 «О мерах по обеспечению </w:t>
      </w:r>
      <w:proofErr w:type="spellStart"/>
      <w:r w:rsidRPr="008B5525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8B5525">
        <w:rPr>
          <w:rFonts w:ascii="Times New Roman" w:hAnsi="Times New Roman" w:cs="Times New Roman"/>
          <w:sz w:val="28"/>
          <w:szCs w:val="28"/>
        </w:rPr>
        <w:t xml:space="preserve"> – эпидемиологического благополучия населения на территории Орловской области в связи с распространением новой </w:t>
      </w:r>
      <w:proofErr w:type="spellStart"/>
      <w:r w:rsidRPr="008B5525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8B5525">
        <w:rPr>
          <w:rFonts w:ascii="Times New Roman" w:hAnsi="Times New Roman" w:cs="Times New Roman"/>
          <w:sz w:val="28"/>
          <w:szCs w:val="28"/>
        </w:rPr>
        <w:t xml:space="preserve"> инфекции (COVID-19)».</w:t>
      </w:r>
    </w:p>
    <w:p w:rsidR="008B5525" w:rsidRPr="008B5525" w:rsidRDefault="008B5525" w:rsidP="008B5525">
      <w:pPr>
        <w:tabs>
          <w:tab w:val="left" w:pos="851"/>
        </w:tabs>
        <w:autoSpaceDE w:val="0"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5. </w:t>
      </w:r>
      <w:proofErr w:type="gramStart"/>
      <w:r w:rsidRPr="008B55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B552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525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0A0E77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8B5525">
        <w:rPr>
          <w:rFonts w:ascii="Times New Roman" w:hAnsi="Times New Roman" w:cs="Times New Roman"/>
          <w:sz w:val="28"/>
          <w:szCs w:val="28"/>
        </w:rPr>
        <w:t xml:space="preserve">заместителя Мэра города Орла </w:t>
      </w:r>
      <w:r w:rsidR="000A0E77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0A0E77">
        <w:rPr>
          <w:rFonts w:ascii="Times New Roman" w:hAnsi="Times New Roman" w:cs="Times New Roman"/>
          <w:sz w:val="28"/>
          <w:szCs w:val="28"/>
        </w:rPr>
        <w:t>Проваленкову</w:t>
      </w:r>
      <w:proofErr w:type="spellEnd"/>
      <w:r w:rsidRPr="008B5525">
        <w:rPr>
          <w:rFonts w:ascii="Times New Roman" w:hAnsi="Times New Roman" w:cs="Times New Roman"/>
          <w:sz w:val="28"/>
          <w:szCs w:val="28"/>
        </w:rPr>
        <w:t>.</w:t>
      </w:r>
    </w:p>
    <w:p w:rsidR="008B5525" w:rsidRPr="00D2749C" w:rsidRDefault="008B5525" w:rsidP="008B5525">
      <w:pPr>
        <w:jc w:val="both"/>
        <w:rPr>
          <w:sz w:val="27"/>
          <w:szCs w:val="27"/>
        </w:rPr>
      </w:pPr>
    </w:p>
    <w:p w:rsidR="003335F0" w:rsidRDefault="003335F0" w:rsidP="007E33B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D0651" w:rsidRDefault="00ED0651" w:rsidP="007E33B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pPr w:leftFromText="180" w:rightFromText="180" w:vertAnchor="text" w:tblpY="1"/>
        <w:tblOverlap w:val="never"/>
        <w:tblW w:w="9465" w:type="dxa"/>
        <w:tblLayout w:type="fixed"/>
        <w:tblLook w:val="0000" w:firstRow="0" w:lastRow="0" w:firstColumn="0" w:lastColumn="0" w:noHBand="0" w:noVBand="0"/>
      </w:tblPr>
      <w:tblGrid>
        <w:gridCol w:w="3600"/>
        <w:gridCol w:w="5865"/>
      </w:tblGrid>
      <w:tr w:rsidR="003335F0" w:rsidRPr="00ED0651" w:rsidTr="00421B65">
        <w:tc>
          <w:tcPr>
            <w:tcW w:w="3600" w:type="dxa"/>
            <w:shd w:val="clear" w:color="auto" w:fill="auto"/>
          </w:tcPr>
          <w:p w:rsidR="003335F0" w:rsidRPr="00A3719E" w:rsidRDefault="003335F0" w:rsidP="00421B6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371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Мэр города Орла</w:t>
            </w:r>
          </w:p>
        </w:tc>
        <w:tc>
          <w:tcPr>
            <w:tcW w:w="5865" w:type="dxa"/>
            <w:shd w:val="clear" w:color="auto" w:fill="auto"/>
          </w:tcPr>
          <w:p w:rsidR="003335F0" w:rsidRPr="00A3719E" w:rsidRDefault="002440D5" w:rsidP="00421B65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71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Ю.</w:t>
            </w:r>
            <w:r w:rsidR="003335F0" w:rsidRPr="00A371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Н. </w:t>
            </w:r>
            <w:proofErr w:type="spellStart"/>
            <w:r w:rsidR="003335F0" w:rsidRPr="00A371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Парахин</w:t>
            </w:r>
            <w:proofErr w:type="spellEnd"/>
          </w:p>
        </w:tc>
      </w:tr>
      <w:tr w:rsidR="00421B65" w:rsidRPr="00ED0651" w:rsidTr="00421B65">
        <w:tc>
          <w:tcPr>
            <w:tcW w:w="3600" w:type="dxa"/>
            <w:shd w:val="clear" w:color="auto" w:fill="auto"/>
          </w:tcPr>
          <w:p w:rsidR="00421B65" w:rsidRDefault="00421B65" w:rsidP="00421B6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</w:p>
          <w:p w:rsidR="00421B65" w:rsidRDefault="00421B65" w:rsidP="00421B6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</w:p>
          <w:p w:rsidR="00421B65" w:rsidRDefault="00421B65" w:rsidP="00421B6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</w:p>
          <w:p w:rsidR="00421B65" w:rsidRPr="00ED0651" w:rsidRDefault="00421B65" w:rsidP="00421B65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5865" w:type="dxa"/>
            <w:shd w:val="clear" w:color="auto" w:fill="auto"/>
          </w:tcPr>
          <w:p w:rsidR="00421B65" w:rsidRPr="00ED0651" w:rsidRDefault="00421B65" w:rsidP="00421B65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</w:p>
        </w:tc>
      </w:tr>
    </w:tbl>
    <w:p w:rsidR="00C9243C" w:rsidRPr="00C9243C" w:rsidRDefault="00C9243C" w:rsidP="00421B65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9243C" w:rsidRPr="00C9243C" w:rsidSect="00ED0651">
      <w:pgSz w:w="11906" w:h="16838"/>
      <w:pgMar w:top="567" w:right="851" w:bottom="567" w:left="1701" w:header="720" w:footer="72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D27" w:rsidRDefault="00E50D27" w:rsidP="00741651">
      <w:pPr>
        <w:spacing w:after="0" w:line="240" w:lineRule="auto"/>
      </w:pPr>
      <w:r>
        <w:separator/>
      </w:r>
    </w:p>
  </w:endnote>
  <w:endnote w:type="continuationSeparator" w:id="0">
    <w:p w:rsidR="00E50D27" w:rsidRDefault="00E50D27" w:rsidP="00741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D27" w:rsidRDefault="00E50D27" w:rsidP="00741651">
      <w:pPr>
        <w:spacing w:after="0" w:line="240" w:lineRule="auto"/>
      </w:pPr>
      <w:r>
        <w:separator/>
      </w:r>
    </w:p>
  </w:footnote>
  <w:footnote w:type="continuationSeparator" w:id="0">
    <w:p w:rsidR="00E50D27" w:rsidRDefault="00E50D27" w:rsidP="00741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EB27D7"/>
    <w:multiLevelType w:val="hybridMultilevel"/>
    <w:tmpl w:val="1E0E5230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5D862CAB"/>
    <w:multiLevelType w:val="hybridMultilevel"/>
    <w:tmpl w:val="E84C4486"/>
    <w:lvl w:ilvl="0" w:tplc="19F64DE0">
      <w:start w:val="1"/>
      <w:numFmt w:val="decimal"/>
      <w:lvlText w:val="%1."/>
      <w:lvlJc w:val="left"/>
      <w:pPr>
        <w:ind w:left="236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5E9E2096"/>
    <w:multiLevelType w:val="multilevel"/>
    <w:tmpl w:val="8D2C59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B12"/>
    <w:rsid w:val="000843B7"/>
    <w:rsid w:val="000874BD"/>
    <w:rsid w:val="000A0B38"/>
    <w:rsid w:val="000A0E77"/>
    <w:rsid w:val="000A5A9D"/>
    <w:rsid w:val="000E0BAD"/>
    <w:rsid w:val="00104B57"/>
    <w:rsid w:val="00121C22"/>
    <w:rsid w:val="00153D43"/>
    <w:rsid w:val="00190D0C"/>
    <w:rsid w:val="001B58D5"/>
    <w:rsid w:val="001F3DAA"/>
    <w:rsid w:val="00213A7A"/>
    <w:rsid w:val="00231297"/>
    <w:rsid w:val="002440D5"/>
    <w:rsid w:val="002479F7"/>
    <w:rsid w:val="00300B56"/>
    <w:rsid w:val="00330F25"/>
    <w:rsid w:val="003335F0"/>
    <w:rsid w:val="00354194"/>
    <w:rsid w:val="003801EB"/>
    <w:rsid w:val="00381BFD"/>
    <w:rsid w:val="00421B65"/>
    <w:rsid w:val="00434960"/>
    <w:rsid w:val="00457994"/>
    <w:rsid w:val="00472984"/>
    <w:rsid w:val="0049249D"/>
    <w:rsid w:val="004A4890"/>
    <w:rsid w:val="004C2849"/>
    <w:rsid w:val="004F7B12"/>
    <w:rsid w:val="005426E5"/>
    <w:rsid w:val="00596E22"/>
    <w:rsid w:val="005C66AC"/>
    <w:rsid w:val="005F06B0"/>
    <w:rsid w:val="00603903"/>
    <w:rsid w:val="006100C0"/>
    <w:rsid w:val="006B1E12"/>
    <w:rsid w:val="00731670"/>
    <w:rsid w:val="007341AC"/>
    <w:rsid w:val="00741651"/>
    <w:rsid w:val="0077715F"/>
    <w:rsid w:val="007C323B"/>
    <w:rsid w:val="007C52B9"/>
    <w:rsid w:val="007C7182"/>
    <w:rsid w:val="007E33B0"/>
    <w:rsid w:val="00804660"/>
    <w:rsid w:val="00837784"/>
    <w:rsid w:val="00897FC0"/>
    <w:rsid w:val="008B5525"/>
    <w:rsid w:val="008F226E"/>
    <w:rsid w:val="0096131F"/>
    <w:rsid w:val="00972F57"/>
    <w:rsid w:val="00977E65"/>
    <w:rsid w:val="009B4697"/>
    <w:rsid w:val="009C4C9F"/>
    <w:rsid w:val="00A16610"/>
    <w:rsid w:val="00A36174"/>
    <w:rsid w:val="00A3719E"/>
    <w:rsid w:val="00A472E8"/>
    <w:rsid w:val="00A47C53"/>
    <w:rsid w:val="00A773EC"/>
    <w:rsid w:val="00A80864"/>
    <w:rsid w:val="00AA7160"/>
    <w:rsid w:val="00AC6A5B"/>
    <w:rsid w:val="00AE500E"/>
    <w:rsid w:val="00B15490"/>
    <w:rsid w:val="00B30770"/>
    <w:rsid w:val="00B7471D"/>
    <w:rsid w:val="00BA1318"/>
    <w:rsid w:val="00BC18B1"/>
    <w:rsid w:val="00C031B5"/>
    <w:rsid w:val="00C902F1"/>
    <w:rsid w:val="00C9243C"/>
    <w:rsid w:val="00CB2BD6"/>
    <w:rsid w:val="00CE79D6"/>
    <w:rsid w:val="00D23AFB"/>
    <w:rsid w:val="00D45D64"/>
    <w:rsid w:val="00D464CC"/>
    <w:rsid w:val="00D521B5"/>
    <w:rsid w:val="00D64D89"/>
    <w:rsid w:val="00D70835"/>
    <w:rsid w:val="00D878FE"/>
    <w:rsid w:val="00D92C58"/>
    <w:rsid w:val="00DD4F56"/>
    <w:rsid w:val="00DE0C98"/>
    <w:rsid w:val="00DE150C"/>
    <w:rsid w:val="00E06A81"/>
    <w:rsid w:val="00E31138"/>
    <w:rsid w:val="00E50C1C"/>
    <w:rsid w:val="00E50D27"/>
    <w:rsid w:val="00EA4DE2"/>
    <w:rsid w:val="00ED0651"/>
    <w:rsid w:val="00F5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4">
    <w:name w:val="heading 4"/>
    <w:basedOn w:val="a"/>
    <w:link w:val="40"/>
    <w:uiPriority w:val="9"/>
    <w:qFormat/>
    <w:rsid w:val="00A773EC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5">
    <w:name w:val="Содержимое таблицы"/>
    <w:basedOn w:val="a"/>
    <w:pPr>
      <w:suppressLineNumbers/>
    </w:pPr>
  </w:style>
  <w:style w:type="paragraph" w:customStyle="1" w:styleId="a6">
    <w:name w:val="Заголовок таблицы"/>
    <w:basedOn w:val="a5"/>
    <w:pPr>
      <w:jc w:val="center"/>
    </w:pPr>
    <w:rPr>
      <w:b/>
      <w:bCs/>
    </w:rPr>
  </w:style>
  <w:style w:type="paragraph" w:styleId="a7">
    <w:name w:val="Normal (Web)"/>
    <w:basedOn w:val="a"/>
    <w:uiPriority w:val="99"/>
    <w:semiHidden/>
    <w:unhideWhenUsed/>
    <w:rsid w:val="00C902F1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C5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7C52B9"/>
    <w:rPr>
      <w:rFonts w:ascii="Segoe UI" w:eastAsia="Calibri" w:hAnsi="Segoe UI" w:cs="Segoe UI"/>
      <w:sz w:val="18"/>
      <w:szCs w:val="18"/>
      <w:lang w:eastAsia="ar-SA"/>
    </w:rPr>
  </w:style>
  <w:style w:type="paragraph" w:styleId="aa">
    <w:name w:val="header"/>
    <w:basedOn w:val="a"/>
    <w:link w:val="ab"/>
    <w:uiPriority w:val="99"/>
    <w:unhideWhenUsed/>
    <w:rsid w:val="0074165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741651"/>
    <w:rPr>
      <w:rFonts w:ascii="Calibri" w:eastAsia="Calibri" w:hAnsi="Calibri" w:cs="Calibri"/>
      <w:sz w:val="22"/>
      <w:szCs w:val="22"/>
      <w:lang w:eastAsia="ar-SA"/>
    </w:rPr>
  </w:style>
  <w:style w:type="paragraph" w:styleId="ac">
    <w:name w:val="footer"/>
    <w:basedOn w:val="a"/>
    <w:link w:val="ad"/>
    <w:uiPriority w:val="99"/>
    <w:unhideWhenUsed/>
    <w:rsid w:val="0074165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741651"/>
    <w:rPr>
      <w:rFonts w:ascii="Calibri" w:eastAsia="Calibri" w:hAnsi="Calibri" w:cs="Calibri"/>
      <w:sz w:val="22"/>
      <w:szCs w:val="22"/>
      <w:lang w:eastAsia="ar-SA"/>
    </w:rPr>
  </w:style>
  <w:style w:type="paragraph" w:styleId="ae">
    <w:name w:val="List Paragraph"/>
    <w:basedOn w:val="a"/>
    <w:uiPriority w:val="34"/>
    <w:qFormat/>
    <w:rsid w:val="00DE0C98"/>
    <w:pPr>
      <w:ind w:left="720"/>
      <w:contextualSpacing/>
    </w:pPr>
  </w:style>
  <w:style w:type="character" w:styleId="af">
    <w:name w:val="Strong"/>
    <w:qFormat/>
    <w:rsid w:val="00104B57"/>
    <w:rPr>
      <w:rFonts w:cs="Times New Roman"/>
      <w:b/>
      <w:bCs/>
    </w:rPr>
  </w:style>
  <w:style w:type="character" w:customStyle="1" w:styleId="40">
    <w:name w:val="Заголовок 4 Знак"/>
    <w:basedOn w:val="a0"/>
    <w:link w:val="4"/>
    <w:uiPriority w:val="9"/>
    <w:rsid w:val="00A773EC"/>
    <w:rPr>
      <w:b/>
      <w:bCs/>
      <w:sz w:val="24"/>
      <w:szCs w:val="24"/>
    </w:rPr>
  </w:style>
  <w:style w:type="table" w:styleId="af0">
    <w:name w:val="Table Grid"/>
    <w:basedOn w:val="a1"/>
    <w:uiPriority w:val="39"/>
    <w:rsid w:val="00421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6">
    <w:name w:val="WW8Num2z6"/>
    <w:rsid w:val="008B55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4">
    <w:name w:val="heading 4"/>
    <w:basedOn w:val="a"/>
    <w:link w:val="40"/>
    <w:uiPriority w:val="9"/>
    <w:qFormat/>
    <w:rsid w:val="00A773EC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5">
    <w:name w:val="Содержимое таблицы"/>
    <w:basedOn w:val="a"/>
    <w:pPr>
      <w:suppressLineNumbers/>
    </w:pPr>
  </w:style>
  <w:style w:type="paragraph" w:customStyle="1" w:styleId="a6">
    <w:name w:val="Заголовок таблицы"/>
    <w:basedOn w:val="a5"/>
    <w:pPr>
      <w:jc w:val="center"/>
    </w:pPr>
    <w:rPr>
      <w:b/>
      <w:bCs/>
    </w:rPr>
  </w:style>
  <w:style w:type="paragraph" w:styleId="a7">
    <w:name w:val="Normal (Web)"/>
    <w:basedOn w:val="a"/>
    <w:uiPriority w:val="99"/>
    <w:semiHidden/>
    <w:unhideWhenUsed/>
    <w:rsid w:val="00C902F1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C5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7C52B9"/>
    <w:rPr>
      <w:rFonts w:ascii="Segoe UI" w:eastAsia="Calibri" w:hAnsi="Segoe UI" w:cs="Segoe UI"/>
      <w:sz w:val="18"/>
      <w:szCs w:val="18"/>
      <w:lang w:eastAsia="ar-SA"/>
    </w:rPr>
  </w:style>
  <w:style w:type="paragraph" w:styleId="aa">
    <w:name w:val="header"/>
    <w:basedOn w:val="a"/>
    <w:link w:val="ab"/>
    <w:uiPriority w:val="99"/>
    <w:unhideWhenUsed/>
    <w:rsid w:val="0074165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741651"/>
    <w:rPr>
      <w:rFonts w:ascii="Calibri" w:eastAsia="Calibri" w:hAnsi="Calibri" w:cs="Calibri"/>
      <w:sz w:val="22"/>
      <w:szCs w:val="22"/>
      <w:lang w:eastAsia="ar-SA"/>
    </w:rPr>
  </w:style>
  <w:style w:type="paragraph" w:styleId="ac">
    <w:name w:val="footer"/>
    <w:basedOn w:val="a"/>
    <w:link w:val="ad"/>
    <w:uiPriority w:val="99"/>
    <w:unhideWhenUsed/>
    <w:rsid w:val="0074165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741651"/>
    <w:rPr>
      <w:rFonts w:ascii="Calibri" w:eastAsia="Calibri" w:hAnsi="Calibri" w:cs="Calibri"/>
      <w:sz w:val="22"/>
      <w:szCs w:val="22"/>
      <w:lang w:eastAsia="ar-SA"/>
    </w:rPr>
  </w:style>
  <w:style w:type="paragraph" w:styleId="ae">
    <w:name w:val="List Paragraph"/>
    <w:basedOn w:val="a"/>
    <w:uiPriority w:val="34"/>
    <w:qFormat/>
    <w:rsid w:val="00DE0C98"/>
    <w:pPr>
      <w:ind w:left="720"/>
      <w:contextualSpacing/>
    </w:pPr>
  </w:style>
  <w:style w:type="character" w:styleId="af">
    <w:name w:val="Strong"/>
    <w:qFormat/>
    <w:rsid w:val="00104B57"/>
    <w:rPr>
      <w:rFonts w:cs="Times New Roman"/>
      <w:b/>
      <w:bCs/>
    </w:rPr>
  </w:style>
  <w:style w:type="character" w:customStyle="1" w:styleId="40">
    <w:name w:val="Заголовок 4 Знак"/>
    <w:basedOn w:val="a0"/>
    <w:link w:val="4"/>
    <w:uiPriority w:val="9"/>
    <w:rsid w:val="00A773EC"/>
    <w:rPr>
      <w:b/>
      <w:bCs/>
      <w:sz w:val="24"/>
      <w:szCs w:val="24"/>
    </w:rPr>
  </w:style>
  <w:style w:type="table" w:styleId="af0">
    <w:name w:val="Table Grid"/>
    <w:basedOn w:val="a1"/>
    <w:uiPriority w:val="39"/>
    <w:rsid w:val="00421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6">
    <w:name w:val="WW8Num2z6"/>
    <w:rsid w:val="008B5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Чупахина Татьяна Николаевна</dc:creator>
  <cp:keywords/>
  <cp:lastModifiedBy>Бологова Надежда Андреевна</cp:lastModifiedBy>
  <cp:revision>24</cp:revision>
  <cp:lastPrinted>2023-09-28T13:43:00Z</cp:lastPrinted>
  <dcterms:created xsi:type="dcterms:W3CDTF">2023-09-26T09:42:00Z</dcterms:created>
  <dcterms:modified xsi:type="dcterms:W3CDTF">2023-10-11T15:20:00Z</dcterms:modified>
</cp:coreProperties>
</file>