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41" w:rsidRDefault="00A83F41" w:rsidP="00A83F41">
      <w:pPr>
        <w:spacing w:line="264" w:lineRule="exact"/>
        <w:ind w:left="2995"/>
        <w:rPr>
          <w:sz w:val="25"/>
        </w:rPr>
      </w:pPr>
      <w:r>
        <w:rPr>
          <w:spacing w:val="12"/>
          <w:sz w:val="25"/>
        </w:rPr>
        <w:t>РОС</w:t>
      </w:r>
      <w:r>
        <w:rPr>
          <w:sz w:val="25"/>
        </w:rPr>
        <w:t>СИЙСКАЯ</w:t>
      </w:r>
      <w:r>
        <w:rPr>
          <w:spacing w:val="23"/>
          <w:sz w:val="25"/>
        </w:rPr>
        <w:t xml:space="preserve"> </w:t>
      </w:r>
      <w:proofErr w:type="gramStart"/>
      <w:r>
        <w:rPr>
          <w:sz w:val="25"/>
        </w:rPr>
        <w:t>Ф</w:t>
      </w:r>
      <w:r>
        <w:rPr>
          <w:spacing w:val="-39"/>
          <w:sz w:val="25"/>
        </w:rPr>
        <w:t xml:space="preserve"> </w:t>
      </w:r>
      <w:r>
        <w:rPr>
          <w:spacing w:val="-2"/>
          <w:sz w:val="25"/>
        </w:rPr>
        <w:t>ЕДЕРАЦИЯ</w:t>
      </w:r>
      <w:proofErr w:type="gramEnd"/>
    </w:p>
    <w:p w:rsidR="00A83F41" w:rsidRDefault="00A83F41" w:rsidP="00A83F41">
      <w:pPr>
        <w:tabs>
          <w:tab w:val="left" w:pos="3465"/>
        </w:tabs>
        <w:spacing w:before="12" w:line="204" w:lineRule="auto"/>
        <w:ind w:left="1867" w:right="1923" w:firstLine="696"/>
        <w:rPr>
          <w:sz w:val="25"/>
        </w:rPr>
      </w:pPr>
      <w:r>
        <w:rPr>
          <w:sz w:val="25"/>
        </w:rPr>
        <w:tab/>
        <w:t xml:space="preserve">ОРЛОВСКАЯ ОБЛАСТЬ </w:t>
      </w:r>
      <w:r>
        <w:rPr>
          <w:spacing w:val="-8"/>
          <w:sz w:val="25"/>
        </w:rPr>
        <w:t>МУНИЦИПАЛЬНОЕ</w:t>
      </w:r>
      <w:r>
        <w:rPr>
          <w:spacing w:val="12"/>
          <w:sz w:val="25"/>
        </w:rPr>
        <w:t xml:space="preserve"> </w:t>
      </w:r>
      <w:r>
        <w:rPr>
          <w:spacing w:val="-8"/>
          <w:sz w:val="25"/>
        </w:rPr>
        <w:t>ОБРАЗОВАНИЕ</w:t>
      </w:r>
      <w:r>
        <w:rPr>
          <w:spacing w:val="17"/>
          <w:sz w:val="25"/>
        </w:rPr>
        <w:t xml:space="preserve"> </w:t>
      </w:r>
      <w:r>
        <w:rPr>
          <w:spacing w:val="-8"/>
          <w:sz w:val="25"/>
        </w:rPr>
        <w:t>«ГОРОД</w:t>
      </w:r>
      <w:r>
        <w:rPr>
          <w:spacing w:val="-2"/>
          <w:sz w:val="25"/>
        </w:rPr>
        <w:t xml:space="preserve"> </w:t>
      </w:r>
      <w:r>
        <w:rPr>
          <w:spacing w:val="-8"/>
          <w:sz w:val="25"/>
        </w:rPr>
        <w:t>ОРЁЛ»</w:t>
      </w:r>
    </w:p>
    <w:p w:rsidR="00A83F41" w:rsidRDefault="00A83F41" w:rsidP="00A83F41">
      <w:pPr>
        <w:pStyle w:val="a5"/>
      </w:pPr>
      <w:r>
        <w:rPr>
          <w:w w:val="110"/>
        </w:rPr>
        <w:t>Администрация</w:t>
      </w:r>
      <w:r>
        <w:rPr>
          <w:spacing w:val="56"/>
          <w:w w:val="110"/>
        </w:rPr>
        <w:t xml:space="preserve"> </w:t>
      </w:r>
      <w:r>
        <w:rPr>
          <w:w w:val="110"/>
        </w:rPr>
        <w:t>города</w:t>
      </w:r>
      <w:r>
        <w:rPr>
          <w:spacing w:val="28"/>
          <w:w w:val="110"/>
        </w:rPr>
        <w:t xml:space="preserve"> </w:t>
      </w:r>
      <w:r>
        <w:rPr>
          <w:spacing w:val="-4"/>
          <w:w w:val="110"/>
        </w:rPr>
        <w:t>Орла</w:t>
      </w:r>
    </w:p>
    <w:p w:rsidR="00A83F41" w:rsidRDefault="00A83F41" w:rsidP="00A83F41">
      <w:pPr>
        <w:spacing w:before="323"/>
        <w:ind w:right="119"/>
        <w:jc w:val="center"/>
        <w:rPr>
          <w:spacing w:val="-2"/>
          <w:sz w:val="33"/>
        </w:rPr>
      </w:pPr>
      <w:r>
        <w:rPr>
          <w:spacing w:val="-2"/>
          <w:sz w:val="33"/>
        </w:rPr>
        <w:t>ПОСТАНОВЛЕНИЕ</w:t>
      </w:r>
    </w:p>
    <w:p w:rsidR="00A83F41" w:rsidRDefault="00A83F41" w:rsidP="00A83F41">
      <w:pPr>
        <w:spacing w:before="323"/>
        <w:ind w:right="119"/>
        <w:jc w:val="center"/>
        <w:rPr>
          <w:sz w:val="28"/>
          <w:szCs w:val="28"/>
        </w:rPr>
      </w:pPr>
      <w:r w:rsidRPr="00A83F41">
        <w:rPr>
          <w:sz w:val="28"/>
          <w:szCs w:val="28"/>
        </w:rPr>
        <w:t>02 сентября 2025</w:t>
      </w:r>
      <w:r>
        <w:rPr>
          <w:sz w:val="33"/>
        </w:rPr>
        <w:t xml:space="preserve">                                                       </w:t>
      </w:r>
      <w:r w:rsidRPr="00A83F41">
        <w:rPr>
          <w:sz w:val="28"/>
          <w:szCs w:val="28"/>
        </w:rPr>
        <w:t>№5004</w:t>
      </w:r>
    </w:p>
    <w:p w:rsidR="00A83F41" w:rsidRDefault="00A83F41" w:rsidP="00A83F41">
      <w:pPr>
        <w:spacing w:before="323"/>
        <w:ind w:right="119"/>
        <w:jc w:val="center"/>
        <w:rPr>
          <w:sz w:val="33"/>
        </w:rPr>
      </w:pPr>
      <w:r>
        <w:rPr>
          <w:sz w:val="28"/>
          <w:szCs w:val="28"/>
        </w:rPr>
        <w:t>Орел</w:t>
      </w:r>
    </w:p>
    <w:p w:rsidR="00A83F41" w:rsidRDefault="00A83F41" w:rsidP="00A83F41">
      <w:pPr>
        <w:pStyle w:val="a3"/>
        <w:spacing w:before="7"/>
        <w:rPr>
          <w:sz w:val="9"/>
        </w:rPr>
      </w:pPr>
    </w:p>
    <w:p w:rsidR="00A83F41" w:rsidRPr="00A83F41" w:rsidRDefault="00A83F41" w:rsidP="00A83F41">
      <w:pPr>
        <w:pStyle w:val="a3"/>
        <w:spacing w:before="178"/>
        <w:rPr>
          <w:sz w:val="20"/>
          <w:szCs w:val="20"/>
        </w:rPr>
      </w:pPr>
    </w:p>
    <w:p w:rsidR="00A83F41" w:rsidRDefault="00A83F41" w:rsidP="00A83F41">
      <w:pPr>
        <w:pStyle w:val="a3"/>
        <w:spacing w:line="228" w:lineRule="auto"/>
        <w:ind w:left="349" w:right="426" w:firstLine="249"/>
      </w:pPr>
      <w:r>
        <w:t>О внесении изменений в постановление</w:t>
      </w:r>
      <w:r>
        <w:rPr>
          <w:spacing w:val="40"/>
        </w:rPr>
        <w:t xml:space="preserve"> </w:t>
      </w:r>
      <w:r>
        <w:t>администрации</w:t>
      </w:r>
      <w:r>
        <w:rPr>
          <w:spacing w:val="40"/>
        </w:rPr>
        <w:t xml:space="preserve"> </w:t>
      </w:r>
      <w:r>
        <w:t>города Орла от</w:t>
      </w:r>
      <w:r>
        <w:rPr>
          <w:spacing w:val="-17"/>
        </w:rPr>
        <w:t xml:space="preserve"> </w:t>
      </w:r>
      <w:r>
        <w:t>30.12.2011 №</w:t>
      </w:r>
      <w:r>
        <w:rPr>
          <w:spacing w:val="28"/>
        </w:rPr>
        <w:t xml:space="preserve"> </w:t>
      </w:r>
      <w:r>
        <w:t>4288</w:t>
      </w:r>
      <w:r>
        <w:rPr>
          <w:spacing w:val="-6"/>
        </w:rPr>
        <w:t xml:space="preserve"> </w:t>
      </w:r>
      <w:r>
        <w:t>«Об</w:t>
      </w:r>
      <w:r>
        <w:rPr>
          <w:spacing w:val="-14"/>
        </w:rPr>
        <w:t xml:space="preserve"> </w:t>
      </w:r>
      <w:r>
        <w:t>утверждении Проекта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дорожного</w:t>
      </w:r>
    </w:p>
    <w:p w:rsidR="00A83F41" w:rsidRDefault="00A83F41" w:rsidP="00A83F41">
      <w:pPr>
        <w:pStyle w:val="a3"/>
        <w:spacing w:line="307" w:lineRule="exact"/>
        <w:ind w:left="1651"/>
      </w:pPr>
      <w:r>
        <w:t>движения</w:t>
      </w:r>
      <w:r>
        <w:rPr>
          <w:spacing w:val="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автомобильных</w:t>
      </w:r>
      <w:r>
        <w:rPr>
          <w:spacing w:val="15"/>
        </w:rPr>
        <w:t xml:space="preserve"> </w:t>
      </w:r>
      <w:r>
        <w:t>дорогах</w:t>
      </w:r>
      <w:r>
        <w:rPr>
          <w:spacing w:val="-5"/>
        </w:rPr>
        <w:t xml:space="preserve"> </w:t>
      </w:r>
      <w:r>
        <w:t xml:space="preserve">города </w:t>
      </w:r>
      <w:r>
        <w:rPr>
          <w:spacing w:val="-2"/>
        </w:rPr>
        <w:t>Орла»</w:t>
      </w:r>
    </w:p>
    <w:p w:rsidR="00A83F41" w:rsidRDefault="00A83F41" w:rsidP="00A83F41">
      <w:pPr>
        <w:pStyle w:val="a3"/>
        <w:spacing w:before="91"/>
      </w:pPr>
    </w:p>
    <w:p w:rsidR="00A83F41" w:rsidRDefault="00A83F41" w:rsidP="00A83F41">
      <w:pPr>
        <w:pStyle w:val="a3"/>
        <w:spacing w:before="1" w:line="230" w:lineRule="auto"/>
        <w:ind w:left="19" w:right="128" w:firstLine="723"/>
        <w:jc w:val="both"/>
        <w:rPr>
          <w:b/>
        </w:rPr>
      </w:pPr>
      <w:proofErr w:type="gramStart"/>
      <w:r>
        <w:t>В целях обеспечения безопасности дорожного движения в</w:t>
      </w:r>
      <w:r>
        <w:rPr>
          <w:spacing w:val="-7"/>
        </w:rPr>
        <w:t xml:space="preserve"> </w:t>
      </w:r>
      <w:r>
        <w:t>городе Орле, руководствуясь</w:t>
      </w:r>
      <w:r>
        <w:rPr>
          <w:spacing w:val="-4"/>
        </w:rPr>
        <w:t xml:space="preserve"> </w:t>
      </w:r>
      <w:r>
        <w:t>федеральными законами от 06.10.2003 N 131-ФЗ «Об общих принципах организации местного самоуправления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 Федерации», от</w:t>
      </w:r>
      <w:r>
        <w:rPr>
          <w:spacing w:val="71"/>
        </w:rPr>
        <w:t xml:space="preserve">  </w:t>
      </w:r>
      <w:r>
        <w:t>10.12.1995</w:t>
      </w:r>
      <w:r>
        <w:rPr>
          <w:spacing w:val="80"/>
        </w:rPr>
        <w:t xml:space="preserve">  </w:t>
      </w:r>
      <w:r>
        <w:t>№</w:t>
      </w:r>
      <w:r>
        <w:rPr>
          <w:spacing w:val="80"/>
        </w:rPr>
        <w:t xml:space="preserve">  </w:t>
      </w:r>
      <w:r>
        <w:t>196-ФЗ</w:t>
      </w:r>
      <w:r>
        <w:rPr>
          <w:spacing w:val="79"/>
        </w:rPr>
        <w:t xml:space="preserve">  </w:t>
      </w:r>
      <w:r>
        <w:t>«О</w:t>
      </w:r>
      <w:r>
        <w:rPr>
          <w:spacing w:val="68"/>
        </w:rPr>
        <w:t xml:space="preserve">  </w:t>
      </w:r>
      <w:r>
        <w:t>безопасности</w:t>
      </w:r>
      <w:r>
        <w:rPr>
          <w:spacing w:val="80"/>
        </w:rPr>
        <w:t xml:space="preserve">  </w:t>
      </w:r>
      <w:r>
        <w:t>дорожного</w:t>
      </w:r>
      <w:r>
        <w:rPr>
          <w:spacing w:val="79"/>
        </w:rPr>
        <w:t xml:space="preserve">  </w:t>
      </w:r>
      <w:r>
        <w:t>движения»,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городского округа город</w:t>
      </w:r>
      <w:proofErr w:type="gramEnd"/>
      <w:r>
        <w:t xml:space="preserve"> Орел, протоколом заседания городской комиссии по организации дорожного движения от 22.08.2025 </w:t>
      </w:r>
      <w:r w:rsidR="001D52D9">
        <w:t>№</w:t>
      </w:r>
      <w:r>
        <w:t xml:space="preserve"> 4, </w:t>
      </w:r>
      <w:r>
        <w:rPr>
          <w:b/>
        </w:rPr>
        <w:t xml:space="preserve">администрация города Орла </w:t>
      </w:r>
      <w:r>
        <w:rPr>
          <w:b/>
          <w:spacing w:val="-2"/>
        </w:rPr>
        <w:t>постановляет:</w:t>
      </w:r>
    </w:p>
    <w:p w:rsidR="00A83F41" w:rsidRDefault="00A83F41" w:rsidP="00A83F41">
      <w:pPr>
        <w:pStyle w:val="a7"/>
        <w:numPr>
          <w:ilvl w:val="0"/>
          <w:numId w:val="1"/>
        </w:numPr>
        <w:tabs>
          <w:tab w:val="left" w:pos="1015"/>
        </w:tabs>
        <w:spacing w:line="230" w:lineRule="auto"/>
        <w:ind w:firstLine="709"/>
        <w:jc w:val="both"/>
        <w:rPr>
          <w:sz w:val="28"/>
        </w:rPr>
      </w:pPr>
      <w:r>
        <w:rPr>
          <w:sz w:val="28"/>
        </w:rPr>
        <w:t>Внести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Орла от 30.12.2011 </w:t>
      </w:r>
      <w:r w:rsidR="001D52D9">
        <w:rPr>
          <w:sz w:val="28"/>
        </w:rPr>
        <w:t>№</w:t>
      </w:r>
      <w:r>
        <w:rPr>
          <w:sz w:val="28"/>
        </w:rPr>
        <w:t xml:space="preserve"> 4288 «Об утверждении Проекта организации дорожного движения на автомобильных дорогах города Орла», заменив проект организации дорожного движения по ул. 7 Ноября на участке П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0+000 - 0+092 проектом организации дорожного движения на указанном участке согласно приложению к настоящему постановлению.</w:t>
      </w:r>
    </w:p>
    <w:p w:rsidR="00A83F41" w:rsidRDefault="00A83F41" w:rsidP="00A83F41">
      <w:pPr>
        <w:pStyle w:val="a7"/>
        <w:numPr>
          <w:ilvl w:val="0"/>
          <w:numId w:val="1"/>
        </w:numPr>
        <w:tabs>
          <w:tab w:val="left" w:pos="1017"/>
        </w:tabs>
        <w:spacing w:line="228" w:lineRule="auto"/>
        <w:ind w:left="21" w:right="139" w:firstLine="711"/>
        <w:jc w:val="both"/>
        <w:rPr>
          <w:sz w:val="28"/>
        </w:rPr>
      </w:pPr>
      <w:r>
        <w:rPr>
          <w:sz w:val="28"/>
        </w:rPr>
        <w:t>Управлению по взаимодействию со средствами массовой</w:t>
      </w:r>
      <w:r>
        <w:rPr>
          <w:spacing w:val="40"/>
          <w:sz w:val="28"/>
        </w:rPr>
        <w:t xml:space="preserve"> </w:t>
      </w:r>
      <w:r w:rsidR="001D52D9">
        <w:rPr>
          <w:spacing w:val="40"/>
          <w:sz w:val="28"/>
        </w:rPr>
        <w:t>и</w:t>
      </w:r>
      <w:r>
        <w:rPr>
          <w:sz w:val="28"/>
        </w:rPr>
        <w:t>нформации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аналитической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работе</w:t>
      </w:r>
      <w:r>
        <w:rPr>
          <w:spacing w:val="40"/>
          <w:sz w:val="28"/>
        </w:rPr>
        <w:t xml:space="preserve">  </w:t>
      </w:r>
      <w:r>
        <w:rPr>
          <w:sz w:val="28"/>
        </w:rPr>
        <w:t>администрации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города</w:t>
      </w:r>
      <w:r>
        <w:rPr>
          <w:spacing w:val="40"/>
          <w:sz w:val="28"/>
        </w:rPr>
        <w:t xml:space="preserve">  </w:t>
      </w:r>
      <w:r>
        <w:rPr>
          <w:sz w:val="28"/>
        </w:rPr>
        <w:t xml:space="preserve">Орла (О.А. </w:t>
      </w:r>
      <w:proofErr w:type="spellStart"/>
      <w:r>
        <w:rPr>
          <w:sz w:val="28"/>
        </w:rPr>
        <w:t>Храмченкова</w:t>
      </w:r>
      <w:proofErr w:type="spellEnd"/>
      <w:r>
        <w:rPr>
          <w:sz w:val="28"/>
        </w:rPr>
        <w:t>)</w:t>
      </w:r>
      <w:r>
        <w:rPr>
          <w:spacing w:val="80"/>
          <w:sz w:val="28"/>
        </w:rPr>
        <w:t xml:space="preserve">  </w:t>
      </w:r>
      <w:r>
        <w:rPr>
          <w:sz w:val="28"/>
        </w:rPr>
        <w:t>опубликовать</w:t>
      </w:r>
      <w:r>
        <w:rPr>
          <w:spacing w:val="76"/>
          <w:sz w:val="28"/>
        </w:rPr>
        <w:t xml:space="preserve">  </w:t>
      </w:r>
      <w:r>
        <w:rPr>
          <w:sz w:val="28"/>
        </w:rPr>
        <w:t>настоящее</w:t>
      </w:r>
      <w:r>
        <w:rPr>
          <w:spacing w:val="77"/>
          <w:sz w:val="28"/>
        </w:rPr>
        <w:t xml:space="preserve">  </w:t>
      </w:r>
      <w:r>
        <w:rPr>
          <w:sz w:val="28"/>
        </w:rPr>
        <w:t>постановление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69"/>
          <w:sz w:val="28"/>
        </w:rPr>
        <w:t xml:space="preserve">  </w:t>
      </w:r>
      <w:r>
        <w:rPr>
          <w:sz w:val="28"/>
        </w:rPr>
        <w:t>газете</w:t>
      </w:r>
    </w:p>
    <w:p w:rsidR="00A83F41" w:rsidRDefault="00A83F41" w:rsidP="00A83F41">
      <w:pPr>
        <w:pStyle w:val="a3"/>
        <w:spacing w:line="232" w:lineRule="auto"/>
        <w:ind w:left="27" w:right="140" w:firstLine="1"/>
        <w:jc w:val="both"/>
      </w:pPr>
      <w:r>
        <w:t>«Орловская городская газета» и разместить на официальном сайте администрации</w:t>
      </w:r>
      <w:r>
        <w:rPr>
          <w:spacing w:val="40"/>
        </w:rPr>
        <w:t xml:space="preserve"> </w:t>
      </w:r>
      <w:r>
        <w:t>города Орла в сети Интернет.</w:t>
      </w:r>
    </w:p>
    <w:p w:rsidR="00A83F41" w:rsidRDefault="00A83F41" w:rsidP="00A83F41">
      <w:pPr>
        <w:pStyle w:val="a7"/>
        <w:numPr>
          <w:ilvl w:val="0"/>
          <w:numId w:val="1"/>
        </w:numPr>
        <w:tabs>
          <w:tab w:val="left" w:pos="1005"/>
        </w:tabs>
        <w:spacing w:line="220" w:lineRule="auto"/>
        <w:ind w:left="21" w:right="137" w:firstLine="700"/>
        <w:jc w:val="both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80"/>
          <w:sz w:val="28"/>
        </w:rPr>
        <w:t xml:space="preserve"> </w:t>
      </w:r>
      <w:r w:rsidRPr="001D52D9">
        <w:rPr>
          <w:sz w:val="28"/>
        </w:rPr>
        <w:t>настоящего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возложить 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исполняющего</w:t>
      </w:r>
      <w:r>
        <w:rPr>
          <w:spacing w:val="37"/>
          <w:sz w:val="28"/>
        </w:rPr>
        <w:t xml:space="preserve">  </w:t>
      </w:r>
      <w:r>
        <w:rPr>
          <w:sz w:val="28"/>
        </w:rPr>
        <w:t>обязанности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заместителя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Мэра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Орла</w:t>
      </w:r>
    </w:p>
    <w:p w:rsidR="00A83F41" w:rsidRDefault="00A83F41" w:rsidP="00A83F41">
      <w:pPr>
        <w:pStyle w:val="a3"/>
        <w:ind w:left="18"/>
        <w:jc w:val="both"/>
      </w:pPr>
      <w:r>
        <w:t>М.В.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Родштейн</w:t>
      </w:r>
      <w:proofErr w:type="spellEnd"/>
      <w:r>
        <w:rPr>
          <w:spacing w:val="-2"/>
        </w:rPr>
        <w:t>.</w:t>
      </w:r>
    </w:p>
    <w:p w:rsidR="00B85DF0" w:rsidRDefault="00B85DF0"/>
    <w:sectPr w:rsidR="00B85DF0" w:rsidSect="001D52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60" w:h="16810"/>
      <w:pgMar w:top="860" w:right="566" w:bottom="1860" w:left="1700" w:header="0" w:footer="5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CC" w:rsidRDefault="000E6DCC" w:rsidP="001D52D9">
      <w:r>
        <w:separator/>
      </w:r>
    </w:p>
  </w:endnote>
  <w:endnote w:type="continuationSeparator" w:id="0">
    <w:p w:rsidR="000E6DCC" w:rsidRDefault="000E6DCC" w:rsidP="001D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D9" w:rsidRDefault="001D52D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77" w:rsidRDefault="000E6DCC">
    <w:pPr>
      <w:pStyle w:val="a3"/>
      <w:spacing w:line="14" w:lineRule="auto"/>
      <w:rPr>
        <w:sz w:val="20"/>
      </w:rPr>
    </w:pPr>
    <w:bookmarkStart w:id="0" w:name="_GoBack"/>
    <w:bookmarkEnd w:id="0"/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E25AC98" wp14:editId="365B42E6">
              <wp:simplePos x="0" y="0"/>
              <wp:positionH relativeFrom="page">
                <wp:posOffset>5930647</wp:posOffset>
              </wp:positionH>
              <wp:positionV relativeFrom="page">
                <wp:posOffset>9698272</wp:posOffset>
              </wp:positionV>
              <wp:extent cx="111506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1506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7577" w:rsidRDefault="000E6DCC">
                          <w:pPr>
                            <w:pStyle w:val="a3"/>
                            <w:spacing w:before="8"/>
                            <w:ind w:left="20"/>
                          </w:pPr>
                          <w:r>
                            <w:t>Ю.Н.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2"/>
                            </w:rPr>
                            <w:t>Парахин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67pt;margin-top:763.65pt;width:87.8pt;height:17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" filled="f" stroked="f">
              <v:path arrowok="t"/>
              <v:textbox inset="0,0,0,0">
                <w:txbxContent>
                  <w:p w:rsidR="00317577" w:rsidRDefault="000E6DCC">
                    <w:pPr>
                      <w:pStyle w:val="a3"/>
                      <w:spacing w:before="8"/>
                      <w:ind w:left="20"/>
                    </w:pPr>
                    <w:r>
                      <w:t>Ю.Н.</w:t>
                    </w:r>
                    <w:r>
                      <w:rPr>
                        <w:spacing w:val="-2"/>
                      </w:rPr>
                      <w:t xml:space="preserve"> </w:t>
                    </w:r>
                    <w:proofErr w:type="spellStart"/>
                    <w:r>
                      <w:rPr>
                        <w:spacing w:val="-2"/>
                      </w:rPr>
                      <w:t>Парахин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62238CF" wp14:editId="49EA5370">
              <wp:simplePos x="0" y="0"/>
              <wp:positionH relativeFrom="page">
                <wp:posOffset>1078578</wp:posOffset>
              </wp:positionH>
              <wp:positionV relativeFrom="page">
                <wp:posOffset>9716560</wp:posOffset>
              </wp:positionV>
              <wp:extent cx="1342390" cy="2228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239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7577" w:rsidRDefault="000E6DCC">
                          <w:pPr>
                            <w:pStyle w:val="a3"/>
                            <w:spacing w:before="8"/>
                            <w:ind w:left="20"/>
                          </w:pPr>
                          <w:r>
                            <w:t>Мэр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города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Орла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7" type="#_x0000_t202" style="position:absolute;margin-left:84.95pt;margin-top:765.1pt;width:105.7pt;height:17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" filled="f" stroked="f">
              <v:path arrowok="t"/>
              <v:textbox inset="0,0,0,0">
                <w:txbxContent>
                  <w:p w:rsidR="00317577" w:rsidRDefault="000E6DCC">
                    <w:pPr>
                      <w:pStyle w:val="a3"/>
                      <w:spacing w:before="8"/>
                      <w:ind w:left="20"/>
                    </w:pPr>
                    <w:r>
                      <w:t>Мэр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города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Орла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D9" w:rsidRDefault="001D52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CC" w:rsidRDefault="000E6DCC" w:rsidP="001D52D9">
      <w:r>
        <w:separator/>
      </w:r>
    </w:p>
  </w:footnote>
  <w:footnote w:type="continuationSeparator" w:id="0">
    <w:p w:rsidR="000E6DCC" w:rsidRDefault="000E6DCC" w:rsidP="001D5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D9" w:rsidRDefault="001D52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D9" w:rsidRDefault="001D52D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D9" w:rsidRDefault="001D52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535A9"/>
    <w:multiLevelType w:val="hybridMultilevel"/>
    <w:tmpl w:val="A60CB54C"/>
    <w:lvl w:ilvl="0" w:tplc="CC2C7166">
      <w:start w:val="1"/>
      <w:numFmt w:val="decimal"/>
      <w:lvlText w:val="%1."/>
      <w:lvlJc w:val="left"/>
      <w:pPr>
        <w:ind w:left="29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E75C4660">
      <w:numFmt w:val="bullet"/>
      <w:lvlText w:val="•"/>
      <w:lvlJc w:val="left"/>
      <w:pPr>
        <w:ind w:left="977" w:hanging="278"/>
      </w:pPr>
      <w:rPr>
        <w:rFonts w:hint="default"/>
        <w:lang w:val="ru-RU" w:eastAsia="en-US" w:bidi="ar-SA"/>
      </w:rPr>
    </w:lvl>
    <w:lvl w:ilvl="2" w:tplc="1C400B38">
      <w:numFmt w:val="bullet"/>
      <w:lvlText w:val="•"/>
      <w:lvlJc w:val="left"/>
      <w:pPr>
        <w:ind w:left="1934" w:hanging="278"/>
      </w:pPr>
      <w:rPr>
        <w:rFonts w:hint="default"/>
        <w:lang w:val="ru-RU" w:eastAsia="en-US" w:bidi="ar-SA"/>
      </w:rPr>
    </w:lvl>
    <w:lvl w:ilvl="3" w:tplc="D8C8F088">
      <w:numFmt w:val="bullet"/>
      <w:lvlText w:val="•"/>
      <w:lvlJc w:val="left"/>
      <w:pPr>
        <w:ind w:left="2891" w:hanging="278"/>
      </w:pPr>
      <w:rPr>
        <w:rFonts w:hint="default"/>
        <w:lang w:val="ru-RU" w:eastAsia="en-US" w:bidi="ar-SA"/>
      </w:rPr>
    </w:lvl>
    <w:lvl w:ilvl="4" w:tplc="3F1EF5D8">
      <w:numFmt w:val="bullet"/>
      <w:lvlText w:val="•"/>
      <w:lvlJc w:val="left"/>
      <w:pPr>
        <w:ind w:left="3848" w:hanging="278"/>
      </w:pPr>
      <w:rPr>
        <w:rFonts w:hint="default"/>
        <w:lang w:val="ru-RU" w:eastAsia="en-US" w:bidi="ar-SA"/>
      </w:rPr>
    </w:lvl>
    <w:lvl w:ilvl="5" w:tplc="09B26892">
      <w:numFmt w:val="bullet"/>
      <w:lvlText w:val="•"/>
      <w:lvlJc w:val="left"/>
      <w:pPr>
        <w:ind w:left="4805" w:hanging="278"/>
      </w:pPr>
      <w:rPr>
        <w:rFonts w:hint="default"/>
        <w:lang w:val="ru-RU" w:eastAsia="en-US" w:bidi="ar-SA"/>
      </w:rPr>
    </w:lvl>
    <w:lvl w:ilvl="6" w:tplc="32788A46">
      <w:numFmt w:val="bullet"/>
      <w:lvlText w:val="•"/>
      <w:lvlJc w:val="left"/>
      <w:pPr>
        <w:ind w:left="5762" w:hanging="278"/>
      </w:pPr>
      <w:rPr>
        <w:rFonts w:hint="default"/>
        <w:lang w:val="ru-RU" w:eastAsia="en-US" w:bidi="ar-SA"/>
      </w:rPr>
    </w:lvl>
    <w:lvl w:ilvl="7" w:tplc="0D12D996">
      <w:numFmt w:val="bullet"/>
      <w:lvlText w:val="•"/>
      <w:lvlJc w:val="left"/>
      <w:pPr>
        <w:ind w:left="6719" w:hanging="278"/>
      </w:pPr>
      <w:rPr>
        <w:rFonts w:hint="default"/>
        <w:lang w:val="ru-RU" w:eastAsia="en-US" w:bidi="ar-SA"/>
      </w:rPr>
    </w:lvl>
    <w:lvl w:ilvl="8" w:tplc="02887404">
      <w:numFmt w:val="bullet"/>
      <w:lvlText w:val="•"/>
      <w:lvlJc w:val="left"/>
      <w:pPr>
        <w:ind w:left="7676" w:hanging="27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5E9"/>
    <w:rsid w:val="000E6DCC"/>
    <w:rsid w:val="001D52D9"/>
    <w:rsid w:val="008655E9"/>
    <w:rsid w:val="00A83F41"/>
    <w:rsid w:val="00B8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3F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3F4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3F4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A83F41"/>
    <w:pPr>
      <w:spacing w:line="461" w:lineRule="exact"/>
      <w:ind w:left="24" w:right="119"/>
      <w:jc w:val="center"/>
    </w:pPr>
    <w:rPr>
      <w:sz w:val="41"/>
      <w:szCs w:val="41"/>
    </w:rPr>
  </w:style>
  <w:style w:type="character" w:customStyle="1" w:styleId="a6">
    <w:name w:val="Название Знак"/>
    <w:basedOn w:val="a0"/>
    <w:link w:val="a5"/>
    <w:uiPriority w:val="1"/>
    <w:rsid w:val="00A83F41"/>
    <w:rPr>
      <w:rFonts w:ascii="Times New Roman" w:eastAsia="Times New Roman" w:hAnsi="Times New Roman" w:cs="Times New Roman"/>
      <w:sz w:val="41"/>
      <w:szCs w:val="41"/>
    </w:rPr>
  </w:style>
  <w:style w:type="paragraph" w:styleId="a7">
    <w:name w:val="List Paragraph"/>
    <w:basedOn w:val="a"/>
    <w:uiPriority w:val="1"/>
    <w:qFormat/>
    <w:rsid w:val="00A83F41"/>
    <w:pPr>
      <w:ind w:left="21" w:right="116" w:firstLine="700"/>
      <w:jc w:val="both"/>
    </w:pPr>
  </w:style>
  <w:style w:type="paragraph" w:styleId="a8">
    <w:name w:val="header"/>
    <w:basedOn w:val="a"/>
    <w:link w:val="a9"/>
    <w:uiPriority w:val="99"/>
    <w:unhideWhenUsed/>
    <w:rsid w:val="001D52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52D9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D52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52D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3F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3F4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3F4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A83F41"/>
    <w:pPr>
      <w:spacing w:line="461" w:lineRule="exact"/>
      <w:ind w:left="24" w:right="119"/>
      <w:jc w:val="center"/>
    </w:pPr>
    <w:rPr>
      <w:sz w:val="41"/>
      <w:szCs w:val="41"/>
    </w:rPr>
  </w:style>
  <w:style w:type="character" w:customStyle="1" w:styleId="a6">
    <w:name w:val="Название Знак"/>
    <w:basedOn w:val="a0"/>
    <w:link w:val="a5"/>
    <w:uiPriority w:val="1"/>
    <w:rsid w:val="00A83F41"/>
    <w:rPr>
      <w:rFonts w:ascii="Times New Roman" w:eastAsia="Times New Roman" w:hAnsi="Times New Roman" w:cs="Times New Roman"/>
      <w:sz w:val="41"/>
      <w:szCs w:val="41"/>
    </w:rPr>
  </w:style>
  <w:style w:type="paragraph" w:styleId="a7">
    <w:name w:val="List Paragraph"/>
    <w:basedOn w:val="a"/>
    <w:uiPriority w:val="1"/>
    <w:qFormat/>
    <w:rsid w:val="00A83F41"/>
    <w:pPr>
      <w:ind w:left="21" w:right="116" w:firstLine="700"/>
      <w:jc w:val="both"/>
    </w:pPr>
  </w:style>
  <w:style w:type="paragraph" w:styleId="a8">
    <w:name w:val="header"/>
    <w:basedOn w:val="a"/>
    <w:link w:val="a9"/>
    <w:uiPriority w:val="99"/>
    <w:unhideWhenUsed/>
    <w:rsid w:val="001D52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52D9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D52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52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275D-CC3F-40B5-A0A7-0A15513F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3</cp:revision>
  <dcterms:created xsi:type="dcterms:W3CDTF">2025-09-10T12:40:00Z</dcterms:created>
  <dcterms:modified xsi:type="dcterms:W3CDTF">2025-09-10T12:45:00Z</dcterms:modified>
</cp:coreProperties>
</file>