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D58" w:rsidRDefault="00313D5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13D58" w:rsidRDefault="00313D58">
      <w:pPr>
        <w:pStyle w:val="ConsPlusNormal"/>
        <w:outlineLvl w:val="0"/>
      </w:pPr>
    </w:p>
    <w:p w:rsidR="00313D58" w:rsidRDefault="00313D58">
      <w:pPr>
        <w:pStyle w:val="ConsPlusTitle"/>
        <w:jc w:val="center"/>
        <w:outlineLvl w:val="0"/>
      </w:pPr>
      <w:r>
        <w:t>АДМИНИСТРАЦИЯ ГОРОДА ОРЛА</w:t>
      </w:r>
    </w:p>
    <w:p w:rsidR="00313D58" w:rsidRDefault="00313D58">
      <w:pPr>
        <w:pStyle w:val="ConsPlusTitle"/>
        <w:jc w:val="center"/>
      </w:pPr>
    </w:p>
    <w:p w:rsidR="00313D58" w:rsidRDefault="00313D58">
      <w:pPr>
        <w:pStyle w:val="ConsPlusTitle"/>
        <w:jc w:val="center"/>
      </w:pPr>
      <w:r>
        <w:t>ПОСТАНОВЛЕНИЕ</w:t>
      </w:r>
    </w:p>
    <w:p w:rsidR="00313D58" w:rsidRDefault="00313D58">
      <w:pPr>
        <w:pStyle w:val="ConsPlusTitle"/>
        <w:jc w:val="center"/>
      </w:pPr>
      <w:r>
        <w:t>от 1 июня 2023 г. N 2717</w:t>
      </w:r>
    </w:p>
    <w:p w:rsidR="00313D58" w:rsidRDefault="00313D58">
      <w:pPr>
        <w:pStyle w:val="ConsPlusTitle"/>
        <w:jc w:val="center"/>
      </w:pPr>
    </w:p>
    <w:p w:rsidR="00313D58" w:rsidRDefault="00313D58">
      <w:pPr>
        <w:pStyle w:val="ConsPlusTitle"/>
        <w:jc w:val="center"/>
      </w:pPr>
      <w:r>
        <w:t>ОБ УТВЕРЖДЕНИИ СОСТАВОВ</w:t>
      </w:r>
    </w:p>
    <w:p w:rsidR="00313D58" w:rsidRDefault="00313D58">
      <w:pPr>
        <w:pStyle w:val="ConsPlusTitle"/>
        <w:jc w:val="center"/>
      </w:pPr>
      <w:r>
        <w:t>КОМИССИЙ ПО ЗЕЛЕНЫМ НАСАЖДЕНИЯМ ПРИ ТЕРРИТОРИАЛЬНЫХ</w:t>
      </w:r>
    </w:p>
    <w:p w:rsidR="00313D58" w:rsidRDefault="00313D58">
      <w:pPr>
        <w:pStyle w:val="ConsPlusTitle"/>
        <w:jc w:val="center"/>
      </w:pPr>
      <w:r>
        <w:t>УПРАВЛЕНИЯХ ПО РАЙОНАМ АДМИНИСТРАЦИИ ГОРОДА ОРЛА</w:t>
      </w:r>
    </w:p>
    <w:p w:rsidR="00313D58" w:rsidRDefault="00313D58">
      <w:pPr>
        <w:pStyle w:val="ConsPlusNormal"/>
        <w:jc w:val="center"/>
      </w:pPr>
    </w:p>
    <w:p w:rsidR="00313D58" w:rsidRDefault="00313D58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5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6">
        <w:r>
          <w:rPr>
            <w:color w:val="0000FF"/>
          </w:rPr>
          <w:t>Уставом</w:t>
        </w:r>
      </w:hyperlink>
      <w:r>
        <w:t xml:space="preserve"> города Орла, администрация города Орла,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города Орла от 27.03.2014 N 1158 "Об утверждении Положения о комиссии по зеленым насаждениям при территориальном управлении по району администрации города Орла" администрация города Орла постановляет:</w:t>
      </w:r>
    </w:p>
    <w:p w:rsidR="00313D58" w:rsidRDefault="00313D58">
      <w:pPr>
        <w:pStyle w:val="ConsPlusNormal"/>
        <w:ind w:firstLine="540"/>
        <w:jc w:val="both"/>
      </w:pPr>
    </w:p>
    <w:p w:rsidR="00313D58" w:rsidRDefault="00313D58">
      <w:pPr>
        <w:pStyle w:val="ConsPlusNormal"/>
        <w:ind w:firstLine="540"/>
        <w:jc w:val="both"/>
      </w:pPr>
      <w:r>
        <w:t>1. Утвердить составы комиссий по зеленым насаждениям при:</w:t>
      </w:r>
    </w:p>
    <w:p w:rsidR="00313D58" w:rsidRDefault="00313D58">
      <w:pPr>
        <w:pStyle w:val="ConsPlusNormal"/>
        <w:spacing w:before="220"/>
        <w:ind w:firstLine="540"/>
        <w:jc w:val="both"/>
      </w:pPr>
      <w:r>
        <w:t>1.1. территориальном управлении по Железнодорожному району администрации города Орла согласно приложению N 1;</w:t>
      </w:r>
    </w:p>
    <w:p w:rsidR="00313D58" w:rsidRDefault="00313D58">
      <w:pPr>
        <w:pStyle w:val="ConsPlusNormal"/>
        <w:spacing w:before="220"/>
        <w:ind w:firstLine="540"/>
        <w:jc w:val="both"/>
      </w:pPr>
      <w:r>
        <w:t>1.2. территориальном управлении по Заводскому району администрации города Орла согласно приложению N 2;</w:t>
      </w:r>
    </w:p>
    <w:p w:rsidR="00313D58" w:rsidRDefault="00313D58">
      <w:pPr>
        <w:pStyle w:val="ConsPlusNormal"/>
        <w:spacing w:before="220"/>
        <w:ind w:firstLine="540"/>
        <w:jc w:val="both"/>
      </w:pPr>
      <w:r>
        <w:t>1.3. территориальном управлении по Северному району администрации города Орла согласно приложению N 3;</w:t>
      </w:r>
    </w:p>
    <w:p w:rsidR="00313D58" w:rsidRDefault="00313D58">
      <w:pPr>
        <w:pStyle w:val="ConsPlusNormal"/>
        <w:spacing w:before="220"/>
        <w:ind w:firstLine="540"/>
        <w:jc w:val="both"/>
      </w:pPr>
      <w:r>
        <w:t>1.4. территориальном управлении по Советскому району администрации города Орла согласно приложению N 4.</w:t>
      </w:r>
    </w:p>
    <w:p w:rsidR="00313D58" w:rsidRDefault="00313D58">
      <w:pPr>
        <w:pStyle w:val="ConsPlusNormal"/>
        <w:spacing w:before="220"/>
        <w:ind w:firstLine="540"/>
        <w:jc w:val="both"/>
      </w:pPr>
      <w:r>
        <w:t xml:space="preserve">2. </w:t>
      </w:r>
      <w:hyperlink r:id="rId8">
        <w:r>
          <w:rPr>
            <w:color w:val="0000FF"/>
          </w:rPr>
          <w:t>Постановление</w:t>
        </w:r>
      </w:hyperlink>
      <w:r>
        <w:t xml:space="preserve"> Администрации города Орла от 15.09.2016 N 4140 признать утратившим силу.</w:t>
      </w:r>
    </w:p>
    <w:p w:rsidR="00313D58" w:rsidRDefault="00313D58">
      <w:pPr>
        <w:pStyle w:val="ConsPlusNormal"/>
        <w:spacing w:before="220"/>
        <w:ind w:firstLine="540"/>
        <w:jc w:val="both"/>
      </w:pPr>
      <w:r>
        <w:t>3. 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газете "Орловская городская газета" и разместить на официальном сайте администрации города Орла в информационно-коммуникационной сети "Интернет" (www.orel-adm.ru).</w:t>
      </w:r>
    </w:p>
    <w:p w:rsidR="00313D58" w:rsidRDefault="00313D58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первого заместителя Мэра города Орла В.Н. Ничипорова и заместителя Мэра города Орла - начальника управления жилищно-коммунального хозяйства администрации города Орла С.Н. Филатова.</w:t>
      </w:r>
    </w:p>
    <w:p w:rsidR="00313D58" w:rsidRDefault="00313D58">
      <w:pPr>
        <w:pStyle w:val="ConsPlusNormal"/>
        <w:jc w:val="right"/>
      </w:pPr>
    </w:p>
    <w:p w:rsidR="00313D58" w:rsidRDefault="00313D58">
      <w:pPr>
        <w:pStyle w:val="ConsPlusNormal"/>
        <w:jc w:val="right"/>
      </w:pPr>
      <w:r>
        <w:t>Мэр города Орла</w:t>
      </w:r>
    </w:p>
    <w:p w:rsidR="00313D58" w:rsidRDefault="00313D58">
      <w:pPr>
        <w:pStyle w:val="ConsPlusNormal"/>
        <w:jc w:val="right"/>
      </w:pPr>
      <w:r>
        <w:t>Ю.Н.ПАРАХИН</w:t>
      </w:r>
    </w:p>
    <w:p w:rsidR="00313D58" w:rsidRDefault="00313D58">
      <w:pPr>
        <w:pStyle w:val="ConsPlusNormal"/>
        <w:jc w:val="right"/>
      </w:pPr>
    </w:p>
    <w:p w:rsidR="00313D58" w:rsidRDefault="00313D58">
      <w:pPr>
        <w:pStyle w:val="ConsPlusNormal"/>
        <w:jc w:val="right"/>
      </w:pPr>
    </w:p>
    <w:p w:rsidR="00313D58" w:rsidRDefault="00313D58">
      <w:pPr>
        <w:pStyle w:val="ConsPlusNormal"/>
        <w:jc w:val="right"/>
      </w:pPr>
    </w:p>
    <w:p w:rsidR="00313D58" w:rsidRDefault="00313D58">
      <w:pPr>
        <w:pStyle w:val="ConsPlusNormal"/>
        <w:jc w:val="right"/>
      </w:pPr>
    </w:p>
    <w:p w:rsidR="00313D58" w:rsidRDefault="00313D58">
      <w:pPr>
        <w:pStyle w:val="ConsPlusNormal"/>
        <w:jc w:val="right"/>
      </w:pPr>
    </w:p>
    <w:p w:rsidR="00313D58" w:rsidRDefault="00313D58">
      <w:pPr>
        <w:pStyle w:val="ConsPlusNormal"/>
        <w:jc w:val="right"/>
        <w:outlineLvl w:val="0"/>
      </w:pPr>
      <w:r>
        <w:t>Приложение N 1</w:t>
      </w:r>
    </w:p>
    <w:p w:rsidR="00313D58" w:rsidRDefault="00313D58">
      <w:pPr>
        <w:pStyle w:val="ConsPlusNormal"/>
        <w:jc w:val="right"/>
      </w:pPr>
      <w:r>
        <w:t>к постановлению</w:t>
      </w:r>
    </w:p>
    <w:p w:rsidR="00313D58" w:rsidRDefault="00313D58">
      <w:pPr>
        <w:pStyle w:val="ConsPlusNormal"/>
        <w:jc w:val="right"/>
      </w:pPr>
      <w:r>
        <w:t>Администрации города Орла</w:t>
      </w:r>
    </w:p>
    <w:p w:rsidR="00313D58" w:rsidRDefault="00313D58">
      <w:pPr>
        <w:pStyle w:val="ConsPlusNormal"/>
        <w:jc w:val="right"/>
      </w:pPr>
      <w:r>
        <w:t>от 1 июня 2023 г. N 2717</w:t>
      </w:r>
    </w:p>
    <w:p w:rsidR="00313D58" w:rsidRDefault="00313D58">
      <w:pPr>
        <w:pStyle w:val="ConsPlusNormal"/>
        <w:jc w:val="right"/>
      </w:pPr>
    </w:p>
    <w:p w:rsidR="00313D58" w:rsidRDefault="00313D58">
      <w:pPr>
        <w:pStyle w:val="ConsPlusTitle"/>
        <w:jc w:val="center"/>
      </w:pPr>
      <w:r>
        <w:t>СОСТАВ</w:t>
      </w:r>
    </w:p>
    <w:p w:rsidR="00313D58" w:rsidRDefault="00313D58">
      <w:pPr>
        <w:pStyle w:val="ConsPlusTitle"/>
        <w:jc w:val="center"/>
      </w:pPr>
      <w:r>
        <w:t>КОМИССИИ ПО ЗЕЛЕНЫМ НАСАЖДЕНИЯМ</w:t>
      </w:r>
    </w:p>
    <w:p w:rsidR="00313D58" w:rsidRDefault="00313D58">
      <w:pPr>
        <w:pStyle w:val="ConsPlusTitle"/>
        <w:jc w:val="center"/>
      </w:pPr>
      <w:r>
        <w:t>ПРИ ТЕРРИТОРИАЛЬНОМ УПРАВЛЕНИИ ПО ЖЕЛЕЗНОДОРОЖНОМУ РАЙОНУ</w:t>
      </w:r>
    </w:p>
    <w:p w:rsidR="00313D58" w:rsidRDefault="00313D58">
      <w:pPr>
        <w:pStyle w:val="ConsPlusTitle"/>
        <w:jc w:val="center"/>
      </w:pPr>
      <w:r>
        <w:t>АДМИНИСТРАЦИИ ГОРОДА ОРЛА</w:t>
      </w:r>
    </w:p>
    <w:p w:rsidR="00313D58" w:rsidRDefault="00313D5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154"/>
        <w:gridCol w:w="5329"/>
      </w:tblGrid>
      <w:tr w:rsidR="00313D5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Председатель комиссии: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Барбашов М.В.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- начальник территориального управления по Железнодорожному району администрации города Орла</w:t>
            </w:r>
          </w:p>
        </w:tc>
      </w:tr>
      <w:tr w:rsidR="00313D5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Заместитель председателя комиссии: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Геращенко Е.В.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- заместитель начальника территориального управления по Железнодорожному району администрации города Орла</w:t>
            </w:r>
          </w:p>
        </w:tc>
      </w:tr>
      <w:tr w:rsidR="00313D5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Секретарь комиссии: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Воробьева Е.В.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- главный специалист отдела по благоустройству и коммунальным вопросам территориального управления по Железнодорожному району администрации города Орла</w:t>
            </w:r>
          </w:p>
        </w:tc>
      </w:tr>
      <w:tr w:rsidR="00313D58"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Члены комиссии: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Ковешников А.И.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- профессор садово-паркового ландшафтного строительства, Член Союза дизайнеров России, заведующий кафедрой ландшафтной архитектуры ФГБОУ ВО "Орловский государственный аграрный университет имени Н.В. Парахина"</w:t>
            </w:r>
          </w:p>
        </w:tc>
      </w:tr>
      <w:tr w:rsidR="00313D58"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Коташевский Н.И.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- ведущий специалист производственно-технического отдела МКУ "Объединенный муниципальный заказчик города Орла"</w:t>
            </w:r>
          </w:p>
        </w:tc>
      </w:tr>
      <w:tr w:rsidR="00313D58"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Можина Т.И.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- главный специалист МБУ "Спецавтобаза по санитарной очистке города Орла"</w:t>
            </w:r>
          </w:p>
        </w:tc>
      </w:tr>
      <w:tr w:rsidR="00313D58"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Пирняк А.С.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- главный инженер МУП "Ритуально-обрядовых услуг города Орла"</w:t>
            </w:r>
          </w:p>
        </w:tc>
      </w:tr>
      <w:tr w:rsidR="00313D58"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Пучкова Л.А.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- менеджер отдела по благоустройству и коммунальным вопросам территориального управления по Железнодорожному району администрации города Орла</w:t>
            </w:r>
          </w:p>
        </w:tc>
      </w:tr>
      <w:tr w:rsidR="00313D58"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Силаева Ж.Г.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- кандидат биологических наук, доцент кафедры ландшафтной архитектуры ФГБОУ ВО "Орловский государственный аграрный университет имени Н.В. Парахина"</w:t>
            </w:r>
          </w:p>
        </w:tc>
      </w:tr>
      <w:tr w:rsidR="00313D58"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Франко М.Ф.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- депутат Орловского городского Совета народных депутатов</w:t>
            </w:r>
          </w:p>
        </w:tc>
      </w:tr>
    </w:tbl>
    <w:p w:rsidR="00313D58" w:rsidRDefault="00313D58">
      <w:pPr>
        <w:pStyle w:val="ConsPlusNormal"/>
        <w:jc w:val="right"/>
      </w:pPr>
    </w:p>
    <w:p w:rsidR="00313D58" w:rsidRDefault="00313D58">
      <w:pPr>
        <w:pStyle w:val="ConsPlusNormal"/>
        <w:jc w:val="right"/>
      </w:pPr>
    </w:p>
    <w:p w:rsidR="00313D58" w:rsidRDefault="00313D58">
      <w:pPr>
        <w:pStyle w:val="ConsPlusNormal"/>
        <w:jc w:val="right"/>
      </w:pPr>
    </w:p>
    <w:p w:rsidR="00313D58" w:rsidRDefault="00313D58">
      <w:pPr>
        <w:pStyle w:val="ConsPlusNormal"/>
        <w:jc w:val="right"/>
      </w:pPr>
    </w:p>
    <w:p w:rsidR="00313D58" w:rsidRDefault="00313D58">
      <w:pPr>
        <w:pStyle w:val="ConsPlusNormal"/>
        <w:jc w:val="right"/>
      </w:pPr>
    </w:p>
    <w:p w:rsidR="00313D58" w:rsidRDefault="00313D58">
      <w:pPr>
        <w:pStyle w:val="ConsPlusNormal"/>
        <w:jc w:val="right"/>
        <w:outlineLvl w:val="0"/>
      </w:pPr>
      <w:r>
        <w:t>Приложение N 2</w:t>
      </w:r>
    </w:p>
    <w:p w:rsidR="00313D58" w:rsidRDefault="00313D58">
      <w:pPr>
        <w:pStyle w:val="ConsPlusNormal"/>
        <w:jc w:val="right"/>
      </w:pPr>
      <w:r>
        <w:t>к постановлению</w:t>
      </w:r>
    </w:p>
    <w:p w:rsidR="00313D58" w:rsidRDefault="00313D58">
      <w:pPr>
        <w:pStyle w:val="ConsPlusNormal"/>
        <w:jc w:val="right"/>
      </w:pPr>
      <w:r>
        <w:t>Администрации города Орла</w:t>
      </w:r>
    </w:p>
    <w:p w:rsidR="00313D58" w:rsidRDefault="00313D58">
      <w:pPr>
        <w:pStyle w:val="ConsPlusNormal"/>
        <w:jc w:val="right"/>
      </w:pPr>
      <w:r>
        <w:lastRenderedPageBreak/>
        <w:t>от 1 июня 2023 г. N 2717</w:t>
      </w:r>
    </w:p>
    <w:p w:rsidR="00313D58" w:rsidRDefault="00313D58">
      <w:pPr>
        <w:pStyle w:val="ConsPlusNormal"/>
        <w:jc w:val="right"/>
      </w:pPr>
    </w:p>
    <w:p w:rsidR="00313D58" w:rsidRDefault="00313D58">
      <w:pPr>
        <w:pStyle w:val="ConsPlusTitle"/>
        <w:jc w:val="center"/>
      </w:pPr>
      <w:r>
        <w:t>СОСТАВ</w:t>
      </w:r>
    </w:p>
    <w:p w:rsidR="00313D58" w:rsidRDefault="00313D58">
      <w:pPr>
        <w:pStyle w:val="ConsPlusTitle"/>
        <w:jc w:val="center"/>
      </w:pPr>
      <w:r>
        <w:t>КОМИССИИ ПО ЗЕЛЕНЫМ НАСАЖДЕНИЯМ</w:t>
      </w:r>
    </w:p>
    <w:p w:rsidR="00313D58" w:rsidRDefault="00313D58">
      <w:pPr>
        <w:pStyle w:val="ConsPlusTitle"/>
        <w:jc w:val="center"/>
      </w:pPr>
      <w:r>
        <w:t>ПРИ ТЕРРИТОРИАЛЬНОМ УПРАВЛЕНИИ ПО ЗАВОДСКОМУ РАЙОНУ</w:t>
      </w:r>
    </w:p>
    <w:p w:rsidR="00313D58" w:rsidRDefault="00313D58">
      <w:pPr>
        <w:pStyle w:val="ConsPlusTitle"/>
        <w:jc w:val="center"/>
      </w:pPr>
      <w:r>
        <w:t>АДМИНИСТРАЦИИ ГОРОДА ОРЛА</w:t>
      </w:r>
    </w:p>
    <w:p w:rsidR="00313D58" w:rsidRDefault="00313D5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154"/>
        <w:gridCol w:w="5329"/>
      </w:tblGrid>
      <w:tr w:rsidR="00313D5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Председатель комиссии: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Деркач М.В.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- начальник территориального управления по Заводскому району администрации города Орла</w:t>
            </w:r>
          </w:p>
        </w:tc>
      </w:tr>
      <w:tr w:rsidR="00313D5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Заместитель председателя комиссии: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Мельников А.В.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- заместитель начальника территориального управления по Заводскому району администрации города Орла</w:t>
            </w:r>
          </w:p>
        </w:tc>
      </w:tr>
      <w:tr w:rsidR="00313D5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Секретарь комиссии: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Коптелов Л.А.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- главный специалист отдела по благоустройству и коммунальным вопросам территориального управления по Заводскому району администрации города Орла</w:t>
            </w:r>
          </w:p>
        </w:tc>
      </w:tr>
      <w:tr w:rsidR="00313D58"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Члены комиссии: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Ковешников А.И.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- профессор садово-паркового ландшафтного строительства, Член Союза дизайнеров России, заведующий кафедрой ландшафтной архитектуры ФГБОУ ВО "Орловский государственный аграрный университет имени Н.В. Парахина"</w:t>
            </w:r>
          </w:p>
        </w:tc>
      </w:tr>
      <w:tr w:rsidR="00313D58"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Коташевский Н.И.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- ведущий специалист производственно-технического отдела МКУ "Объединенный муниципальный заказчик города Орла"</w:t>
            </w:r>
          </w:p>
        </w:tc>
      </w:tr>
      <w:tr w:rsidR="00313D58"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Можина Т.И.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- главный специалист МБУ "Спецавтобаза по санитарной очистке города Орла"</w:t>
            </w:r>
          </w:p>
        </w:tc>
      </w:tr>
      <w:tr w:rsidR="00313D58"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Нерушев Т.А.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- депутат Орловского городского Совета народных депутатов</w:t>
            </w:r>
          </w:p>
        </w:tc>
      </w:tr>
      <w:tr w:rsidR="00313D58"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Пирняк А.С.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- главный инженер МУП "Ритуально-обрядовых услуг города Орла"</w:t>
            </w:r>
          </w:p>
        </w:tc>
      </w:tr>
      <w:tr w:rsidR="00313D58"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Силаева Ж.Г.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- кандидат биологических наук, доцент кафедры ландшафтной архитектуры ФГБОУ ВО "Орловский государственный аграрный университет имени Н.В. Парахина"</w:t>
            </w:r>
          </w:p>
        </w:tc>
      </w:tr>
    </w:tbl>
    <w:p w:rsidR="00313D58" w:rsidRDefault="00313D58">
      <w:pPr>
        <w:pStyle w:val="ConsPlusNormal"/>
        <w:jc w:val="right"/>
      </w:pPr>
    </w:p>
    <w:p w:rsidR="00313D58" w:rsidRDefault="00313D58">
      <w:pPr>
        <w:pStyle w:val="ConsPlusNormal"/>
        <w:jc w:val="right"/>
      </w:pPr>
    </w:p>
    <w:p w:rsidR="00313D58" w:rsidRDefault="00313D58">
      <w:pPr>
        <w:pStyle w:val="ConsPlusNormal"/>
        <w:jc w:val="right"/>
      </w:pPr>
    </w:p>
    <w:p w:rsidR="00313D58" w:rsidRDefault="00313D58">
      <w:pPr>
        <w:pStyle w:val="ConsPlusNormal"/>
        <w:jc w:val="right"/>
      </w:pPr>
    </w:p>
    <w:p w:rsidR="00313D58" w:rsidRDefault="00313D58">
      <w:pPr>
        <w:pStyle w:val="ConsPlusNormal"/>
        <w:jc w:val="right"/>
      </w:pPr>
    </w:p>
    <w:p w:rsidR="00313D58" w:rsidRDefault="00313D58">
      <w:pPr>
        <w:pStyle w:val="ConsPlusNormal"/>
        <w:jc w:val="right"/>
        <w:outlineLvl w:val="0"/>
      </w:pPr>
      <w:r>
        <w:t>Приложение N 3</w:t>
      </w:r>
    </w:p>
    <w:p w:rsidR="00313D58" w:rsidRDefault="00313D58">
      <w:pPr>
        <w:pStyle w:val="ConsPlusNormal"/>
        <w:jc w:val="right"/>
      </w:pPr>
      <w:r>
        <w:t>к постановлению</w:t>
      </w:r>
    </w:p>
    <w:p w:rsidR="00313D58" w:rsidRDefault="00313D58">
      <w:pPr>
        <w:pStyle w:val="ConsPlusNormal"/>
        <w:jc w:val="right"/>
      </w:pPr>
      <w:r>
        <w:t>Администрации города Орла</w:t>
      </w:r>
    </w:p>
    <w:p w:rsidR="00313D58" w:rsidRDefault="00313D58">
      <w:pPr>
        <w:pStyle w:val="ConsPlusNormal"/>
        <w:jc w:val="right"/>
      </w:pPr>
      <w:r>
        <w:t>от 1 июня 2023 г. N 2717</w:t>
      </w:r>
    </w:p>
    <w:p w:rsidR="00313D58" w:rsidRDefault="00313D58">
      <w:pPr>
        <w:pStyle w:val="ConsPlusNormal"/>
        <w:jc w:val="right"/>
      </w:pPr>
    </w:p>
    <w:p w:rsidR="00313D58" w:rsidRDefault="00313D58">
      <w:pPr>
        <w:pStyle w:val="ConsPlusTitle"/>
        <w:jc w:val="center"/>
      </w:pPr>
      <w:r>
        <w:t>СОСТАВ</w:t>
      </w:r>
    </w:p>
    <w:p w:rsidR="00313D58" w:rsidRDefault="00313D58">
      <w:pPr>
        <w:pStyle w:val="ConsPlusTitle"/>
        <w:jc w:val="center"/>
      </w:pPr>
      <w:r>
        <w:t>КОМИССИИ ПО ЗЕЛЕНЫМ НАСАЖДЕНИЯМ</w:t>
      </w:r>
    </w:p>
    <w:p w:rsidR="00313D58" w:rsidRDefault="00313D58">
      <w:pPr>
        <w:pStyle w:val="ConsPlusTitle"/>
        <w:jc w:val="center"/>
      </w:pPr>
      <w:r>
        <w:t>ПРИ ТЕРРИТОРИАЛЬНОМ УПРАВЛЕНИИ ПО СЕВЕРНОМУ РАЙОНУ</w:t>
      </w:r>
    </w:p>
    <w:p w:rsidR="00313D58" w:rsidRDefault="00313D58">
      <w:pPr>
        <w:pStyle w:val="ConsPlusTitle"/>
        <w:jc w:val="center"/>
      </w:pPr>
      <w:r>
        <w:lastRenderedPageBreak/>
        <w:t>АДМИНИСТРАЦИИ ГОРОДА ОРЛА</w:t>
      </w:r>
    </w:p>
    <w:p w:rsidR="00313D58" w:rsidRDefault="00313D5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154"/>
        <w:gridCol w:w="5329"/>
      </w:tblGrid>
      <w:tr w:rsidR="00313D5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Председатель комиссии: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Мерзликин С.М.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- начальник территориального управления по Северному району администрации города Орла</w:t>
            </w:r>
          </w:p>
        </w:tc>
      </w:tr>
      <w:tr w:rsidR="00313D5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Заместитель председателя комиссии: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Персидский Н.Н.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- заместитель начальника территориального управления по Северному району администрации города Орла</w:t>
            </w:r>
          </w:p>
        </w:tc>
      </w:tr>
      <w:tr w:rsidR="00313D5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Секретарь комиссии: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Абросимова Л.В.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- главный специалист отдела по благоустройству и коммунальным вопросам территориального управления по Северному району администрации города Орла</w:t>
            </w:r>
          </w:p>
        </w:tc>
      </w:tr>
      <w:tr w:rsidR="00313D58"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Члены комиссии: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Ковешников А.И.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- профессор садово-паркового ландшафтного строительства, Член Союза дизайнеров России, заведующий кафедрой ландшафтной архитектуры ФГБОУ ВО "Орловский государственный аграрный университет имени Н.В. Парахина"</w:t>
            </w:r>
          </w:p>
        </w:tc>
      </w:tr>
      <w:tr w:rsidR="00313D58"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Коташевский Н.И.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- ведущий специалист производственно-технического отдела МКУ "Объединенный муниципальный заказчик города Орла"</w:t>
            </w:r>
          </w:p>
        </w:tc>
      </w:tr>
      <w:tr w:rsidR="00313D58"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Можина Т.И.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- главный специалист МБУ "Спецавтобаза по санитарной очистке города Орла"</w:t>
            </w:r>
          </w:p>
        </w:tc>
      </w:tr>
      <w:tr w:rsidR="00313D58"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Пирняк А.С.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- главный инженер МУП "Ритуально-обрядовых услуг города Орла"</w:t>
            </w:r>
          </w:p>
        </w:tc>
      </w:tr>
      <w:tr w:rsidR="00313D58"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Силаева Ж.Г.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- кандидат биологических наук, доцент кафедры ландшафтной архитектуры ФГБОУ ВО "Орловский государственный аграрный университет имени Н.В. Парахина"</w:t>
            </w:r>
          </w:p>
        </w:tc>
      </w:tr>
      <w:tr w:rsidR="00313D58"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Себякин С.Н.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- депутат Орловского городского Совета народных депутатов</w:t>
            </w:r>
          </w:p>
        </w:tc>
      </w:tr>
    </w:tbl>
    <w:p w:rsidR="00313D58" w:rsidRDefault="00313D58">
      <w:pPr>
        <w:pStyle w:val="ConsPlusNormal"/>
        <w:jc w:val="right"/>
      </w:pPr>
    </w:p>
    <w:p w:rsidR="00313D58" w:rsidRDefault="00313D58">
      <w:pPr>
        <w:pStyle w:val="ConsPlusNormal"/>
        <w:jc w:val="right"/>
      </w:pPr>
    </w:p>
    <w:p w:rsidR="00313D58" w:rsidRDefault="00313D58">
      <w:pPr>
        <w:pStyle w:val="ConsPlusNormal"/>
        <w:jc w:val="right"/>
      </w:pPr>
    </w:p>
    <w:p w:rsidR="00313D58" w:rsidRDefault="00313D58">
      <w:pPr>
        <w:pStyle w:val="ConsPlusNormal"/>
        <w:jc w:val="right"/>
      </w:pPr>
    </w:p>
    <w:p w:rsidR="00313D58" w:rsidRDefault="00313D58">
      <w:pPr>
        <w:pStyle w:val="ConsPlusNormal"/>
        <w:jc w:val="right"/>
      </w:pPr>
    </w:p>
    <w:p w:rsidR="00313D58" w:rsidRDefault="00313D58">
      <w:pPr>
        <w:pStyle w:val="ConsPlusNormal"/>
        <w:jc w:val="right"/>
        <w:outlineLvl w:val="0"/>
      </w:pPr>
      <w:r>
        <w:t>Приложение N 4</w:t>
      </w:r>
    </w:p>
    <w:p w:rsidR="00313D58" w:rsidRDefault="00313D58">
      <w:pPr>
        <w:pStyle w:val="ConsPlusNormal"/>
        <w:jc w:val="right"/>
      </w:pPr>
      <w:r>
        <w:t>к постановлению</w:t>
      </w:r>
    </w:p>
    <w:p w:rsidR="00313D58" w:rsidRDefault="00313D58">
      <w:pPr>
        <w:pStyle w:val="ConsPlusNormal"/>
        <w:jc w:val="right"/>
      </w:pPr>
      <w:r>
        <w:t>Администрации города Орла</w:t>
      </w:r>
    </w:p>
    <w:p w:rsidR="00313D58" w:rsidRDefault="00313D58">
      <w:pPr>
        <w:pStyle w:val="ConsPlusNormal"/>
        <w:jc w:val="right"/>
      </w:pPr>
      <w:r>
        <w:t>от 1 июня 2023 г. N 2717</w:t>
      </w:r>
    </w:p>
    <w:p w:rsidR="00313D58" w:rsidRDefault="00313D58">
      <w:pPr>
        <w:pStyle w:val="ConsPlusNormal"/>
        <w:jc w:val="right"/>
      </w:pPr>
    </w:p>
    <w:p w:rsidR="00313D58" w:rsidRDefault="00313D58">
      <w:pPr>
        <w:pStyle w:val="ConsPlusTitle"/>
        <w:jc w:val="center"/>
      </w:pPr>
      <w:r>
        <w:t>СОСТАВ</w:t>
      </w:r>
    </w:p>
    <w:p w:rsidR="00313D58" w:rsidRDefault="00313D58">
      <w:pPr>
        <w:pStyle w:val="ConsPlusTitle"/>
        <w:jc w:val="center"/>
      </w:pPr>
      <w:r>
        <w:t>КОМИССИИ ПО ЗЕЛЕНЫМ НАСАЖДЕНИЯМ</w:t>
      </w:r>
    </w:p>
    <w:p w:rsidR="00313D58" w:rsidRDefault="00313D58">
      <w:pPr>
        <w:pStyle w:val="ConsPlusTitle"/>
        <w:jc w:val="center"/>
      </w:pPr>
      <w:r>
        <w:t>ПРИ ТЕРРИТОРИАЛЬНОМ УПРАВЛЕНИИ ПО СОВЕТСКОМУ РАЙОНУ</w:t>
      </w:r>
    </w:p>
    <w:p w:rsidR="00313D58" w:rsidRDefault="00313D58">
      <w:pPr>
        <w:pStyle w:val="ConsPlusTitle"/>
        <w:jc w:val="center"/>
      </w:pPr>
      <w:r>
        <w:t>АДМИНИСТРАЦИИ ГОРОДА ОРЛА</w:t>
      </w:r>
    </w:p>
    <w:p w:rsidR="00313D58" w:rsidRDefault="00313D5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154"/>
        <w:gridCol w:w="5329"/>
      </w:tblGrid>
      <w:tr w:rsidR="00313D5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Председатель комиссии: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Дохнадзе М.Г.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- начальник территориального управления по Советскому району администрации города Орла</w:t>
            </w:r>
          </w:p>
        </w:tc>
      </w:tr>
      <w:tr w:rsidR="00313D5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lastRenderedPageBreak/>
              <w:t>Заместитель председателя комиссии: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Бобылев С.А.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- заместитель начальника территориального управления по Советскому району администрации города Орла</w:t>
            </w:r>
          </w:p>
        </w:tc>
      </w:tr>
      <w:tr w:rsidR="00313D5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Секретарь комиссии: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Ромашин Н.Н.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- менеджер отдела по благоустройству и коммунальным вопросам территориального управления по Северному району администрации города Орла</w:t>
            </w:r>
          </w:p>
        </w:tc>
      </w:tr>
      <w:tr w:rsidR="00313D58"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Члены комиссии: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Ковешников А.И.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- профессор садово-паркового ландшафтного строительства, Член Союза дизайнеров России, заведующий кафедрой ландшафтной архитектуры ФГБОУ ВО "Орловский государственный аграрный университет имени Н.В. Парахина"</w:t>
            </w:r>
          </w:p>
        </w:tc>
      </w:tr>
      <w:tr w:rsidR="00313D58"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Коташевский Н.И.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- ведущий специалист производственно-технического отдела МКУ "Объединенный муниципальный заказчик города Орла"</w:t>
            </w:r>
          </w:p>
        </w:tc>
      </w:tr>
      <w:tr w:rsidR="00313D58"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Можина Т.И.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- главный специалист МБУ "Спецавтобаза по санитарной очистке города Орла"</w:t>
            </w:r>
          </w:p>
        </w:tc>
      </w:tr>
      <w:tr w:rsidR="00313D58"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Пирняк А.С.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- главный инженер МУП "Ритуально-обрядовых услуг города Орла"</w:t>
            </w:r>
          </w:p>
        </w:tc>
      </w:tr>
      <w:tr w:rsidR="00313D58"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Силаева Ж.Г.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- кандидат биологических наук, доцент кафедры ландшафтной архитектуры ФГБОУ ВО "Орловский государственный аграрный университет имени Н.В. Парахина"</w:t>
            </w:r>
          </w:p>
        </w:tc>
      </w:tr>
      <w:tr w:rsidR="00313D58"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Цуканов И.М.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13D58" w:rsidRDefault="00313D58">
            <w:pPr>
              <w:pStyle w:val="ConsPlusNormal"/>
            </w:pPr>
            <w:r>
              <w:t>- депутат Орловского городского Совета народных депутатов</w:t>
            </w:r>
          </w:p>
        </w:tc>
      </w:tr>
    </w:tbl>
    <w:p w:rsidR="00313D58" w:rsidRDefault="00313D58">
      <w:pPr>
        <w:pStyle w:val="ConsPlusNormal"/>
        <w:ind w:firstLine="540"/>
        <w:jc w:val="both"/>
      </w:pPr>
    </w:p>
    <w:p w:rsidR="00313D58" w:rsidRDefault="00313D58">
      <w:pPr>
        <w:pStyle w:val="ConsPlusNormal"/>
        <w:ind w:firstLine="540"/>
        <w:jc w:val="both"/>
      </w:pPr>
    </w:p>
    <w:p w:rsidR="00313D58" w:rsidRDefault="00313D5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7499" w:rsidRDefault="000F7499">
      <w:bookmarkStart w:id="0" w:name="_GoBack"/>
      <w:bookmarkEnd w:id="0"/>
    </w:p>
    <w:sectPr w:rsidR="000F7499" w:rsidSect="0035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58"/>
    <w:rsid w:val="000F7499"/>
    <w:rsid w:val="0031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CDA59-625C-4637-BD56-C508C09C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D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13D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13D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C33CDFD7FBD908AF7E3C63953A479672E9A69491090DE2B20F7A5EB8DD24D3F2E39CF2DDC1A76A9D2D7F98A3353A45FBS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C33CDFD7FBD908AF7E3C6A8C3D479672E9A694970208E8B10F7A5EB8DD24D3F2E39CF2DDC1A76A9D2D7F98A3353A45FBS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C33CDFD7FBD908AF7E3C6A8C3D479672E9A694980E0CE6BC0F7A5EB8DD24D3F2E39CF2DDC1A76A9D2D7F98A3353A45FBSBO" TargetMode="External"/><Relationship Id="rId5" Type="http://schemas.openxmlformats.org/officeDocument/2006/relationships/hyperlink" Target="consultantplus://offline/ref=7AC33CDFD7FBD908AF7E22679A51189971E6F098990C07B7E9502103EFD42E84A7AC9DAE9995B46A942D7D90BFF3S4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1252</Words>
  <Characters>7139</Characters>
  <Application>Microsoft Office Word</Application>
  <DocSecurity>0</DocSecurity>
  <Lines>59</Lines>
  <Paragraphs>16</Paragraphs>
  <ScaleCrop>false</ScaleCrop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2023-08-01T14:18:00Z</dcterms:created>
  <dcterms:modified xsi:type="dcterms:W3CDTF">2023-08-01T14:18:00Z</dcterms:modified>
</cp:coreProperties>
</file>