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977" w:rsidRPr="00EA0977" w:rsidRDefault="00EA0977" w:rsidP="00EA09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0977">
        <w:rPr>
          <w:rFonts w:ascii="Times New Roman" w:hAnsi="Times New Roman" w:cs="Times New Roman"/>
          <w:sz w:val="24"/>
          <w:szCs w:val="24"/>
        </w:rPr>
        <w:t>Сведения</w:t>
      </w:r>
      <w:bookmarkStart w:id="0" w:name="_GoBack"/>
      <w:bookmarkEnd w:id="0"/>
    </w:p>
    <w:p w:rsidR="00EA0977" w:rsidRPr="00EA0977" w:rsidRDefault="00EA0977" w:rsidP="00EA09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0977">
        <w:rPr>
          <w:rFonts w:ascii="Times New Roman" w:hAnsi="Times New Roman" w:cs="Times New Roman"/>
          <w:sz w:val="24"/>
          <w:szCs w:val="24"/>
        </w:rPr>
        <w:t>о доходах, об имуществе и обязательствах имущественного характера</w:t>
      </w:r>
    </w:p>
    <w:p w:rsidR="00EA0977" w:rsidRPr="00EA0977" w:rsidRDefault="00EA0977" w:rsidP="00EA09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0977">
        <w:rPr>
          <w:rFonts w:ascii="Times New Roman" w:hAnsi="Times New Roman" w:cs="Times New Roman"/>
          <w:sz w:val="24"/>
          <w:szCs w:val="24"/>
        </w:rPr>
        <w:t>директора муниципального бюджетного учреждения дополнительного образования детей «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EA0977">
        <w:rPr>
          <w:rFonts w:ascii="Times New Roman" w:hAnsi="Times New Roman" w:cs="Times New Roman"/>
          <w:sz w:val="24"/>
          <w:szCs w:val="24"/>
        </w:rPr>
        <w:t xml:space="preserve">етская музыкальная школа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A0977">
        <w:rPr>
          <w:rFonts w:ascii="Times New Roman" w:hAnsi="Times New Roman" w:cs="Times New Roman"/>
          <w:sz w:val="24"/>
          <w:szCs w:val="24"/>
        </w:rPr>
        <w:t xml:space="preserve"> им.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A0977">
        <w:rPr>
          <w:rFonts w:ascii="Times New Roman" w:hAnsi="Times New Roman" w:cs="Times New Roman"/>
          <w:sz w:val="24"/>
          <w:szCs w:val="24"/>
        </w:rPr>
        <w:t xml:space="preserve">.С. </w:t>
      </w:r>
      <w:r>
        <w:rPr>
          <w:rFonts w:ascii="Times New Roman" w:hAnsi="Times New Roman" w:cs="Times New Roman"/>
          <w:sz w:val="24"/>
          <w:szCs w:val="24"/>
        </w:rPr>
        <w:t>Прокофьева» Горбачевой Лилии Юрьевны и членов её</w:t>
      </w:r>
      <w:r w:rsidRPr="00EA0977">
        <w:rPr>
          <w:rFonts w:ascii="Times New Roman" w:hAnsi="Times New Roman" w:cs="Times New Roman"/>
          <w:sz w:val="24"/>
          <w:szCs w:val="24"/>
        </w:rPr>
        <w:t xml:space="preserve"> семьи</w:t>
      </w:r>
    </w:p>
    <w:p w:rsidR="00EA0977" w:rsidRPr="00EA0977" w:rsidRDefault="00EA0977" w:rsidP="00EA09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A0977">
        <w:rPr>
          <w:rFonts w:ascii="Times New Roman" w:hAnsi="Times New Roman" w:cs="Times New Roman"/>
          <w:sz w:val="24"/>
          <w:szCs w:val="24"/>
        </w:rPr>
        <w:t>за период с 1 января по 31 декабря 201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A097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EA0977" w:rsidRPr="00EA0977" w:rsidRDefault="00EA0977" w:rsidP="00EA097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567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559"/>
        <w:gridCol w:w="2108"/>
        <w:gridCol w:w="1745"/>
        <w:gridCol w:w="1916"/>
        <w:gridCol w:w="1701"/>
        <w:gridCol w:w="2217"/>
        <w:gridCol w:w="1200"/>
        <w:gridCol w:w="1176"/>
        <w:gridCol w:w="2053"/>
      </w:tblGrid>
      <w:tr w:rsidR="00EA0977" w:rsidRPr="00EA0977" w:rsidTr="00EA0977">
        <w:trPr>
          <w:tblCellSpacing w:w="0" w:type="dxa"/>
        </w:trPr>
        <w:tc>
          <w:tcPr>
            <w:tcW w:w="1559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610" w:rsidRPr="00EA0977" w:rsidRDefault="001C7610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610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77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 за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A0977">
              <w:rPr>
                <w:rFonts w:ascii="Times New Roman" w:hAnsi="Times New Roman" w:cs="Times New Roman"/>
                <w:sz w:val="24"/>
                <w:szCs w:val="24"/>
              </w:rPr>
              <w:t xml:space="preserve"> г. (руб.)</w:t>
            </w:r>
          </w:p>
        </w:tc>
        <w:tc>
          <w:tcPr>
            <w:tcW w:w="7579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610" w:rsidRPr="00EA0977" w:rsidRDefault="00EA0977" w:rsidP="00EA097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977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429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610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77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A0977" w:rsidRPr="00EA0977" w:rsidTr="00EA0977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0977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A0977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610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77">
              <w:rPr>
                <w:rFonts w:ascii="Times New Roman" w:hAnsi="Times New Roman" w:cs="Times New Roman"/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0977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7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C7610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77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610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77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2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610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77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610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77">
              <w:rPr>
                <w:rFonts w:ascii="Times New Roman" w:hAnsi="Times New Roman" w:cs="Times New Roman"/>
                <w:sz w:val="24"/>
                <w:szCs w:val="24"/>
              </w:rPr>
              <w:t>Вид объектов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0977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77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1C7610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77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2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610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77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EA0977" w:rsidRPr="00EA0977" w:rsidTr="00EA0977">
        <w:trPr>
          <w:tblCellSpacing w:w="0" w:type="dxa"/>
        </w:trPr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610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Горбачева Лилия Юрьевна</w:t>
            </w:r>
          </w:p>
        </w:tc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610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368838,14</w:t>
            </w:r>
          </w:p>
        </w:tc>
        <w:tc>
          <w:tcPr>
            <w:tcW w:w="1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0977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EA0977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977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977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0977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7610" w:rsidRPr="00EA0977" w:rsidRDefault="001C7610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610" w:rsidRPr="00EA0977" w:rsidRDefault="001C7610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610" w:rsidRPr="00EA0977" w:rsidRDefault="001C7610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610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610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610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2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610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A0977" w:rsidRPr="00EA0977" w:rsidTr="00EA0977">
        <w:trPr>
          <w:tblCellSpacing w:w="0" w:type="dxa"/>
        </w:trPr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EA0977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77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1C7610" w:rsidRPr="00EA0977" w:rsidRDefault="001C7610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610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934947,77</w:t>
            </w:r>
          </w:p>
        </w:tc>
        <w:tc>
          <w:tcPr>
            <w:tcW w:w="1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610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1C7610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610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7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610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Спортейдж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2010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610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610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2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610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EA0977" w:rsidRPr="00EA0977" w:rsidTr="00EA0977">
        <w:trPr>
          <w:tblCellSpacing w:w="0" w:type="dxa"/>
        </w:trPr>
        <w:tc>
          <w:tcPr>
            <w:tcW w:w="15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610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Дочь</w:t>
            </w:r>
          </w:p>
        </w:tc>
        <w:tc>
          <w:tcPr>
            <w:tcW w:w="21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610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7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610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7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1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610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7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610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7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2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610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77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2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610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77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610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71,6</w:t>
            </w:r>
          </w:p>
        </w:tc>
        <w:tc>
          <w:tcPr>
            <w:tcW w:w="20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C7610" w:rsidRPr="00EA0977" w:rsidRDefault="00EA0977" w:rsidP="00EA09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97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</w:tbl>
    <w:p w:rsidR="00EA0977" w:rsidRPr="00EA0977" w:rsidRDefault="00EA0977" w:rsidP="00EA0977">
      <w:pPr>
        <w:rPr>
          <w:rFonts w:ascii="Times New Roman" w:hAnsi="Times New Roman" w:cs="Times New Roman"/>
          <w:sz w:val="24"/>
          <w:szCs w:val="24"/>
        </w:rPr>
      </w:pPr>
    </w:p>
    <w:p w:rsidR="00620354" w:rsidRDefault="00620354">
      <w:pPr>
        <w:rPr>
          <w:rFonts w:ascii="Times New Roman" w:hAnsi="Times New Roman" w:cs="Times New Roman"/>
          <w:sz w:val="24"/>
          <w:szCs w:val="24"/>
        </w:rPr>
      </w:pPr>
    </w:p>
    <w:p w:rsidR="00EA0977" w:rsidRDefault="00EA0977">
      <w:pPr>
        <w:rPr>
          <w:rFonts w:ascii="Times New Roman" w:hAnsi="Times New Roman" w:cs="Times New Roman"/>
          <w:sz w:val="24"/>
          <w:szCs w:val="24"/>
        </w:rPr>
      </w:pPr>
    </w:p>
    <w:p w:rsidR="00EA0977" w:rsidRDefault="00EA0977">
      <w:pPr>
        <w:rPr>
          <w:rFonts w:ascii="Times New Roman" w:hAnsi="Times New Roman" w:cs="Times New Roman"/>
          <w:sz w:val="24"/>
          <w:szCs w:val="24"/>
        </w:rPr>
      </w:pPr>
    </w:p>
    <w:p w:rsidR="00EA0977" w:rsidRDefault="00EA0977">
      <w:pPr>
        <w:rPr>
          <w:rFonts w:ascii="Times New Roman" w:hAnsi="Times New Roman" w:cs="Times New Roman"/>
          <w:sz w:val="24"/>
          <w:szCs w:val="24"/>
        </w:rPr>
      </w:pPr>
    </w:p>
    <w:p w:rsidR="00EA0977" w:rsidRDefault="00EA0977">
      <w:pPr>
        <w:rPr>
          <w:rFonts w:ascii="Times New Roman" w:hAnsi="Times New Roman" w:cs="Times New Roman"/>
          <w:sz w:val="24"/>
          <w:szCs w:val="24"/>
        </w:rPr>
      </w:pPr>
    </w:p>
    <w:p w:rsidR="00EA0977" w:rsidRDefault="00EA0977">
      <w:pPr>
        <w:rPr>
          <w:rFonts w:ascii="Times New Roman" w:hAnsi="Times New Roman" w:cs="Times New Roman"/>
          <w:sz w:val="24"/>
          <w:szCs w:val="24"/>
        </w:rPr>
      </w:pPr>
    </w:p>
    <w:p w:rsidR="00EA0977" w:rsidRDefault="00EA0977">
      <w:pPr>
        <w:rPr>
          <w:rFonts w:ascii="Times New Roman" w:hAnsi="Times New Roman" w:cs="Times New Roman"/>
          <w:sz w:val="24"/>
          <w:szCs w:val="24"/>
        </w:rPr>
      </w:pPr>
    </w:p>
    <w:p w:rsidR="00EA0977" w:rsidRDefault="00EA0977">
      <w:pPr>
        <w:rPr>
          <w:rFonts w:ascii="Times New Roman" w:hAnsi="Times New Roman" w:cs="Times New Roman"/>
          <w:sz w:val="24"/>
          <w:szCs w:val="24"/>
        </w:rPr>
      </w:pPr>
    </w:p>
    <w:p w:rsidR="00EA0977" w:rsidRDefault="00EA0977">
      <w:pPr>
        <w:rPr>
          <w:rFonts w:ascii="Times New Roman" w:hAnsi="Times New Roman" w:cs="Times New Roman"/>
          <w:sz w:val="24"/>
          <w:szCs w:val="24"/>
        </w:rPr>
      </w:pPr>
    </w:p>
    <w:p w:rsidR="00EA0977" w:rsidRDefault="00EA0977">
      <w:pPr>
        <w:rPr>
          <w:rFonts w:ascii="Times New Roman" w:hAnsi="Times New Roman" w:cs="Times New Roman"/>
          <w:sz w:val="24"/>
          <w:szCs w:val="24"/>
        </w:rPr>
      </w:pPr>
    </w:p>
    <w:sectPr w:rsidR="00EA0977" w:rsidSect="00EA09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19"/>
    <w:rsid w:val="00116619"/>
    <w:rsid w:val="001C7610"/>
    <w:rsid w:val="00620354"/>
    <w:rsid w:val="008245D5"/>
    <w:rsid w:val="00EA0977"/>
    <w:rsid w:val="00EF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trakhinina-zhv</cp:lastModifiedBy>
  <cp:revision>4</cp:revision>
  <dcterms:created xsi:type="dcterms:W3CDTF">2017-02-28T08:17:00Z</dcterms:created>
  <dcterms:modified xsi:type="dcterms:W3CDTF">2017-02-28T09:11:00Z</dcterms:modified>
</cp:coreProperties>
</file>