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E6" w:rsidRDefault="004329E6" w:rsidP="004329E6">
      <w:pPr>
        <w:rPr>
          <w:sz w:val="28"/>
          <w:szCs w:val="28"/>
          <w:lang w:val="ru-RU"/>
        </w:rPr>
      </w:pPr>
    </w:p>
    <w:p w:rsidR="004329E6" w:rsidRDefault="004329E6" w:rsidP="004329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329E6" w:rsidRDefault="004329E6" w:rsidP="004329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329E6" w:rsidRDefault="004329E6" w:rsidP="004329E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329E6" w:rsidRDefault="004329E6" w:rsidP="004329E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апреля 2019 г.</w:t>
      </w:r>
    </w:p>
    <w:p w:rsidR="004329E6" w:rsidRDefault="004329E6" w:rsidP="004329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57:25:0040409:125, площадью 474 кв. м, местоположением: г. Орел, СНТ «Заря», участок № 239, в части: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м (474 кв. м);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ширины участка по уличному фронту менее 20 м (15,5 м); 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0,8 м, с юго-западной стороны на расстоянии 1,9 м»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329E6" w:rsidRDefault="004329E6" w:rsidP="004329E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329E6" w:rsidRDefault="004329E6" w:rsidP="004329E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04.03.2019 г. № 37-П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4329E6" w:rsidRDefault="004329E6" w:rsidP="004329E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4329E6" w:rsidRDefault="004329E6" w:rsidP="004329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29E6" w:rsidRDefault="004329E6" w:rsidP="004329E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марта 2019 года № 55</w:t>
      </w:r>
    </w:p>
    <w:p w:rsidR="004329E6" w:rsidRDefault="004329E6" w:rsidP="004329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29E6" w:rsidRDefault="004329E6" w:rsidP="004329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29E6" w:rsidTr="004329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29E6" w:rsidTr="004329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29E6" w:rsidRDefault="004329E6" w:rsidP="004329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9E6" w:rsidRDefault="004329E6" w:rsidP="004329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9E6" w:rsidRDefault="004329E6" w:rsidP="004329E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29E6" w:rsidTr="004329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29E6" w:rsidRDefault="004329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29E6" w:rsidRPr="00610D1C" w:rsidTr="004329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. начальника управления </w:t>
            </w:r>
          </w:p>
          <w:p w:rsidR="004329E6" w:rsidRDefault="004329E6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градостроительства администрации  </w:t>
            </w:r>
          </w:p>
          <w:p w:rsidR="004329E6" w:rsidRDefault="004329E6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города Орла                                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lastRenderedPageBreak/>
              <w:t>Терехов А.В.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9E6" w:rsidRDefault="004329E6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На основании пункта 24, статьи 54 Федерального закона от 29.07.2017 №217-ФЗ (ред. От 03.08.3018) «О ведении гражданами садоводства и </w:t>
            </w:r>
            <w:r>
              <w:rPr>
                <w:sz w:val="28"/>
                <w:szCs w:val="28"/>
                <w:lang w:val="ru-RU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</w:tr>
    </w:tbl>
    <w:p w:rsidR="004329E6" w:rsidRDefault="004329E6" w:rsidP="004329E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329E6" w:rsidRDefault="004329E6" w:rsidP="004329E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57:25:0040409:125, площадью 474 кв. м, местоположением: г. Орел, СНТ «Заря», участок № 239, в части: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м (474 кв. м);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20 м (15,5 м); 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юго-восточной стороны на расстоянии 0,8 м, с юго-западной стороны на расстоянии 1,9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Отказать в предоставлении </w:t>
      </w:r>
      <w:r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57:25:0040409:125, площадью 474 кв. м, </w:t>
      </w:r>
      <w:r>
        <w:rPr>
          <w:rFonts w:cs="Times New Roman"/>
          <w:bCs/>
          <w:sz w:val="28"/>
          <w:szCs w:val="28"/>
          <w:lang w:val="ru-RU"/>
        </w:rPr>
        <w:lastRenderedPageBreak/>
        <w:t>местоположением: г. Орел, СНТ «Заря», участок № 239, в части: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м (474 кв. м);</w:t>
      </w:r>
    </w:p>
    <w:p w:rsidR="004329E6" w:rsidRDefault="004329E6" w:rsidP="004329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20 м (15,5 м); </w:t>
      </w:r>
    </w:p>
    <w:p w:rsidR="004329E6" w:rsidRDefault="004329E6" w:rsidP="004329E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юго-восточной стороны на расстоянии 0,8 м, с юго-западной стороны на расстоянии 1,9 м,  в связи с высказанными замечаниями в ходе публичных слушаний, на основании п.24, ст.54 </w:t>
      </w:r>
      <w:r>
        <w:rPr>
          <w:sz w:val="28"/>
          <w:szCs w:val="28"/>
          <w:lang w:val="ru-RU"/>
        </w:rPr>
        <w:t>Федерального закона от 29.07.2017 №217-ФЗ (ред. От 03.08.3018)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4329E6" w:rsidRDefault="004329E6" w:rsidP="004329E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</w:t>
      </w:r>
      <w:r w:rsidR="00C94E4F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39,40 Градостроительного кодекса Российской Федерации для принятия решения по рассматриваемому вопросу.</w:t>
      </w: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</w:t>
      </w: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О.В. Минкин</w:t>
      </w: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pStyle w:val="Standard"/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4329E6" w:rsidRDefault="004329E6" w:rsidP="00432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4329E6" w:rsidRDefault="004329E6" w:rsidP="00432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4329E6" w:rsidRDefault="004329E6" w:rsidP="004329E6">
      <w:pPr>
        <w:jc w:val="both"/>
        <w:rPr>
          <w:sz w:val="28"/>
          <w:szCs w:val="28"/>
          <w:lang w:val="ru-RU"/>
        </w:rPr>
      </w:pPr>
    </w:p>
    <w:p w:rsidR="00611939" w:rsidRPr="004329E6" w:rsidRDefault="00611939">
      <w:pPr>
        <w:rPr>
          <w:lang w:val="ru-RU"/>
        </w:rPr>
      </w:pPr>
      <w:bookmarkStart w:id="0" w:name="_GoBack"/>
      <w:bookmarkEnd w:id="0"/>
    </w:p>
    <w:sectPr w:rsidR="00611939" w:rsidRPr="0043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CD"/>
    <w:rsid w:val="000E6ECD"/>
    <w:rsid w:val="004329E6"/>
    <w:rsid w:val="00610D1C"/>
    <w:rsid w:val="00611939"/>
    <w:rsid w:val="00C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5538"/>
  <w15:docId w15:val="{AD7C926E-BC04-408B-B3A8-7D50141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2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2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329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6</cp:revision>
  <dcterms:created xsi:type="dcterms:W3CDTF">2019-04-04T06:30:00Z</dcterms:created>
  <dcterms:modified xsi:type="dcterms:W3CDTF">2019-04-04T07:16:00Z</dcterms:modified>
</cp:coreProperties>
</file>