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313" w:rsidRPr="007734D2" w:rsidRDefault="00F02313" w:rsidP="00F02313">
      <w:pPr>
        <w:keepNext/>
        <w:widowControl/>
        <w:suppressAutoHyphens w:val="0"/>
        <w:spacing w:line="240" w:lineRule="exact"/>
        <w:jc w:val="center"/>
        <w:outlineLvl w:val="1"/>
        <w:rPr>
          <w:b/>
          <w:bCs/>
          <w:spacing w:val="20"/>
          <w:sz w:val="8"/>
          <w:lang w:eastAsia="ru-RU"/>
        </w:rPr>
      </w:pPr>
      <w:r w:rsidRPr="007734D2">
        <w:rPr>
          <w:spacing w:val="20"/>
          <w:lang w:eastAsia="ru-RU"/>
        </w:rPr>
        <w:t>РОССИЙСКАЯ ФЕДЕРАЦИЯ</w:t>
      </w:r>
    </w:p>
    <w:p w:rsidR="00F02313" w:rsidRPr="007734D2" w:rsidRDefault="00F02313" w:rsidP="00F02313">
      <w:pPr>
        <w:widowControl/>
        <w:suppressAutoHyphens w:val="0"/>
        <w:spacing w:line="240" w:lineRule="exact"/>
        <w:jc w:val="center"/>
        <w:rPr>
          <w:caps/>
          <w:lang w:eastAsia="ru-RU"/>
        </w:rPr>
      </w:pPr>
      <w:r w:rsidRPr="007734D2">
        <w:rPr>
          <w:caps/>
          <w:lang w:eastAsia="ru-RU"/>
        </w:rPr>
        <w:t>орловская область</w:t>
      </w:r>
    </w:p>
    <w:p w:rsidR="00F02313" w:rsidRPr="007734D2" w:rsidRDefault="00F02313" w:rsidP="00F02313">
      <w:pPr>
        <w:widowControl/>
        <w:suppressAutoHyphens w:val="0"/>
        <w:spacing w:line="240" w:lineRule="exact"/>
        <w:jc w:val="center"/>
        <w:rPr>
          <w:caps/>
          <w:lang w:eastAsia="ru-RU"/>
        </w:rPr>
      </w:pPr>
      <w:r w:rsidRPr="007734D2">
        <w:rPr>
          <w:caps/>
          <w:lang w:eastAsia="ru-RU"/>
        </w:rPr>
        <w:t>муниципальное образование «Город орел»</w:t>
      </w:r>
    </w:p>
    <w:p w:rsidR="00F02313" w:rsidRPr="007734D2" w:rsidRDefault="00F02313" w:rsidP="00F02313">
      <w:pPr>
        <w:keepNext/>
        <w:widowControl/>
        <w:suppressAutoHyphens w:val="0"/>
        <w:jc w:val="center"/>
        <w:outlineLvl w:val="0"/>
        <w:rPr>
          <w:spacing w:val="30"/>
          <w:sz w:val="40"/>
          <w:lang w:eastAsia="ru-RU"/>
        </w:rPr>
      </w:pPr>
      <w:r w:rsidRPr="007734D2">
        <w:rPr>
          <w:spacing w:val="30"/>
          <w:sz w:val="40"/>
          <w:lang w:eastAsia="ru-RU"/>
        </w:rPr>
        <w:t>Администрация города Орла</w:t>
      </w:r>
    </w:p>
    <w:p w:rsidR="00F02313" w:rsidRPr="007734D2" w:rsidRDefault="00F02313" w:rsidP="00F02313">
      <w:pPr>
        <w:widowControl/>
        <w:suppressAutoHyphens w:val="0"/>
        <w:jc w:val="center"/>
        <w:rPr>
          <w:b/>
          <w:bCs/>
          <w:sz w:val="2"/>
          <w:lang w:eastAsia="ru-RU"/>
        </w:rPr>
      </w:pPr>
    </w:p>
    <w:p w:rsidR="00F02313" w:rsidRPr="007734D2" w:rsidRDefault="00F02313" w:rsidP="00F02313">
      <w:pPr>
        <w:keepNext/>
        <w:widowControl/>
        <w:suppressAutoHyphens w:val="0"/>
        <w:spacing w:before="240" w:after="60"/>
        <w:jc w:val="center"/>
        <w:outlineLvl w:val="2"/>
        <w:rPr>
          <w:rFonts w:ascii="Arial" w:hAnsi="Arial" w:cs="Arial"/>
          <w:b/>
          <w:bCs/>
          <w:spacing w:val="40"/>
          <w:szCs w:val="26"/>
          <w:lang w:eastAsia="ru-RU"/>
        </w:rPr>
      </w:pPr>
    </w:p>
    <w:p w:rsidR="00F02313" w:rsidRPr="007734D2" w:rsidRDefault="00F02313" w:rsidP="00F02313">
      <w:pPr>
        <w:keepNext/>
        <w:widowControl/>
        <w:suppressAutoHyphens w:val="0"/>
        <w:jc w:val="center"/>
        <w:outlineLvl w:val="3"/>
        <w:rPr>
          <w:b/>
          <w:bCs/>
          <w:caps/>
          <w:sz w:val="32"/>
          <w:lang w:eastAsia="ru-RU"/>
        </w:rPr>
      </w:pPr>
      <w:r w:rsidRPr="007734D2">
        <w:rPr>
          <w:b/>
          <w:bCs/>
          <w:caps/>
          <w:sz w:val="32"/>
          <w:lang w:eastAsia="ru-RU"/>
        </w:rPr>
        <w:t>Постановление</w:t>
      </w:r>
    </w:p>
    <w:p w:rsidR="00F02313" w:rsidRPr="007734D2" w:rsidRDefault="007734D2" w:rsidP="00F02313">
      <w:pPr>
        <w:widowControl/>
        <w:tabs>
          <w:tab w:val="center" w:pos="4680"/>
          <w:tab w:val="left" w:pos="4956"/>
          <w:tab w:val="left" w:pos="6040"/>
        </w:tabs>
        <w:suppressAutoHyphens w:val="0"/>
        <w:jc w:val="center"/>
        <w:rPr>
          <w:sz w:val="28"/>
          <w:lang w:eastAsia="ru-RU"/>
        </w:rPr>
      </w:pPr>
      <w:r>
        <w:rPr>
          <w:sz w:val="28"/>
          <w:lang w:eastAsia="ru-RU"/>
        </w:rPr>
        <w:t>24 марта 2023</w:t>
      </w:r>
      <w:r w:rsidR="00F02313" w:rsidRPr="007734D2">
        <w:rPr>
          <w:sz w:val="28"/>
          <w:lang w:eastAsia="ru-RU"/>
        </w:rPr>
        <w:tab/>
        <w:t xml:space="preserve">      </w:t>
      </w:r>
      <w:r w:rsidR="00F02313" w:rsidRPr="007734D2">
        <w:rPr>
          <w:sz w:val="28"/>
          <w:lang w:eastAsia="ru-RU"/>
        </w:rPr>
        <w:tab/>
        <w:t xml:space="preserve">                 №</w:t>
      </w:r>
      <w:r>
        <w:rPr>
          <w:sz w:val="28"/>
          <w:lang w:eastAsia="ru-RU"/>
        </w:rPr>
        <w:t xml:space="preserve"> 1285</w:t>
      </w:r>
    </w:p>
    <w:p w:rsidR="00F02313" w:rsidRPr="007734D2" w:rsidRDefault="00F02313" w:rsidP="00F02313">
      <w:pPr>
        <w:widowControl/>
        <w:tabs>
          <w:tab w:val="center" w:pos="4680"/>
          <w:tab w:val="left" w:pos="4956"/>
          <w:tab w:val="left" w:pos="6040"/>
        </w:tabs>
        <w:suppressAutoHyphens w:val="0"/>
        <w:jc w:val="center"/>
        <w:rPr>
          <w:sz w:val="12"/>
          <w:lang w:eastAsia="ru-RU"/>
        </w:rPr>
      </w:pPr>
      <w:r w:rsidRPr="007734D2">
        <w:rPr>
          <w:sz w:val="28"/>
          <w:lang w:eastAsia="ru-RU"/>
        </w:rPr>
        <w:t>Орёл</w:t>
      </w:r>
    </w:p>
    <w:p w:rsidR="00525515" w:rsidRPr="00B33DA9" w:rsidRDefault="00525515" w:rsidP="00EC2C2C">
      <w:pPr>
        <w:tabs>
          <w:tab w:val="center" w:pos="4680"/>
          <w:tab w:val="left" w:pos="4956"/>
          <w:tab w:val="left" w:pos="6040"/>
        </w:tabs>
        <w:rPr>
          <w:sz w:val="28"/>
          <w:szCs w:val="28"/>
        </w:rPr>
      </w:pPr>
    </w:p>
    <w:p w:rsidR="009E29F2" w:rsidRDefault="009E29F2" w:rsidP="00EC2C2C">
      <w:pPr>
        <w:tabs>
          <w:tab w:val="center" w:pos="4680"/>
          <w:tab w:val="left" w:pos="4956"/>
          <w:tab w:val="left" w:pos="6040"/>
        </w:tabs>
        <w:rPr>
          <w:sz w:val="28"/>
          <w:szCs w:val="28"/>
        </w:rPr>
      </w:pPr>
    </w:p>
    <w:p w:rsidR="00634465" w:rsidRDefault="000A743D" w:rsidP="006E3D01">
      <w:pPr>
        <w:jc w:val="center"/>
        <w:rPr>
          <w:sz w:val="28"/>
          <w:szCs w:val="28"/>
        </w:rPr>
      </w:pPr>
      <w:r w:rsidRPr="000A743D">
        <w:rPr>
          <w:sz w:val="28"/>
          <w:szCs w:val="28"/>
        </w:rPr>
        <w:t>О</w:t>
      </w:r>
      <w:r w:rsidR="006E3D01">
        <w:rPr>
          <w:sz w:val="28"/>
          <w:szCs w:val="28"/>
        </w:rPr>
        <w:t>б</w:t>
      </w:r>
      <w:r w:rsidRPr="000A743D">
        <w:rPr>
          <w:sz w:val="28"/>
          <w:szCs w:val="28"/>
        </w:rPr>
        <w:t xml:space="preserve"> </w:t>
      </w:r>
      <w:r w:rsidR="006E3D01">
        <w:rPr>
          <w:sz w:val="28"/>
          <w:szCs w:val="28"/>
        </w:rPr>
        <w:t>установлении публичного сервитута</w:t>
      </w:r>
      <w:r w:rsidR="00560848">
        <w:rPr>
          <w:sz w:val="28"/>
          <w:szCs w:val="28"/>
        </w:rPr>
        <w:t xml:space="preserve"> в отношении </w:t>
      </w:r>
      <w:r w:rsidR="005C6324">
        <w:rPr>
          <w:sz w:val="28"/>
          <w:szCs w:val="28"/>
        </w:rPr>
        <w:t>земель кад</w:t>
      </w:r>
      <w:r w:rsidR="00410D2A">
        <w:rPr>
          <w:sz w:val="28"/>
          <w:szCs w:val="28"/>
        </w:rPr>
        <w:t>астрового квартала 57:25:0021303</w:t>
      </w:r>
      <w:r w:rsidR="00C237B2">
        <w:rPr>
          <w:sz w:val="28"/>
          <w:szCs w:val="28"/>
        </w:rPr>
        <w:t xml:space="preserve"> </w:t>
      </w:r>
      <w:r w:rsidR="00560848">
        <w:rPr>
          <w:sz w:val="28"/>
          <w:szCs w:val="28"/>
        </w:rPr>
        <w:t xml:space="preserve">для эксплуатации газопровода с кадастровым номером </w:t>
      </w:r>
      <w:r w:rsidR="00410D2A">
        <w:rPr>
          <w:sz w:val="28"/>
          <w:szCs w:val="28"/>
        </w:rPr>
        <w:t>57:25:0000000:682</w:t>
      </w:r>
    </w:p>
    <w:p w:rsidR="00525515" w:rsidRDefault="00525515" w:rsidP="00EC2C2C">
      <w:pPr>
        <w:jc w:val="center"/>
        <w:rPr>
          <w:sz w:val="28"/>
          <w:szCs w:val="28"/>
        </w:rPr>
      </w:pPr>
    </w:p>
    <w:p w:rsidR="006E3D01" w:rsidRDefault="006E3D01" w:rsidP="00EC2C2C">
      <w:pPr>
        <w:jc w:val="center"/>
        <w:rPr>
          <w:sz w:val="28"/>
          <w:szCs w:val="28"/>
        </w:rPr>
      </w:pPr>
    </w:p>
    <w:p w:rsidR="00655EA1" w:rsidRDefault="00037E57" w:rsidP="00D469D2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Рассмотрев ходатайств</w:t>
      </w:r>
      <w:r w:rsidR="00ED1106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 xml:space="preserve"> АО «Газпром газораспределение Орел», выписку от </w:t>
      </w:r>
      <w:r w:rsidR="00410D2A">
        <w:rPr>
          <w:rFonts w:eastAsia="Calibri"/>
          <w:sz w:val="28"/>
          <w:szCs w:val="28"/>
        </w:rPr>
        <w:t>25.10.2022</w:t>
      </w:r>
      <w:r w:rsidR="009E29F2" w:rsidRPr="009E29F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из Единого государственного реестра недвижимости о праве собственности на газопровод, р</w:t>
      </w:r>
      <w:r w:rsidR="00634465">
        <w:rPr>
          <w:rFonts w:eastAsia="Calibri"/>
          <w:sz w:val="28"/>
          <w:szCs w:val="28"/>
        </w:rPr>
        <w:t>уководству</w:t>
      </w:r>
      <w:r w:rsidR="003B71D1">
        <w:rPr>
          <w:rFonts w:eastAsia="Calibri"/>
          <w:sz w:val="28"/>
          <w:szCs w:val="28"/>
        </w:rPr>
        <w:t xml:space="preserve">ясь </w:t>
      </w:r>
      <w:r w:rsidR="00ED1039">
        <w:rPr>
          <w:rFonts w:eastAsia="Calibri"/>
          <w:sz w:val="28"/>
          <w:szCs w:val="28"/>
        </w:rPr>
        <w:t>стать</w:t>
      </w:r>
      <w:r w:rsidR="00C164F8">
        <w:rPr>
          <w:rFonts w:eastAsia="Calibri"/>
          <w:sz w:val="28"/>
          <w:szCs w:val="28"/>
        </w:rPr>
        <w:t>ей</w:t>
      </w:r>
      <w:r w:rsidR="00C82710">
        <w:rPr>
          <w:rFonts w:eastAsia="Calibri"/>
          <w:sz w:val="28"/>
          <w:szCs w:val="28"/>
        </w:rPr>
        <w:t xml:space="preserve"> </w:t>
      </w:r>
      <w:r w:rsidR="007B52FB">
        <w:rPr>
          <w:rFonts w:eastAsia="Calibri"/>
          <w:sz w:val="28"/>
          <w:szCs w:val="28"/>
        </w:rPr>
        <w:t xml:space="preserve">23, </w:t>
      </w:r>
      <w:r w:rsidR="00C164F8">
        <w:rPr>
          <w:rFonts w:eastAsia="Calibri"/>
          <w:sz w:val="28"/>
          <w:szCs w:val="28"/>
        </w:rPr>
        <w:t xml:space="preserve">главой </w:t>
      </w:r>
      <w:r w:rsidR="00C164F8" w:rsidRPr="00C164F8">
        <w:rPr>
          <w:rFonts w:eastAsiaTheme="minorHAnsi"/>
          <w:sz w:val="28"/>
          <w:lang w:eastAsia="en-US"/>
        </w:rPr>
        <w:t>V.7</w:t>
      </w:r>
      <w:r w:rsidR="001317C1" w:rsidRPr="00C164F8">
        <w:rPr>
          <w:rFonts w:eastAsia="Calibri"/>
          <w:sz w:val="32"/>
          <w:szCs w:val="28"/>
        </w:rPr>
        <w:t xml:space="preserve"> </w:t>
      </w:r>
      <w:r w:rsidR="001317C1">
        <w:rPr>
          <w:rFonts w:eastAsia="Calibri"/>
          <w:sz w:val="28"/>
          <w:szCs w:val="28"/>
        </w:rPr>
        <w:t>Земельного кодекса Российской Федерации</w:t>
      </w:r>
      <w:r w:rsidR="00BB734B">
        <w:rPr>
          <w:rFonts w:eastAsia="Calibri"/>
          <w:sz w:val="28"/>
          <w:szCs w:val="28"/>
        </w:rPr>
        <w:t xml:space="preserve">, </w:t>
      </w:r>
      <w:r w:rsidR="00900C30">
        <w:rPr>
          <w:rFonts w:eastAsia="Calibri"/>
          <w:sz w:val="28"/>
          <w:szCs w:val="28"/>
        </w:rPr>
        <w:t xml:space="preserve">Гражданским кодексом Российской Федерации, </w:t>
      </w:r>
      <w:r w:rsidR="00D469D2" w:rsidRPr="00D469D2">
        <w:rPr>
          <w:rFonts w:eastAsia="Calibri"/>
          <w:sz w:val="28"/>
          <w:szCs w:val="28"/>
        </w:rPr>
        <w:t>Федеральны</w:t>
      </w:r>
      <w:r w:rsidR="00B33DA9">
        <w:rPr>
          <w:rFonts w:eastAsia="Calibri"/>
          <w:sz w:val="28"/>
          <w:szCs w:val="28"/>
        </w:rPr>
        <w:t>м</w:t>
      </w:r>
      <w:r w:rsidR="00D469D2" w:rsidRPr="00D469D2">
        <w:rPr>
          <w:rFonts w:eastAsia="Calibri"/>
          <w:sz w:val="28"/>
          <w:szCs w:val="28"/>
        </w:rPr>
        <w:t xml:space="preserve"> закон</w:t>
      </w:r>
      <w:r w:rsidR="00B33DA9">
        <w:rPr>
          <w:rFonts w:eastAsia="Calibri"/>
          <w:sz w:val="28"/>
          <w:szCs w:val="28"/>
        </w:rPr>
        <w:t>ом</w:t>
      </w:r>
      <w:r w:rsidR="00D469D2" w:rsidRPr="00D469D2">
        <w:rPr>
          <w:rFonts w:eastAsia="Calibri"/>
          <w:sz w:val="28"/>
          <w:szCs w:val="28"/>
        </w:rPr>
        <w:t xml:space="preserve"> от 06.10.2003 </w:t>
      </w:r>
      <w:r w:rsidR="00D469D2">
        <w:rPr>
          <w:rFonts w:eastAsia="Calibri"/>
          <w:sz w:val="28"/>
          <w:szCs w:val="28"/>
        </w:rPr>
        <w:t>№</w:t>
      </w:r>
      <w:r w:rsidR="00D469D2" w:rsidRPr="00D469D2">
        <w:rPr>
          <w:rFonts w:eastAsia="Calibri"/>
          <w:sz w:val="28"/>
          <w:szCs w:val="28"/>
        </w:rPr>
        <w:t xml:space="preserve"> 131-ФЗ</w:t>
      </w:r>
      <w:r w:rsidR="00D469D2">
        <w:rPr>
          <w:rFonts w:eastAsia="Calibri"/>
          <w:sz w:val="28"/>
          <w:szCs w:val="28"/>
        </w:rPr>
        <w:t xml:space="preserve"> </w:t>
      </w:r>
      <w:r w:rsidR="00410D2A">
        <w:rPr>
          <w:rFonts w:eastAsia="Calibri"/>
          <w:sz w:val="28"/>
          <w:szCs w:val="28"/>
        </w:rPr>
        <w:br/>
      </w:r>
      <w:r w:rsidR="00D469D2">
        <w:rPr>
          <w:rFonts w:eastAsia="Calibri"/>
          <w:sz w:val="28"/>
          <w:szCs w:val="28"/>
        </w:rPr>
        <w:t>«</w:t>
      </w:r>
      <w:r w:rsidR="00D469D2" w:rsidRPr="00D469D2">
        <w:rPr>
          <w:rFonts w:eastAsia="Calibri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469D2" w:rsidRPr="00F02313">
        <w:rPr>
          <w:rFonts w:eastAsia="Calibri"/>
          <w:sz w:val="28"/>
          <w:szCs w:val="28"/>
        </w:rPr>
        <w:t xml:space="preserve">», </w:t>
      </w:r>
      <w:r w:rsidR="00ED1106" w:rsidRPr="00F02313">
        <w:rPr>
          <w:rFonts w:eastAsiaTheme="minorHAnsi"/>
          <w:sz w:val="28"/>
          <w:szCs w:val="28"/>
          <w:lang w:eastAsia="en-US"/>
        </w:rPr>
        <w:t xml:space="preserve">приказом Росреестра от 19.04.2022 </w:t>
      </w:r>
      <w:r w:rsidR="00F02313" w:rsidRPr="00F02313">
        <w:rPr>
          <w:rFonts w:eastAsiaTheme="minorHAnsi"/>
          <w:sz w:val="28"/>
          <w:szCs w:val="28"/>
          <w:lang w:eastAsia="en-US"/>
        </w:rPr>
        <w:t>№ П/014 «</w:t>
      </w:r>
      <w:r w:rsidR="00ED1106" w:rsidRPr="00F02313">
        <w:rPr>
          <w:rFonts w:eastAsiaTheme="minorHAnsi"/>
          <w:sz w:val="28"/>
          <w:szCs w:val="28"/>
          <w:lang w:eastAsia="en-US"/>
        </w:rPr>
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</w:t>
      </w:r>
      <w:r w:rsidR="00F02313" w:rsidRPr="00F02313">
        <w:rPr>
          <w:rFonts w:eastAsiaTheme="minorHAnsi"/>
          <w:sz w:val="28"/>
          <w:szCs w:val="28"/>
          <w:lang w:eastAsia="en-US"/>
        </w:rPr>
        <w:t xml:space="preserve"> документа на бумажном носителе»</w:t>
      </w:r>
      <w:r w:rsidR="00E44C8F" w:rsidRPr="00F02313">
        <w:rPr>
          <w:rFonts w:eastAsia="Calibri"/>
          <w:sz w:val="28"/>
          <w:szCs w:val="28"/>
        </w:rPr>
        <w:t xml:space="preserve">, </w:t>
      </w:r>
      <w:r w:rsidR="00C164F8" w:rsidRPr="00F02313">
        <w:rPr>
          <w:rFonts w:eastAsia="Calibri"/>
          <w:sz w:val="28"/>
          <w:szCs w:val="28"/>
        </w:rPr>
        <w:t>Уставом</w:t>
      </w:r>
      <w:r w:rsidR="00C164F8">
        <w:rPr>
          <w:rFonts w:eastAsia="Calibri"/>
          <w:sz w:val="28"/>
          <w:szCs w:val="28"/>
        </w:rPr>
        <w:t xml:space="preserve"> города Орла, </w:t>
      </w:r>
      <w:r w:rsidR="0074605F">
        <w:rPr>
          <w:rFonts w:eastAsia="Calibri"/>
          <w:sz w:val="28"/>
          <w:szCs w:val="28"/>
        </w:rPr>
        <w:t>ввиду отсутствия заявлений лиц, являющихся правообладателями земельн</w:t>
      </w:r>
      <w:r w:rsidR="00FB1731">
        <w:rPr>
          <w:rFonts w:eastAsia="Calibri"/>
          <w:sz w:val="28"/>
          <w:szCs w:val="28"/>
        </w:rPr>
        <w:t>ых</w:t>
      </w:r>
      <w:r w:rsidR="0074605F">
        <w:rPr>
          <w:rFonts w:eastAsia="Calibri"/>
          <w:sz w:val="28"/>
          <w:szCs w:val="28"/>
        </w:rPr>
        <w:t xml:space="preserve"> участк</w:t>
      </w:r>
      <w:r w:rsidR="00FB1731">
        <w:rPr>
          <w:rFonts w:eastAsia="Calibri"/>
          <w:sz w:val="28"/>
          <w:szCs w:val="28"/>
        </w:rPr>
        <w:t>ов</w:t>
      </w:r>
      <w:r w:rsidR="0074605F">
        <w:rPr>
          <w:rFonts w:eastAsia="Calibri"/>
          <w:sz w:val="28"/>
          <w:szCs w:val="28"/>
        </w:rPr>
        <w:t>, об учете их прав (обременений прав)</w:t>
      </w:r>
      <w:r w:rsidR="002D0932">
        <w:rPr>
          <w:rFonts w:eastAsia="Calibri"/>
          <w:sz w:val="28"/>
          <w:szCs w:val="28"/>
        </w:rPr>
        <w:t xml:space="preserve">, </w:t>
      </w:r>
      <w:r w:rsidR="001317C1" w:rsidRPr="001317C1">
        <w:rPr>
          <w:rFonts w:eastAsia="Calibri"/>
          <w:b/>
          <w:sz w:val="28"/>
          <w:szCs w:val="28"/>
        </w:rPr>
        <w:t>администрация города Орла постановляет:</w:t>
      </w:r>
    </w:p>
    <w:p w:rsidR="00590548" w:rsidRPr="00F02313" w:rsidRDefault="00E44C8F" w:rsidP="00046A33">
      <w:pPr>
        <w:pStyle w:val="a5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Theme="minorHAnsi" w:cstheme="minorBidi"/>
          <w:sz w:val="28"/>
          <w:szCs w:val="28"/>
        </w:rPr>
      </w:pPr>
      <w:r w:rsidRPr="00F02313">
        <w:rPr>
          <w:rFonts w:eastAsiaTheme="minorHAnsi" w:cstheme="minorBidi"/>
          <w:sz w:val="28"/>
          <w:szCs w:val="28"/>
        </w:rPr>
        <w:t xml:space="preserve">Установить публичный сервитут </w:t>
      </w:r>
      <w:r w:rsidR="000E31DF" w:rsidRPr="00F02313">
        <w:rPr>
          <w:rFonts w:eastAsiaTheme="minorHAnsi"/>
          <w:sz w:val="28"/>
          <w:szCs w:val="28"/>
        </w:rPr>
        <w:t xml:space="preserve">в целях </w:t>
      </w:r>
      <w:r w:rsidR="00F46AC4" w:rsidRPr="00F02313">
        <w:rPr>
          <w:rFonts w:eastAsiaTheme="minorHAnsi"/>
          <w:sz w:val="28"/>
          <w:szCs w:val="28"/>
        </w:rPr>
        <w:t>размещения объектов системы газоснабжения (для безопасной эксплуатации газопровода (в том числе его неотъемлемых технологических частей – наземной части газопровода) с кадастровым номером</w:t>
      </w:r>
      <w:r w:rsidR="00410D2A" w:rsidRPr="00F02313">
        <w:rPr>
          <w:rFonts w:eastAsiaTheme="minorHAnsi"/>
          <w:sz w:val="28"/>
          <w:szCs w:val="28"/>
        </w:rPr>
        <w:t xml:space="preserve"> </w:t>
      </w:r>
      <w:r w:rsidR="00410D2A" w:rsidRPr="00F02313">
        <w:rPr>
          <w:sz w:val="28"/>
          <w:szCs w:val="28"/>
        </w:rPr>
        <w:t>57:25:0000000:682</w:t>
      </w:r>
      <w:r w:rsidR="00F46AC4" w:rsidRPr="00F02313">
        <w:rPr>
          <w:rFonts w:eastAsiaTheme="minorHAnsi"/>
          <w:sz w:val="28"/>
          <w:szCs w:val="28"/>
        </w:rPr>
        <w:t xml:space="preserve">, расположенного по адресу: </w:t>
      </w:r>
      <w:r w:rsidR="00672D3C" w:rsidRPr="00F02313">
        <w:rPr>
          <w:sz w:val="28"/>
          <w:szCs w:val="28"/>
        </w:rPr>
        <w:t xml:space="preserve">Российская Федерация, Орловская область, г. Орел, </w:t>
      </w:r>
      <w:r w:rsidR="00410D2A" w:rsidRPr="00F02313">
        <w:rPr>
          <w:sz w:val="28"/>
          <w:szCs w:val="28"/>
        </w:rPr>
        <w:t>ш. Кромское</w:t>
      </w:r>
      <w:r w:rsidR="00410D2A" w:rsidRPr="00F02313">
        <w:rPr>
          <w:rFonts w:eastAsiaTheme="minorHAnsi"/>
          <w:sz w:val="28"/>
          <w:szCs w:val="28"/>
        </w:rPr>
        <w:t>,</w:t>
      </w:r>
      <w:r w:rsidR="00F46AC4" w:rsidRPr="00F02313">
        <w:rPr>
          <w:rFonts w:eastAsiaTheme="minorHAnsi"/>
          <w:sz w:val="28"/>
          <w:szCs w:val="28"/>
        </w:rPr>
        <w:t xml:space="preserve"> в сроки и по графику, устанавливаемыми нормативными требованиями к таким объектам</w:t>
      </w:r>
      <w:r w:rsidR="00BF520C" w:rsidRPr="00F02313">
        <w:rPr>
          <w:rFonts w:eastAsiaTheme="minorHAnsi"/>
          <w:sz w:val="28"/>
          <w:szCs w:val="28"/>
        </w:rPr>
        <w:t>)</w:t>
      </w:r>
      <w:r w:rsidR="00B33DA9" w:rsidRPr="00F02313">
        <w:rPr>
          <w:rFonts w:eastAsiaTheme="minorHAnsi"/>
          <w:sz w:val="28"/>
          <w:szCs w:val="28"/>
        </w:rPr>
        <w:t xml:space="preserve">, </w:t>
      </w:r>
      <w:r w:rsidR="006D630C" w:rsidRPr="00F02313">
        <w:rPr>
          <w:rFonts w:eastAsiaTheme="minorHAnsi"/>
          <w:sz w:val="28"/>
          <w:szCs w:val="28"/>
        </w:rPr>
        <w:t xml:space="preserve">согласно сведениям о границах публичного сервитута </w:t>
      </w:r>
      <w:r w:rsidR="00F02313" w:rsidRPr="00F02313">
        <w:rPr>
          <w:rFonts w:eastAsiaTheme="minorHAnsi"/>
          <w:sz w:val="28"/>
          <w:szCs w:val="28"/>
        </w:rPr>
        <w:t xml:space="preserve">в отношении </w:t>
      </w:r>
      <w:r w:rsidR="009E29F2" w:rsidRPr="00F02313">
        <w:rPr>
          <w:rFonts w:eastAsiaTheme="minorHAnsi"/>
          <w:sz w:val="28"/>
          <w:szCs w:val="28"/>
        </w:rPr>
        <w:t xml:space="preserve">земель </w:t>
      </w:r>
      <w:r w:rsidR="00245A47" w:rsidRPr="00F02313">
        <w:rPr>
          <w:rFonts w:eastAsiaTheme="minorHAnsi" w:cstheme="minorBidi"/>
          <w:sz w:val="28"/>
          <w:szCs w:val="28"/>
        </w:rPr>
        <w:t>площадью</w:t>
      </w:r>
      <w:r w:rsidR="00AA72FF" w:rsidRPr="00F02313">
        <w:rPr>
          <w:rFonts w:eastAsiaTheme="minorHAnsi" w:cstheme="minorBidi"/>
          <w:sz w:val="28"/>
          <w:szCs w:val="28"/>
        </w:rPr>
        <w:t xml:space="preserve"> </w:t>
      </w:r>
      <w:r w:rsidR="00410D2A" w:rsidRPr="00F02313">
        <w:rPr>
          <w:rFonts w:eastAsiaTheme="minorHAnsi" w:cstheme="minorBidi"/>
          <w:sz w:val="28"/>
          <w:szCs w:val="28"/>
        </w:rPr>
        <w:t>1</w:t>
      </w:r>
      <w:r w:rsidR="00245A47" w:rsidRPr="00F02313">
        <w:rPr>
          <w:rFonts w:eastAsiaTheme="minorHAnsi" w:cstheme="minorBidi"/>
          <w:sz w:val="28"/>
          <w:szCs w:val="28"/>
        </w:rPr>
        <w:t xml:space="preserve"> кв.м в границах кадастрового квартала</w:t>
      </w:r>
      <w:r w:rsidR="00410D2A" w:rsidRPr="00F02313">
        <w:rPr>
          <w:rFonts w:eastAsiaTheme="minorHAnsi" w:cstheme="minorBidi"/>
          <w:sz w:val="28"/>
          <w:szCs w:val="28"/>
        </w:rPr>
        <w:t xml:space="preserve"> </w:t>
      </w:r>
      <w:r w:rsidR="00410D2A" w:rsidRPr="00F02313">
        <w:rPr>
          <w:sz w:val="28"/>
          <w:szCs w:val="28"/>
        </w:rPr>
        <w:t>57:25:0021303</w:t>
      </w:r>
      <w:r w:rsidR="00245A47" w:rsidRPr="00F02313">
        <w:rPr>
          <w:rFonts w:eastAsiaTheme="minorHAnsi" w:cstheme="minorBidi"/>
          <w:sz w:val="28"/>
          <w:szCs w:val="28"/>
        </w:rPr>
        <w:t xml:space="preserve">, местоположением: г. Орел, </w:t>
      </w:r>
      <w:r w:rsidR="007654DD" w:rsidRPr="00F02313">
        <w:rPr>
          <w:sz w:val="28"/>
          <w:szCs w:val="28"/>
        </w:rPr>
        <w:t>ул. Машиностроительная</w:t>
      </w:r>
      <w:r w:rsidR="00410D2A" w:rsidRPr="00F02313">
        <w:rPr>
          <w:sz w:val="28"/>
          <w:szCs w:val="28"/>
        </w:rPr>
        <w:t>,</w:t>
      </w:r>
      <w:r w:rsidR="000007A1">
        <w:rPr>
          <w:rFonts w:eastAsiaTheme="minorHAnsi" w:cstheme="minorBidi"/>
          <w:sz w:val="28"/>
          <w:szCs w:val="28"/>
        </w:rPr>
        <w:t xml:space="preserve"> (приложение</w:t>
      </w:r>
      <w:r w:rsidR="00ED1106" w:rsidRPr="00F02313">
        <w:rPr>
          <w:rFonts w:eastAsiaTheme="minorHAnsi" w:cstheme="minorBidi"/>
          <w:sz w:val="28"/>
          <w:szCs w:val="28"/>
        </w:rPr>
        <w:t xml:space="preserve"> к настоящему постановлению</w:t>
      </w:r>
      <w:r w:rsidR="00245A47" w:rsidRPr="00F02313">
        <w:rPr>
          <w:rFonts w:eastAsiaTheme="minorHAnsi" w:cstheme="minorBidi"/>
          <w:sz w:val="28"/>
          <w:szCs w:val="28"/>
        </w:rPr>
        <w:t>).</w:t>
      </w:r>
    </w:p>
    <w:p w:rsidR="00715025" w:rsidRPr="00F02313" w:rsidRDefault="006D630C" w:rsidP="004D46E6">
      <w:pPr>
        <w:pStyle w:val="a5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</w:rPr>
      </w:pPr>
      <w:r w:rsidRPr="00F02313">
        <w:rPr>
          <w:rFonts w:eastAsiaTheme="minorHAnsi"/>
          <w:sz w:val="28"/>
          <w:szCs w:val="28"/>
        </w:rPr>
        <w:t>Лицо, в отношении которого принято решение об установлении публичного сервитута (обладатель публичного сервитута):</w:t>
      </w:r>
      <w:r w:rsidR="00530FDB" w:rsidRPr="00F02313">
        <w:rPr>
          <w:rFonts w:eastAsiaTheme="minorHAnsi"/>
          <w:sz w:val="28"/>
          <w:szCs w:val="28"/>
        </w:rPr>
        <w:t xml:space="preserve"> акционерно</w:t>
      </w:r>
      <w:r w:rsidRPr="00F02313">
        <w:rPr>
          <w:rFonts w:eastAsiaTheme="minorHAnsi"/>
          <w:sz w:val="28"/>
          <w:szCs w:val="28"/>
        </w:rPr>
        <w:t>е</w:t>
      </w:r>
      <w:r w:rsidR="00530FDB" w:rsidRPr="00F02313">
        <w:rPr>
          <w:rFonts w:eastAsiaTheme="minorHAnsi"/>
          <w:sz w:val="28"/>
          <w:szCs w:val="28"/>
        </w:rPr>
        <w:t xml:space="preserve"> </w:t>
      </w:r>
      <w:r w:rsidR="00530FDB" w:rsidRPr="00F02313">
        <w:rPr>
          <w:rFonts w:eastAsiaTheme="minorHAnsi"/>
          <w:sz w:val="28"/>
          <w:szCs w:val="28"/>
        </w:rPr>
        <w:lastRenderedPageBreak/>
        <w:t>обществ</w:t>
      </w:r>
      <w:r w:rsidRPr="00F02313">
        <w:rPr>
          <w:rFonts w:eastAsiaTheme="minorHAnsi"/>
          <w:sz w:val="28"/>
          <w:szCs w:val="28"/>
        </w:rPr>
        <w:t>о</w:t>
      </w:r>
      <w:r w:rsidR="00530FDB" w:rsidRPr="00F02313">
        <w:rPr>
          <w:rFonts w:eastAsiaTheme="minorHAnsi"/>
          <w:sz w:val="28"/>
          <w:szCs w:val="28"/>
        </w:rPr>
        <w:t xml:space="preserve"> «Газпром газораспределение Орел» (</w:t>
      </w:r>
      <w:r w:rsidRPr="00F02313">
        <w:rPr>
          <w:rFonts w:eastAsiaTheme="minorHAnsi"/>
          <w:sz w:val="28"/>
          <w:szCs w:val="28"/>
        </w:rPr>
        <w:t>302030, Орловская область,</w:t>
      </w:r>
      <w:r w:rsidR="00245A47" w:rsidRPr="00F02313">
        <w:rPr>
          <w:rFonts w:eastAsiaTheme="minorHAnsi"/>
          <w:sz w:val="28"/>
          <w:szCs w:val="28"/>
        </w:rPr>
        <w:br/>
      </w:r>
      <w:r w:rsidRPr="00F02313">
        <w:rPr>
          <w:rFonts w:eastAsiaTheme="minorHAnsi"/>
          <w:sz w:val="28"/>
          <w:szCs w:val="28"/>
        </w:rPr>
        <w:t>г. Орел, ул. 7 Ноября, д. 19-а, ИНН</w:t>
      </w:r>
      <w:r w:rsidR="00530FDB" w:rsidRPr="00F02313">
        <w:rPr>
          <w:rFonts w:eastAsiaTheme="minorHAnsi"/>
          <w:sz w:val="28"/>
          <w:szCs w:val="28"/>
        </w:rPr>
        <w:t xml:space="preserve"> </w:t>
      </w:r>
      <w:r w:rsidRPr="00F02313">
        <w:rPr>
          <w:rFonts w:eastAsiaTheme="minorHAnsi"/>
          <w:sz w:val="28"/>
          <w:szCs w:val="28"/>
        </w:rPr>
        <w:t xml:space="preserve">5700000020, ОГРН </w:t>
      </w:r>
      <w:r w:rsidR="004D46E6" w:rsidRPr="00F02313">
        <w:rPr>
          <w:rFonts w:eastAsiaTheme="minorHAnsi"/>
          <w:sz w:val="28"/>
          <w:szCs w:val="28"/>
        </w:rPr>
        <w:t>1025700826667)</w:t>
      </w:r>
      <w:r w:rsidR="00F8693C" w:rsidRPr="00F02313">
        <w:rPr>
          <w:rFonts w:eastAsiaTheme="minorHAnsi"/>
          <w:sz w:val="28"/>
          <w:szCs w:val="28"/>
        </w:rPr>
        <w:t>.</w:t>
      </w:r>
    </w:p>
    <w:p w:rsidR="005141EF" w:rsidRPr="00F02313" w:rsidRDefault="005141EF" w:rsidP="004D46E6">
      <w:pPr>
        <w:pStyle w:val="a5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</w:rPr>
      </w:pPr>
      <w:r w:rsidRPr="00F02313">
        <w:rPr>
          <w:rFonts w:eastAsiaTheme="minorHAnsi"/>
          <w:sz w:val="28"/>
          <w:szCs w:val="28"/>
        </w:rPr>
        <w:t xml:space="preserve">Утвердить границы публичного сервитута </w:t>
      </w:r>
      <w:r w:rsidR="007E4B0B" w:rsidRPr="00F02313">
        <w:rPr>
          <w:rFonts w:eastAsiaTheme="minorHAnsi"/>
          <w:sz w:val="28"/>
          <w:szCs w:val="28"/>
        </w:rPr>
        <w:t>согласно сведениям о границах публичного сервитута (</w:t>
      </w:r>
      <w:r w:rsidRPr="00F02313">
        <w:rPr>
          <w:rFonts w:eastAsiaTheme="minorHAnsi" w:cstheme="minorBidi"/>
          <w:sz w:val="28"/>
          <w:szCs w:val="28"/>
        </w:rPr>
        <w:t>приложени</w:t>
      </w:r>
      <w:r w:rsidR="00ED1106" w:rsidRPr="00F02313">
        <w:rPr>
          <w:rFonts w:eastAsiaTheme="minorHAnsi" w:cstheme="minorBidi"/>
          <w:sz w:val="28"/>
          <w:szCs w:val="28"/>
        </w:rPr>
        <w:t>е к настоящему приложению</w:t>
      </w:r>
      <w:r w:rsidR="007E4B0B" w:rsidRPr="00F02313">
        <w:rPr>
          <w:rFonts w:eastAsiaTheme="minorHAnsi" w:cstheme="minorBidi"/>
          <w:sz w:val="28"/>
          <w:szCs w:val="28"/>
        </w:rPr>
        <w:t>)</w:t>
      </w:r>
      <w:r w:rsidRPr="00F02313">
        <w:rPr>
          <w:rFonts w:eastAsiaTheme="minorHAnsi" w:cstheme="minorBidi"/>
          <w:sz w:val="28"/>
          <w:szCs w:val="28"/>
        </w:rPr>
        <w:t>.</w:t>
      </w:r>
    </w:p>
    <w:p w:rsidR="008E48B1" w:rsidRPr="00F02313" w:rsidRDefault="008E48B1" w:rsidP="008E48B1">
      <w:pPr>
        <w:pStyle w:val="a5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</w:rPr>
      </w:pPr>
      <w:r w:rsidRPr="00F02313">
        <w:rPr>
          <w:rFonts w:eastAsiaTheme="minorHAnsi"/>
          <w:sz w:val="28"/>
          <w:szCs w:val="28"/>
        </w:rPr>
        <w:t>Срок публичного сервитута в соответствии с пунктом 1 статьи 39.45 Земельного кодекса Российской Федерации – 49 лет.</w:t>
      </w:r>
    </w:p>
    <w:p w:rsidR="00BF520C" w:rsidRPr="00F02313" w:rsidRDefault="00BF520C" w:rsidP="00BF520C">
      <w:pPr>
        <w:pStyle w:val="a5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</w:rPr>
      </w:pPr>
      <w:r w:rsidRPr="00F02313">
        <w:rPr>
          <w:rFonts w:eastAsiaTheme="minorHAnsi"/>
          <w:sz w:val="28"/>
          <w:szCs w:val="28"/>
        </w:rPr>
        <w:t xml:space="preserve">Порядок установления зон с особыми условиями использования территорий и содержание ограничений прав на земельные участки в границах таких зон установлен постановлением Правительства Российской Федерации от </w:t>
      </w:r>
      <w:r w:rsidR="009F74E3" w:rsidRPr="00F02313">
        <w:rPr>
          <w:rFonts w:eastAsiaTheme="minorHAnsi"/>
          <w:sz w:val="28"/>
          <w:szCs w:val="28"/>
        </w:rPr>
        <w:t>20.11.</w:t>
      </w:r>
      <w:r w:rsidRPr="00F02313">
        <w:rPr>
          <w:rFonts w:eastAsiaTheme="minorHAnsi"/>
          <w:sz w:val="28"/>
          <w:szCs w:val="28"/>
        </w:rPr>
        <w:t>2000 № 878 «Об утверждении правил охраны газораспределительных сетей».</w:t>
      </w:r>
    </w:p>
    <w:p w:rsidR="009E29F2" w:rsidRDefault="009E29F2" w:rsidP="009E29F2">
      <w:pPr>
        <w:pStyle w:val="a5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</w:rPr>
      </w:pPr>
      <w:r w:rsidRPr="00F02313">
        <w:rPr>
          <w:rFonts w:eastAsiaTheme="minorHAnsi"/>
          <w:sz w:val="28"/>
          <w:szCs w:val="28"/>
        </w:rPr>
        <w:t xml:space="preserve">График проведения работ при осуществлении деятельности по эксплуатации газопровода, для обеспечения которой устанавливается публичный сервитут в отношении земель, указанных </w:t>
      </w:r>
      <w:r w:rsidR="00AE5A2C" w:rsidRPr="00F02313">
        <w:rPr>
          <w:rFonts w:eastAsiaTheme="minorHAnsi"/>
          <w:sz w:val="28"/>
          <w:szCs w:val="28"/>
        </w:rPr>
        <w:t>в пункт</w:t>
      </w:r>
      <w:r w:rsidR="00F02313" w:rsidRPr="00F02313">
        <w:rPr>
          <w:rFonts w:eastAsiaTheme="minorHAnsi"/>
          <w:sz w:val="28"/>
          <w:szCs w:val="28"/>
        </w:rPr>
        <w:t>е</w:t>
      </w:r>
      <w:r w:rsidR="00AE5A2C" w:rsidRPr="00F02313">
        <w:rPr>
          <w:rFonts w:eastAsiaTheme="minorHAnsi"/>
          <w:sz w:val="28"/>
          <w:szCs w:val="28"/>
        </w:rPr>
        <w:t xml:space="preserve"> 1 </w:t>
      </w:r>
      <w:r w:rsidRPr="00F02313">
        <w:rPr>
          <w:rFonts w:eastAsiaTheme="minorHAnsi"/>
          <w:sz w:val="28"/>
          <w:szCs w:val="28"/>
        </w:rPr>
        <w:t xml:space="preserve">настоящего постановления: завершить работы не позднее окончания срока публичного сервитута, установленного пунктом </w:t>
      </w:r>
      <w:r w:rsidR="00AE5A2C" w:rsidRPr="00F02313">
        <w:rPr>
          <w:rFonts w:eastAsiaTheme="minorHAnsi"/>
          <w:sz w:val="28"/>
          <w:szCs w:val="28"/>
        </w:rPr>
        <w:t>4</w:t>
      </w:r>
      <w:r w:rsidRPr="00F02313">
        <w:rPr>
          <w:rFonts w:eastAsiaTheme="minorHAnsi"/>
          <w:sz w:val="28"/>
          <w:szCs w:val="28"/>
        </w:rPr>
        <w:t xml:space="preserve"> настоящего постановления</w:t>
      </w:r>
      <w:r>
        <w:rPr>
          <w:rFonts w:eastAsiaTheme="minorHAnsi"/>
          <w:sz w:val="28"/>
          <w:szCs w:val="28"/>
        </w:rPr>
        <w:t>.</w:t>
      </w:r>
    </w:p>
    <w:p w:rsidR="00063C4E" w:rsidRPr="00F02313" w:rsidRDefault="001C079C" w:rsidP="00063C4E">
      <w:pPr>
        <w:pStyle w:val="a5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</w:rPr>
      </w:pPr>
      <w:r w:rsidRPr="001C079C">
        <w:rPr>
          <w:rFonts w:eastAsiaTheme="minorHAnsi"/>
          <w:sz w:val="28"/>
          <w:szCs w:val="28"/>
        </w:rPr>
        <w:t>Обладатель публичного сервитута обязан привести земельны</w:t>
      </w:r>
      <w:r w:rsidR="00D82548">
        <w:rPr>
          <w:rFonts w:eastAsiaTheme="minorHAnsi"/>
          <w:sz w:val="28"/>
          <w:szCs w:val="28"/>
        </w:rPr>
        <w:t>е</w:t>
      </w:r>
      <w:r w:rsidRPr="001C079C">
        <w:rPr>
          <w:rFonts w:eastAsiaTheme="minorHAnsi"/>
          <w:sz w:val="28"/>
          <w:szCs w:val="28"/>
        </w:rPr>
        <w:t xml:space="preserve"> участ</w:t>
      </w:r>
      <w:r w:rsidR="00AA72FF">
        <w:rPr>
          <w:rFonts w:eastAsiaTheme="minorHAnsi"/>
          <w:sz w:val="28"/>
          <w:szCs w:val="28"/>
        </w:rPr>
        <w:t>ки, указанные в пункте 1</w:t>
      </w:r>
      <w:r w:rsidR="00D82548">
        <w:rPr>
          <w:rFonts w:eastAsiaTheme="minorHAnsi"/>
          <w:sz w:val="28"/>
          <w:szCs w:val="28"/>
        </w:rPr>
        <w:t xml:space="preserve"> настоящего постановления, </w:t>
      </w:r>
      <w:r w:rsidRPr="001C079C">
        <w:rPr>
          <w:rFonts w:eastAsiaTheme="minorHAnsi"/>
          <w:sz w:val="28"/>
          <w:szCs w:val="28"/>
        </w:rPr>
        <w:t xml:space="preserve">в состояние, пригодное для </w:t>
      </w:r>
      <w:r w:rsidR="00D82548">
        <w:rPr>
          <w:rFonts w:eastAsiaTheme="minorHAnsi"/>
          <w:sz w:val="28"/>
          <w:szCs w:val="28"/>
        </w:rPr>
        <w:t>их</w:t>
      </w:r>
      <w:r w:rsidRPr="001C079C">
        <w:rPr>
          <w:rFonts w:eastAsiaTheme="minorHAnsi"/>
          <w:sz w:val="28"/>
          <w:szCs w:val="28"/>
        </w:rPr>
        <w:t xml:space="preserve"> использования в соответствии с разрешенным использованием, в срок не позднее чем </w:t>
      </w:r>
      <w:r w:rsidR="00D82548">
        <w:rPr>
          <w:rFonts w:eastAsiaTheme="minorHAnsi"/>
          <w:sz w:val="28"/>
          <w:szCs w:val="28"/>
        </w:rPr>
        <w:t>3 (</w:t>
      </w:r>
      <w:r w:rsidRPr="001C079C">
        <w:rPr>
          <w:rFonts w:eastAsiaTheme="minorHAnsi"/>
          <w:sz w:val="28"/>
          <w:szCs w:val="28"/>
        </w:rPr>
        <w:t>три</w:t>
      </w:r>
      <w:r w:rsidR="00D82548">
        <w:rPr>
          <w:rFonts w:eastAsiaTheme="minorHAnsi"/>
          <w:sz w:val="28"/>
          <w:szCs w:val="28"/>
        </w:rPr>
        <w:t>)</w:t>
      </w:r>
      <w:r w:rsidRPr="001C079C">
        <w:rPr>
          <w:rFonts w:eastAsiaTheme="minorHAnsi"/>
          <w:sz w:val="28"/>
          <w:szCs w:val="28"/>
        </w:rPr>
        <w:t xml:space="preserve"> месяца после завершения </w:t>
      </w:r>
      <w:r>
        <w:rPr>
          <w:rFonts w:eastAsiaTheme="minorHAnsi"/>
          <w:sz w:val="28"/>
          <w:szCs w:val="28"/>
        </w:rPr>
        <w:t xml:space="preserve">на </w:t>
      </w:r>
      <w:r w:rsidRPr="00F02313">
        <w:rPr>
          <w:rFonts w:eastAsiaTheme="minorHAnsi"/>
          <w:sz w:val="28"/>
          <w:szCs w:val="28"/>
        </w:rPr>
        <w:t>земельн</w:t>
      </w:r>
      <w:r w:rsidR="00D82548" w:rsidRPr="00F02313">
        <w:rPr>
          <w:rFonts w:eastAsiaTheme="minorHAnsi"/>
          <w:sz w:val="28"/>
          <w:szCs w:val="28"/>
        </w:rPr>
        <w:t>ых</w:t>
      </w:r>
      <w:r w:rsidRPr="00F02313">
        <w:rPr>
          <w:rFonts w:eastAsiaTheme="minorHAnsi"/>
          <w:sz w:val="28"/>
          <w:szCs w:val="28"/>
        </w:rPr>
        <w:t xml:space="preserve"> участк</w:t>
      </w:r>
      <w:r w:rsidR="00D82548" w:rsidRPr="00F02313">
        <w:rPr>
          <w:rFonts w:eastAsiaTheme="minorHAnsi"/>
          <w:sz w:val="28"/>
          <w:szCs w:val="28"/>
        </w:rPr>
        <w:t>ах</w:t>
      </w:r>
      <w:r w:rsidRPr="00F02313">
        <w:rPr>
          <w:rFonts w:eastAsiaTheme="minorHAnsi"/>
          <w:sz w:val="28"/>
          <w:szCs w:val="28"/>
        </w:rPr>
        <w:t xml:space="preserve"> деятельности, для обеспечения которой установлен публичный сервитут.</w:t>
      </w:r>
    </w:p>
    <w:p w:rsidR="00F65535" w:rsidRPr="00F02313" w:rsidRDefault="001C079C" w:rsidP="00ED1106">
      <w:pPr>
        <w:pStyle w:val="a5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</w:rPr>
      </w:pPr>
      <w:r w:rsidRPr="00F02313">
        <w:rPr>
          <w:rFonts w:eastAsiaTheme="minorHAnsi"/>
          <w:sz w:val="28"/>
          <w:szCs w:val="28"/>
        </w:rPr>
        <w:t>Акционерному обществу «Газпром газораспределение Орел»</w:t>
      </w:r>
      <w:r w:rsidR="00063C4E" w:rsidRPr="00F02313">
        <w:rPr>
          <w:rFonts w:eastAsiaTheme="minorHAnsi"/>
          <w:sz w:val="28"/>
          <w:szCs w:val="28"/>
        </w:rPr>
        <w:t xml:space="preserve"> з</w:t>
      </w:r>
      <w:r w:rsidR="00C27D7F" w:rsidRPr="00F02313">
        <w:rPr>
          <w:rFonts w:eastAsiaTheme="minorHAnsi"/>
          <w:sz w:val="28"/>
          <w:szCs w:val="28"/>
        </w:rPr>
        <w:t>аключить соглашени</w:t>
      </w:r>
      <w:r w:rsidR="00ED1106" w:rsidRPr="00F02313">
        <w:rPr>
          <w:rFonts w:eastAsiaTheme="minorHAnsi"/>
          <w:sz w:val="28"/>
          <w:szCs w:val="28"/>
        </w:rPr>
        <w:t>е</w:t>
      </w:r>
      <w:r w:rsidR="00C27D7F" w:rsidRPr="00F02313">
        <w:rPr>
          <w:rFonts w:eastAsiaTheme="minorHAnsi"/>
          <w:sz w:val="28"/>
          <w:szCs w:val="28"/>
        </w:rPr>
        <w:t xml:space="preserve"> об осуществлении публичного сервитута </w:t>
      </w:r>
      <w:r w:rsidR="00ED1106" w:rsidRPr="00F02313">
        <w:rPr>
          <w:rFonts w:eastAsiaTheme="minorHAnsi"/>
          <w:sz w:val="28"/>
          <w:szCs w:val="28"/>
        </w:rPr>
        <w:t>с Управлением муниципального имущества и землепользования</w:t>
      </w:r>
      <w:r w:rsidR="00F02313" w:rsidRPr="00F02313">
        <w:rPr>
          <w:rFonts w:eastAsiaTheme="minorHAnsi"/>
          <w:sz w:val="28"/>
          <w:szCs w:val="28"/>
        </w:rPr>
        <w:t xml:space="preserve"> администрации города Орла</w:t>
      </w:r>
      <w:r w:rsidR="00ED1106" w:rsidRPr="00F02313">
        <w:rPr>
          <w:rFonts w:eastAsiaTheme="minorHAnsi"/>
          <w:sz w:val="28"/>
          <w:szCs w:val="28"/>
        </w:rPr>
        <w:t>.</w:t>
      </w:r>
    </w:p>
    <w:p w:rsidR="006F2D94" w:rsidRPr="00F02313" w:rsidRDefault="00907C0A" w:rsidP="006F2D94">
      <w:pPr>
        <w:pStyle w:val="a5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</w:rPr>
      </w:pPr>
      <w:r w:rsidRPr="00F02313">
        <w:rPr>
          <w:rFonts w:eastAsiaTheme="minorHAnsi"/>
          <w:sz w:val="28"/>
          <w:szCs w:val="28"/>
        </w:rPr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AA72FF" w:rsidRDefault="00ED1106" w:rsidP="00AE5A2C">
      <w:pPr>
        <w:pStyle w:val="a5"/>
        <w:numPr>
          <w:ilvl w:val="0"/>
          <w:numId w:val="4"/>
        </w:numPr>
        <w:ind w:left="0" w:firstLine="709"/>
        <w:jc w:val="both"/>
        <w:rPr>
          <w:rFonts w:eastAsiaTheme="minorHAnsi"/>
          <w:sz w:val="28"/>
          <w:szCs w:val="28"/>
        </w:rPr>
      </w:pPr>
      <w:r w:rsidRPr="00F02313">
        <w:rPr>
          <w:rFonts w:eastAsiaTheme="minorHAnsi"/>
          <w:color w:val="000000" w:themeColor="text1"/>
          <w:sz w:val="28"/>
          <w:szCs w:val="28"/>
        </w:rPr>
        <w:t xml:space="preserve">Управлению по взаимодействию со средствами массовой информации и аналитической работе администрации города Орла </w:t>
      </w:r>
      <w:r w:rsidRPr="00F02313">
        <w:rPr>
          <w:rFonts w:eastAsiaTheme="minorHAnsi"/>
          <w:color w:val="000000" w:themeColor="text1"/>
          <w:sz w:val="28"/>
          <w:szCs w:val="28"/>
        </w:rPr>
        <w:br/>
        <w:t xml:space="preserve">(Е.И. Башкатова) </w:t>
      </w:r>
      <w:r w:rsidR="00AE5A2C" w:rsidRPr="00F02313">
        <w:rPr>
          <w:rFonts w:eastAsiaTheme="minorHAnsi"/>
          <w:sz w:val="28"/>
          <w:szCs w:val="28"/>
        </w:rPr>
        <w:t>в течение 5 (пяти) рабочих дней со дня принятия настоящего постановления разместить</w:t>
      </w:r>
      <w:r w:rsidR="00AE5A2C" w:rsidRPr="00AE5A2C">
        <w:rPr>
          <w:rFonts w:eastAsiaTheme="minorHAnsi"/>
          <w:sz w:val="28"/>
          <w:szCs w:val="28"/>
        </w:rPr>
        <w:t xml:space="preserve"> настоящее постановление на официальном сайте администрации города Орла в сети Интернет и опубликовать в газете «Орловская городская газета» за исключением приложений.</w:t>
      </w:r>
    </w:p>
    <w:p w:rsidR="007654DD" w:rsidRPr="00ED1106" w:rsidRDefault="00AE5A2C" w:rsidP="00F02313">
      <w:pPr>
        <w:pStyle w:val="a5"/>
        <w:numPr>
          <w:ilvl w:val="0"/>
          <w:numId w:val="4"/>
        </w:numPr>
        <w:ind w:left="0" w:firstLine="709"/>
        <w:jc w:val="both"/>
        <w:rPr>
          <w:sz w:val="28"/>
          <w:szCs w:val="28"/>
          <w:lang w:eastAsia="ru-RU"/>
        </w:rPr>
      </w:pPr>
      <w:r w:rsidRPr="00ED1106">
        <w:rPr>
          <w:sz w:val="28"/>
          <w:szCs w:val="28"/>
          <w:lang w:eastAsia="ru-RU"/>
        </w:rPr>
        <w:t>Контроль за</w:t>
      </w:r>
      <w:r w:rsidR="007654DD" w:rsidRPr="00ED1106">
        <w:rPr>
          <w:sz w:val="28"/>
          <w:szCs w:val="28"/>
          <w:lang w:eastAsia="ru-RU"/>
        </w:rPr>
        <w:t xml:space="preserve"> исполнением настоящего постановления возложить на первого заместителя Мэра города Орла В.Н. Ничипорова и</w:t>
      </w:r>
      <w:r w:rsidR="00ED1106" w:rsidRPr="00ED1106">
        <w:rPr>
          <w:sz w:val="28"/>
          <w:szCs w:val="28"/>
          <w:lang w:eastAsia="ru-RU"/>
        </w:rPr>
        <w:t xml:space="preserve"> заместителя Мэра города Орла </w:t>
      </w:r>
      <w:r w:rsidR="007654DD" w:rsidRPr="00ED1106">
        <w:rPr>
          <w:sz w:val="28"/>
          <w:szCs w:val="28"/>
          <w:lang w:eastAsia="ru-RU"/>
        </w:rPr>
        <w:t>А.В. Степанова.</w:t>
      </w:r>
    </w:p>
    <w:p w:rsidR="00AA72FF" w:rsidRDefault="00AA72FF" w:rsidP="007654DD">
      <w:pPr>
        <w:jc w:val="both"/>
        <w:rPr>
          <w:b/>
          <w:bCs/>
          <w:sz w:val="28"/>
          <w:szCs w:val="28"/>
          <w:lang w:eastAsia="ru-RU"/>
        </w:rPr>
      </w:pPr>
    </w:p>
    <w:p w:rsidR="00F02313" w:rsidRPr="007654DD" w:rsidRDefault="00F02313" w:rsidP="007654DD">
      <w:pPr>
        <w:jc w:val="both"/>
        <w:rPr>
          <w:b/>
          <w:bCs/>
          <w:sz w:val="28"/>
          <w:szCs w:val="28"/>
          <w:lang w:eastAsia="ru-RU"/>
        </w:rPr>
      </w:pPr>
    </w:p>
    <w:p w:rsidR="00A0738F" w:rsidRPr="00410D2A" w:rsidRDefault="00AA72FF" w:rsidP="00F02313">
      <w:pPr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Мэр города Орла                                          </w:t>
      </w:r>
      <w:r w:rsidR="00F44DD0">
        <w:rPr>
          <w:bCs/>
          <w:sz w:val="28"/>
          <w:szCs w:val="28"/>
          <w:lang w:eastAsia="ru-RU"/>
        </w:rPr>
        <w:t xml:space="preserve">                                </w:t>
      </w:r>
      <w:r>
        <w:rPr>
          <w:bCs/>
          <w:sz w:val="28"/>
          <w:szCs w:val="28"/>
          <w:lang w:eastAsia="ru-RU"/>
        </w:rPr>
        <w:t xml:space="preserve">     Ю.Н. Парахин</w:t>
      </w:r>
      <w:r>
        <w:rPr>
          <w:sz w:val="28"/>
          <w:szCs w:val="28"/>
        </w:rPr>
        <w:t xml:space="preserve"> </w:t>
      </w:r>
      <w:bookmarkStart w:id="0" w:name="_GoBack"/>
      <w:bookmarkEnd w:id="0"/>
    </w:p>
    <w:sectPr w:rsidR="00A0738F" w:rsidRPr="00410D2A" w:rsidSect="00F02313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106" w:rsidRDefault="00ED1106" w:rsidP="00A058CD">
      <w:r>
        <w:separator/>
      </w:r>
    </w:p>
  </w:endnote>
  <w:endnote w:type="continuationSeparator" w:id="0">
    <w:p w:rsidR="00ED1106" w:rsidRDefault="00ED1106" w:rsidP="00A05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106" w:rsidRDefault="00ED1106" w:rsidP="00A058CD">
      <w:r>
        <w:separator/>
      </w:r>
    </w:p>
  </w:footnote>
  <w:footnote w:type="continuationSeparator" w:id="0">
    <w:p w:rsidR="00ED1106" w:rsidRDefault="00ED1106" w:rsidP="00A05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5883082"/>
      <w:docPartObj>
        <w:docPartGallery w:val="Page Numbers (Top of Page)"/>
        <w:docPartUnique/>
      </w:docPartObj>
    </w:sdtPr>
    <w:sdtEndPr/>
    <w:sdtContent>
      <w:p w:rsidR="00ED1106" w:rsidRDefault="00ED110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4D2">
          <w:rPr>
            <w:noProof/>
          </w:rPr>
          <w:t>2</w:t>
        </w:r>
        <w:r>
          <w:fldChar w:fldCharType="end"/>
        </w:r>
      </w:p>
    </w:sdtContent>
  </w:sdt>
  <w:p w:rsidR="00ED1106" w:rsidRDefault="00ED110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26A31"/>
    <w:multiLevelType w:val="hybridMultilevel"/>
    <w:tmpl w:val="FEFEF236"/>
    <w:lvl w:ilvl="0" w:tplc="DF8EF6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2BC242E"/>
    <w:multiLevelType w:val="multilevel"/>
    <w:tmpl w:val="53682C5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3B8E76DC"/>
    <w:multiLevelType w:val="hybridMultilevel"/>
    <w:tmpl w:val="7EDC3EAC"/>
    <w:lvl w:ilvl="0" w:tplc="BEB00A94">
      <w:start w:val="1"/>
      <w:numFmt w:val="decimal"/>
      <w:lvlText w:val="%1."/>
      <w:lvlJc w:val="left"/>
      <w:pPr>
        <w:ind w:left="3207" w:hanging="1080"/>
      </w:pPr>
      <w:rPr>
        <w:rFonts w:eastAsia="Calibri" w:cs="Aria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2C27E3"/>
    <w:multiLevelType w:val="hybridMultilevel"/>
    <w:tmpl w:val="715097F2"/>
    <w:lvl w:ilvl="0" w:tplc="202EFE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E083EAF"/>
    <w:multiLevelType w:val="multilevel"/>
    <w:tmpl w:val="0B2CD08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37E14CF"/>
    <w:multiLevelType w:val="hybridMultilevel"/>
    <w:tmpl w:val="E4E24B8A"/>
    <w:lvl w:ilvl="0" w:tplc="D19E19E4">
      <w:start w:val="7"/>
      <w:numFmt w:val="decimal"/>
      <w:lvlText w:val="%1."/>
      <w:lvlJc w:val="left"/>
      <w:pPr>
        <w:ind w:left="1429" w:hanging="360"/>
      </w:pPr>
      <w:rPr>
        <w:rFonts w:eastAsia="Calibri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CF83F4C"/>
    <w:multiLevelType w:val="hybridMultilevel"/>
    <w:tmpl w:val="A146A9EC"/>
    <w:lvl w:ilvl="0" w:tplc="E55444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C2C"/>
    <w:rsid w:val="000007A1"/>
    <w:rsid w:val="00012A49"/>
    <w:rsid w:val="00037E57"/>
    <w:rsid w:val="000437F5"/>
    <w:rsid w:val="00052CA1"/>
    <w:rsid w:val="00060F79"/>
    <w:rsid w:val="00063C4E"/>
    <w:rsid w:val="00070FA3"/>
    <w:rsid w:val="00072AC1"/>
    <w:rsid w:val="000A743D"/>
    <w:rsid w:val="000A7CEA"/>
    <w:rsid w:val="000B7231"/>
    <w:rsid w:val="000C5F10"/>
    <w:rsid w:val="000C7DA2"/>
    <w:rsid w:val="000D7105"/>
    <w:rsid w:val="000E31DF"/>
    <w:rsid w:val="000F4357"/>
    <w:rsid w:val="0011195F"/>
    <w:rsid w:val="00131046"/>
    <w:rsid w:val="001317C1"/>
    <w:rsid w:val="0013471C"/>
    <w:rsid w:val="00146338"/>
    <w:rsid w:val="0015048C"/>
    <w:rsid w:val="001921C3"/>
    <w:rsid w:val="001A2527"/>
    <w:rsid w:val="001A459E"/>
    <w:rsid w:val="001B4502"/>
    <w:rsid w:val="001C079C"/>
    <w:rsid w:val="001D0616"/>
    <w:rsid w:val="001E3E4F"/>
    <w:rsid w:val="001F5121"/>
    <w:rsid w:val="001F7A4B"/>
    <w:rsid w:val="00234A38"/>
    <w:rsid w:val="002362B6"/>
    <w:rsid w:val="00245A47"/>
    <w:rsid w:val="00247404"/>
    <w:rsid w:val="00281408"/>
    <w:rsid w:val="00283AE0"/>
    <w:rsid w:val="00284F13"/>
    <w:rsid w:val="00293931"/>
    <w:rsid w:val="002952B0"/>
    <w:rsid w:val="002A6B44"/>
    <w:rsid w:val="002A7490"/>
    <w:rsid w:val="002D0932"/>
    <w:rsid w:val="002D660E"/>
    <w:rsid w:val="002E06C6"/>
    <w:rsid w:val="002E0F0D"/>
    <w:rsid w:val="002E3B65"/>
    <w:rsid w:val="002F108F"/>
    <w:rsid w:val="002F2B8D"/>
    <w:rsid w:val="002F4229"/>
    <w:rsid w:val="00310702"/>
    <w:rsid w:val="00320430"/>
    <w:rsid w:val="0034392A"/>
    <w:rsid w:val="0034402D"/>
    <w:rsid w:val="0035722E"/>
    <w:rsid w:val="00380C91"/>
    <w:rsid w:val="00383EBC"/>
    <w:rsid w:val="00384AC5"/>
    <w:rsid w:val="00385608"/>
    <w:rsid w:val="00393439"/>
    <w:rsid w:val="003A147E"/>
    <w:rsid w:val="003B71D1"/>
    <w:rsid w:val="003C16B7"/>
    <w:rsid w:val="003C3E00"/>
    <w:rsid w:val="003D4B53"/>
    <w:rsid w:val="003E7BE0"/>
    <w:rsid w:val="00407E26"/>
    <w:rsid w:val="00410D2A"/>
    <w:rsid w:val="00441199"/>
    <w:rsid w:val="004619AE"/>
    <w:rsid w:val="004A7A9E"/>
    <w:rsid w:val="004C6D47"/>
    <w:rsid w:val="004D3457"/>
    <w:rsid w:val="004D46E6"/>
    <w:rsid w:val="004F2931"/>
    <w:rsid w:val="005141EF"/>
    <w:rsid w:val="005159A6"/>
    <w:rsid w:val="00525515"/>
    <w:rsid w:val="00530FDB"/>
    <w:rsid w:val="0053205D"/>
    <w:rsid w:val="0055177C"/>
    <w:rsid w:val="00560848"/>
    <w:rsid w:val="00567426"/>
    <w:rsid w:val="005714AC"/>
    <w:rsid w:val="005776FF"/>
    <w:rsid w:val="00590548"/>
    <w:rsid w:val="00594317"/>
    <w:rsid w:val="005946CC"/>
    <w:rsid w:val="005A13E1"/>
    <w:rsid w:val="005B5463"/>
    <w:rsid w:val="005C6324"/>
    <w:rsid w:val="005D07DA"/>
    <w:rsid w:val="005D5B78"/>
    <w:rsid w:val="005E5B12"/>
    <w:rsid w:val="00601BC2"/>
    <w:rsid w:val="006100E1"/>
    <w:rsid w:val="006105F4"/>
    <w:rsid w:val="00614804"/>
    <w:rsid w:val="00616852"/>
    <w:rsid w:val="00631245"/>
    <w:rsid w:val="0063261B"/>
    <w:rsid w:val="00634465"/>
    <w:rsid w:val="0063662F"/>
    <w:rsid w:val="00655C4E"/>
    <w:rsid w:val="00655EA1"/>
    <w:rsid w:val="00663938"/>
    <w:rsid w:val="00666E8C"/>
    <w:rsid w:val="006714DB"/>
    <w:rsid w:val="006717E6"/>
    <w:rsid w:val="00672D3C"/>
    <w:rsid w:val="006843A8"/>
    <w:rsid w:val="006D630C"/>
    <w:rsid w:val="006E3D01"/>
    <w:rsid w:val="006E4AE7"/>
    <w:rsid w:val="006F2D94"/>
    <w:rsid w:val="007103AD"/>
    <w:rsid w:val="00715025"/>
    <w:rsid w:val="0072111E"/>
    <w:rsid w:val="007217FD"/>
    <w:rsid w:val="00732BB1"/>
    <w:rsid w:val="0074456A"/>
    <w:rsid w:val="0074605F"/>
    <w:rsid w:val="0075533A"/>
    <w:rsid w:val="007654DD"/>
    <w:rsid w:val="007734D2"/>
    <w:rsid w:val="00782264"/>
    <w:rsid w:val="00785416"/>
    <w:rsid w:val="00786D72"/>
    <w:rsid w:val="00790AB0"/>
    <w:rsid w:val="00791BCB"/>
    <w:rsid w:val="007B52FB"/>
    <w:rsid w:val="007C1792"/>
    <w:rsid w:val="007D3DE5"/>
    <w:rsid w:val="007E261F"/>
    <w:rsid w:val="007E4B0B"/>
    <w:rsid w:val="0082432A"/>
    <w:rsid w:val="0085417E"/>
    <w:rsid w:val="0089355C"/>
    <w:rsid w:val="008A2E34"/>
    <w:rsid w:val="008C18F5"/>
    <w:rsid w:val="008D7A0A"/>
    <w:rsid w:val="008E0ABB"/>
    <w:rsid w:val="008E48B1"/>
    <w:rsid w:val="008E6EE3"/>
    <w:rsid w:val="00900C30"/>
    <w:rsid w:val="0090612D"/>
    <w:rsid w:val="009069E8"/>
    <w:rsid w:val="00907C0A"/>
    <w:rsid w:val="00907F98"/>
    <w:rsid w:val="00913416"/>
    <w:rsid w:val="009206B4"/>
    <w:rsid w:val="00933326"/>
    <w:rsid w:val="00944F9F"/>
    <w:rsid w:val="00947CF1"/>
    <w:rsid w:val="00967613"/>
    <w:rsid w:val="00970241"/>
    <w:rsid w:val="0097574A"/>
    <w:rsid w:val="009A2840"/>
    <w:rsid w:val="009A7F73"/>
    <w:rsid w:val="009B12DE"/>
    <w:rsid w:val="009B2EF7"/>
    <w:rsid w:val="009B7C3F"/>
    <w:rsid w:val="009C2335"/>
    <w:rsid w:val="009D1E71"/>
    <w:rsid w:val="009E29F2"/>
    <w:rsid w:val="009E3EBD"/>
    <w:rsid w:val="009E4F18"/>
    <w:rsid w:val="009F0669"/>
    <w:rsid w:val="009F0D26"/>
    <w:rsid w:val="009F74E3"/>
    <w:rsid w:val="00A058CD"/>
    <w:rsid w:val="00A062A1"/>
    <w:rsid w:val="00A0738F"/>
    <w:rsid w:val="00A500CE"/>
    <w:rsid w:val="00A977C0"/>
    <w:rsid w:val="00AA3066"/>
    <w:rsid w:val="00AA72FF"/>
    <w:rsid w:val="00AD3A3E"/>
    <w:rsid w:val="00AE5A2C"/>
    <w:rsid w:val="00AF495D"/>
    <w:rsid w:val="00B00E61"/>
    <w:rsid w:val="00B07260"/>
    <w:rsid w:val="00B33DA9"/>
    <w:rsid w:val="00B434B7"/>
    <w:rsid w:val="00B61ED6"/>
    <w:rsid w:val="00B75681"/>
    <w:rsid w:val="00B80CF4"/>
    <w:rsid w:val="00B81651"/>
    <w:rsid w:val="00B95BE6"/>
    <w:rsid w:val="00BB0E84"/>
    <w:rsid w:val="00BB128A"/>
    <w:rsid w:val="00BB734B"/>
    <w:rsid w:val="00BC6734"/>
    <w:rsid w:val="00BF520C"/>
    <w:rsid w:val="00C164F8"/>
    <w:rsid w:val="00C17021"/>
    <w:rsid w:val="00C237B2"/>
    <w:rsid w:val="00C2600A"/>
    <w:rsid w:val="00C27D7F"/>
    <w:rsid w:val="00C41F22"/>
    <w:rsid w:val="00C42C96"/>
    <w:rsid w:val="00C438BF"/>
    <w:rsid w:val="00C53BB5"/>
    <w:rsid w:val="00C56242"/>
    <w:rsid w:val="00C82710"/>
    <w:rsid w:val="00C96795"/>
    <w:rsid w:val="00C9687B"/>
    <w:rsid w:val="00CB0D96"/>
    <w:rsid w:val="00CB2AB6"/>
    <w:rsid w:val="00CB6AFF"/>
    <w:rsid w:val="00CE7E23"/>
    <w:rsid w:val="00D1022F"/>
    <w:rsid w:val="00D17088"/>
    <w:rsid w:val="00D469D2"/>
    <w:rsid w:val="00D57FF2"/>
    <w:rsid w:val="00D82548"/>
    <w:rsid w:val="00DA09A1"/>
    <w:rsid w:val="00DB0105"/>
    <w:rsid w:val="00DC65BA"/>
    <w:rsid w:val="00DD73BD"/>
    <w:rsid w:val="00DE3BC2"/>
    <w:rsid w:val="00E14FE8"/>
    <w:rsid w:val="00E44C8F"/>
    <w:rsid w:val="00E555F0"/>
    <w:rsid w:val="00E564EA"/>
    <w:rsid w:val="00E77DDA"/>
    <w:rsid w:val="00E8555A"/>
    <w:rsid w:val="00E8725A"/>
    <w:rsid w:val="00EC2C2C"/>
    <w:rsid w:val="00EC5598"/>
    <w:rsid w:val="00ED0B5D"/>
    <w:rsid w:val="00ED1039"/>
    <w:rsid w:val="00ED1106"/>
    <w:rsid w:val="00ED4D5B"/>
    <w:rsid w:val="00EF79BA"/>
    <w:rsid w:val="00F02313"/>
    <w:rsid w:val="00F22819"/>
    <w:rsid w:val="00F44DD0"/>
    <w:rsid w:val="00F46AC4"/>
    <w:rsid w:val="00F65535"/>
    <w:rsid w:val="00F72C72"/>
    <w:rsid w:val="00F7684A"/>
    <w:rsid w:val="00F8693C"/>
    <w:rsid w:val="00FB1731"/>
    <w:rsid w:val="00FC0F2E"/>
    <w:rsid w:val="00FC7427"/>
    <w:rsid w:val="00FD3DF5"/>
    <w:rsid w:val="00FE6BAF"/>
    <w:rsid w:val="00FF638B"/>
    <w:rsid w:val="00FF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EF29D9"/>
  <w15:docId w15:val="{5A573BC6-345F-4152-96B6-53677821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C2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EC2C2C"/>
    <w:pPr>
      <w:keepNext/>
      <w:widowControl/>
      <w:suppressAutoHyphens w:val="0"/>
      <w:jc w:val="center"/>
      <w:outlineLvl w:val="0"/>
    </w:pPr>
    <w:rPr>
      <w:b/>
      <w:bCs/>
      <w:sz w:val="28"/>
      <w:lang w:eastAsia="ru-RU"/>
    </w:rPr>
  </w:style>
  <w:style w:type="paragraph" w:styleId="2">
    <w:name w:val="heading 2"/>
    <w:basedOn w:val="a"/>
    <w:link w:val="20"/>
    <w:qFormat/>
    <w:rsid w:val="00EC2C2C"/>
    <w:pPr>
      <w:keepNext/>
      <w:widowControl/>
      <w:suppressAutoHyphens w:val="0"/>
      <w:jc w:val="center"/>
      <w:outlineLvl w:val="1"/>
    </w:pPr>
    <w:rPr>
      <w:b/>
      <w:bCs/>
      <w:color w:val="0000FF"/>
      <w:spacing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3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link w:val="40"/>
    <w:qFormat/>
    <w:rsid w:val="00EC2C2C"/>
    <w:pPr>
      <w:keepNext/>
      <w:widowControl/>
      <w:suppressAutoHyphens w:val="0"/>
      <w:jc w:val="center"/>
      <w:outlineLvl w:val="3"/>
    </w:pPr>
    <w:rPr>
      <w:b/>
      <w:bCs/>
      <w:color w:val="3366FF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C2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2C2C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C2C2C"/>
    <w:rPr>
      <w:rFonts w:ascii="Times New Roman" w:eastAsia="Times New Roman" w:hAnsi="Times New Roman" w:cs="Times New Roman"/>
      <w:b/>
      <w:bCs/>
      <w:color w:val="3366FF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2C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C2C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List Paragraph"/>
    <w:basedOn w:val="a"/>
    <w:qFormat/>
    <w:rsid w:val="001317C1"/>
    <w:pPr>
      <w:ind w:left="720"/>
      <w:contextualSpacing/>
    </w:pPr>
  </w:style>
  <w:style w:type="paragraph" w:customStyle="1" w:styleId="ConsPlusNormal">
    <w:name w:val="ConsPlusNormal"/>
    <w:uiPriority w:val="99"/>
    <w:rsid w:val="002814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058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58C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A058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58C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F0231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8D59B-C166-4223-93A7-877B542F6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61</cp:revision>
  <cp:lastPrinted>2023-03-15T08:21:00Z</cp:lastPrinted>
  <dcterms:created xsi:type="dcterms:W3CDTF">2018-04-28T07:07:00Z</dcterms:created>
  <dcterms:modified xsi:type="dcterms:W3CDTF">2023-04-06T05:41:00Z</dcterms:modified>
</cp:coreProperties>
</file>