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2A" w:rsidRDefault="009C782A" w:rsidP="009C782A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C782A" w:rsidRPr="00A8113C" w:rsidRDefault="009C782A" w:rsidP="009C782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C782A" w:rsidRPr="00CD4F4F" w:rsidRDefault="009C782A" w:rsidP="009C782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C782A" w:rsidRPr="00CD4F4F" w:rsidRDefault="009C782A" w:rsidP="009C782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C782A" w:rsidRPr="00CD4F4F" w:rsidRDefault="009C782A" w:rsidP="009C782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0020117:44 по ул. Царев Брод, 54 в городе Орле</w:t>
      </w:r>
    </w:p>
    <w:p w:rsidR="009C782A" w:rsidRDefault="009C782A" w:rsidP="009C782A">
      <w:pPr>
        <w:jc w:val="center"/>
        <w:rPr>
          <w:sz w:val="28"/>
          <w:szCs w:val="28"/>
          <w:lang w:val="ru-RU"/>
        </w:rPr>
      </w:pPr>
    </w:p>
    <w:p w:rsidR="009C782A" w:rsidRPr="00CD4F4F" w:rsidRDefault="009C782A" w:rsidP="009C782A">
      <w:pPr>
        <w:jc w:val="center"/>
        <w:rPr>
          <w:sz w:val="28"/>
          <w:szCs w:val="28"/>
          <w:lang w:val="ru-RU"/>
        </w:rPr>
      </w:pPr>
    </w:p>
    <w:p w:rsidR="009C782A" w:rsidRPr="00CD4F4F" w:rsidRDefault="009C782A" w:rsidP="009C782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Сотниковой С.Н., Сотникова А.А., Сотникова А.А., Сотникова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23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КУВИ-001/2019-9430645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</w:t>
      </w:r>
      <w:proofErr w:type="gramEnd"/>
      <w:r w:rsidRPr="00CD4F4F">
        <w:rPr>
          <w:sz w:val="28"/>
          <w:szCs w:val="28"/>
          <w:lang w:val="ru-RU"/>
        </w:rPr>
        <w:t xml:space="preserve">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C782A" w:rsidRPr="00FB3566" w:rsidRDefault="009C782A" w:rsidP="009C782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20117:44, площадью 1 191,3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Царев Брод, 54,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>Сотниковой Светлане Николаевне, Сотникову Алексею Александровичу, Сотникову Александру Александровичу, Сотникову Владимиру Анатольевичу на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610EC8">
        <w:rPr>
          <w:rFonts w:cs="Times New Roman"/>
          <w:bCs/>
          <w:sz w:val="28"/>
          <w:szCs w:val="28"/>
          <w:lang w:val="ru-RU"/>
        </w:rPr>
        <w:t>собственности</w:t>
      </w:r>
      <w:proofErr w:type="gramEnd"/>
      <w:r w:rsidRPr="00FB3566">
        <w:rPr>
          <w:rFonts w:cs="Times New Roman"/>
          <w:bCs/>
          <w:sz w:val="28"/>
          <w:szCs w:val="28"/>
          <w:lang w:val="ru-RU"/>
        </w:rPr>
        <w:t>, в части минимальных отступов от границ земельного участка с северо-восточной стороны на расстоянии 0 м, с северо-западной стороны на расстоянии 0,6 м, с юго-восточной стороны на расстоянии 0 м.</w:t>
      </w:r>
    </w:p>
    <w:p w:rsidR="009C782A" w:rsidRDefault="009C782A" w:rsidP="009C782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C782A" w:rsidRDefault="009C782A" w:rsidP="009C782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C782A" w:rsidRPr="00CD4F4F" w:rsidRDefault="009C782A" w:rsidP="009C78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разместить на </w:t>
      </w:r>
      <w:r w:rsidRPr="00CD4F4F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9C782A" w:rsidRDefault="009C782A" w:rsidP="009C78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C782A" w:rsidRDefault="009C782A" w:rsidP="009C782A">
      <w:pPr>
        <w:pStyle w:val="Standard"/>
        <w:jc w:val="both"/>
        <w:rPr>
          <w:sz w:val="28"/>
          <w:szCs w:val="28"/>
          <w:lang w:val="ru-RU"/>
        </w:rPr>
      </w:pPr>
    </w:p>
    <w:p w:rsidR="009C782A" w:rsidRDefault="009C782A" w:rsidP="009C782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877D4" w:rsidRDefault="009C782A" w:rsidP="009C782A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А.С. Муромский</w:t>
      </w:r>
    </w:p>
    <w:sectPr w:rsidR="0048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03"/>
    <w:rsid w:val="004877D4"/>
    <w:rsid w:val="009C782A"/>
    <w:rsid w:val="00E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C7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C7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2019-05-21T12:48:00Z</dcterms:created>
  <dcterms:modified xsi:type="dcterms:W3CDTF">2019-05-21T12:48:00Z</dcterms:modified>
</cp:coreProperties>
</file>