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88" w:rsidRPr="00BB2388" w:rsidRDefault="00BB2388" w:rsidP="00BB2388">
      <w:pPr>
        <w:rPr>
          <w:szCs w:val="28"/>
        </w:rPr>
      </w:pPr>
      <w:r>
        <w:rPr>
          <w:szCs w:val="28"/>
        </w:rPr>
        <w:t>В соответствии с Постановлением Правительства Российской Федерации от 20.02.2006 №95 «О порядке и условиях признания лица инвалидом» г</w:t>
      </w:r>
      <w:r w:rsidRPr="00BB2388">
        <w:rPr>
          <w:szCs w:val="28"/>
        </w:rPr>
        <w:t>ражданин (его законный или уполномоченный представитель) может обжаловать решение бюро в главное бюро в месячный срок на основании заявления, поданного в бюро, проводившее медико-социальную экспертизу, либо в главное бюро в письменной форме на бумажном носителе или в электронном виде с использованием федеральной государс</w:t>
      </w:r>
      <w:r>
        <w:rPr>
          <w:szCs w:val="28"/>
        </w:rPr>
        <w:t>твенной информационной системы «</w:t>
      </w:r>
      <w:r w:rsidRPr="00BB2388">
        <w:rPr>
          <w:szCs w:val="28"/>
        </w:rPr>
        <w:t xml:space="preserve">Единый портал государственных </w:t>
      </w:r>
      <w:r>
        <w:rPr>
          <w:szCs w:val="28"/>
        </w:rPr>
        <w:t>и муниципальных услуг (функций)»</w:t>
      </w:r>
      <w:r w:rsidRPr="00BB2388">
        <w:rPr>
          <w:szCs w:val="28"/>
        </w:rPr>
        <w:t xml:space="preserve">. </w:t>
      </w:r>
    </w:p>
    <w:p w:rsidR="00BB2388" w:rsidRPr="00BB2388" w:rsidRDefault="00BB2388" w:rsidP="00106829">
      <w:pPr>
        <w:pStyle w:val="a3"/>
        <w:spacing w:line="240" w:lineRule="auto"/>
        <w:ind w:firstLine="708"/>
        <w:rPr>
          <w:spacing w:val="0"/>
          <w:sz w:val="28"/>
          <w:szCs w:val="28"/>
        </w:rPr>
      </w:pPr>
      <w:r w:rsidRPr="00BB2388">
        <w:rPr>
          <w:spacing w:val="0"/>
          <w:sz w:val="28"/>
          <w:szCs w:val="28"/>
        </w:rPr>
        <w:t>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BB2388" w:rsidRPr="00BB2388" w:rsidRDefault="00BB2388" w:rsidP="00106829">
      <w:pPr>
        <w:pStyle w:val="a3"/>
        <w:spacing w:line="240" w:lineRule="auto"/>
        <w:ind w:firstLine="708"/>
        <w:rPr>
          <w:spacing w:val="0"/>
          <w:sz w:val="28"/>
          <w:szCs w:val="28"/>
        </w:rPr>
      </w:pPr>
      <w:r w:rsidRPr="00BB2388">
        <w:rPr>
          <w:spacing w:val="0"/>
          <w:sz w:val="28"/>
          <w:szCs w:val="28"/>
        </w:rPr>
        <w:t>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BB2388" w:rsidRPr="00BB2388" w:rsidRDefault="00BB2388" w:rsidP="00106829">
      <w:pPr>
        <w:pStyle w:val="a3"/>
        <w:spacing w:line="240" w:lineRule="auto"/>
        <w:ind w:firstLine="708"/>
        <w:rPr>
          <w:spacing w:val="0"/>
          <w:sz w:val="28"/>
          <w:szCs w:val="28"/>
        </w:rPr>
      </w:pPr>
      <w:r w:rsidRPr="00BB2388">
        <w:rPr>
          <w:spacing w:val="0"/>
          <w:sz w:val="28"/>
          <w:szCs w:val="28"/>
        </w:rPr>
        <w:t>Решение главного бюро может быть обжаловано в месячный срок в Федеральное бюро на основании заявления, подаваемого гражданином (его законным или уполномоченным представителем) в главное бюро, проводившее медико-социальную экспертизу, либо в Федеральное бюро.</w:t>
      </w:r>
    </w:p>
    <w:p w:rsidR="00BB2388" w:rsidRPr="00BB2388" w:rsidRDefault="00BB2388" w:rsidP="00BB2388">
      <w:pPr>
        <w:pStyle w:val="a3"/>
        <w:spacing w:line="240" w:lineRule="auto"/>
        <w:ind w:firstLine="0"/>
        <w:rPr>
          <w:spacing w:val="0"/>
          <w:sz w:val="28"/>
          <w:szCs w:val="28"/>
        </w:rPr>
      </w:pPr>
      <w:r w:rsidRPr="00BB2388">
        <w:rPr>
          <w:spacing w:val="0"/>
          <w:sz w:val="28"/>
          <w:szCs w:val="28"/>
        </w:rP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465C73" w:rsidRPr="00BB2388" w:rsidRDefault="00BB2388" w:rsidP="00106829">
      <w:pPr>
        <w:pStyle w:val="a3"/>
        <w:spacing w:line="240" w:lineRule="auto"/>
        <w:ind w:firstLine="708"/>
        <w:rPr>
          <w:spacing w:val="0"/>
          <w:sz w:val="28"/>
          <w:szCs w:val="28"/>
        </w:rPr>
      </w:pPr>
      <w:r w:rsidRPr="00BB2388">
        <w:rPr>
          <w:spacing w:val="0"/>
          <w:sz w:val="28"/>
          <w:szCs w:val="28"/>
        </w:rPr>
        <w:t xml:space="preserve">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 </w:t>
      </w:r>
    </w:p>
    <w:p w:rsidR="00BB2388" w:rsidRDefault="00BB2388" w:rsidP="00402745">
      <w:pPr>
        <w:pStyle w:val="a3"/>
        <w:spacing w:line="240" w:lineRule="exact"/>
        <w:ind w:firstLine="0"/>
        <w:rPr>
          <w:b/>
          <w:spacing w:val="0"/>
          <w:sz w:val="28"/>
          <w:szCs w:val="28"/>
        </w:rPr>
      </w:pPr>
    </w:p>
    <w:p w:rsidR="00854027" w:rsidRPr="007E1B89" w:rsidRDefault="00854027" w:rsidP="00402745">
      <w:pPr>
        <w:pStyle w:val="a3"/>
        <w:spacing w:line="240" w:lineRule="exact"/>
        <w:ind w:firstLine="0"/>
        <w:rPr>
          <w:spacing w:val="0"/>
          <w:sz w:val="28"/>
          <w:szCs w:val="28"/>
        </w:rPr>
      </w:pPr>
    </w:p>
    <w:p w:rsidR="00465C73" w:rsidRPr="00854027" w:rsidRDefault="00465C73" w:rsidP="00854027">
      <w:pPr>
        <w:pStyle w:val="a3"/>
        <w:spacing w:line="240" w:lineRule="exact"/>
        <w:ind w:firstLine="0"/>
        <w:rPr>
          <w:spacing w:val="0"/>
          <w:sz w:val="28"/>
          <w:szCs w:val="28"/>
        </w:rPr>
      </w:pPr>
      <w:bookmarkStart w:id="0" w:name="_GoBack"/>
      <w:bookmarkEnd w:id="0"/>
    </w:p>
    <w:sectPr w:rsidR="00465C73" w:rsidRPr="00854027" w:rsidSect="00E26E7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E791B13"/>
    <w:multiLevelType w:val="hybridMultilevel"/>
    <w:tmpl w:val="E4BC929A"/>
    <w:lvl w:ilvl="0" w:tplc="54D848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F4A4AC5"/>
    <w:multiLevelType w:val="hybridMultilevel"/>
    <w:tmpl w:val="9F9486B4"/>
    <w:lvl w:ilvl="0" w:tplc="ED0ED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1"/>
    <w:rsid w:val="00010F6F"/>
    <w:rsid w:val="00011D33"/>
    <w:rsid w:val="00097350"/>
    <w:rsid w:val="000C34B4"/>
    <w:rsid w:val="000C5887"/>
    <w:rsid w:val="001015E0"/>
    <w:rsid w:val="00103956"/>
    <w:rsid w:val="00106829"/>
    <w:rsid w:val="00113210"/>
    <w:rsid w:val="001159B5"/>
    <w:rsid w:val="001244C6"/>
    <w:rsid w:val="00133586"/>
    <w:rsid w:val="00134C5F"/>
    <w:rsid w:val="0014423A"/>
    <w:rsid w:val="0019393F"/>
    <w:rsid w:val="001B56A9"/>
    <w:rsid w:val="001C0C3B"/>
    <w:rsid w:val="001E18FA"/>
    <w:rsid w:val="001E6E6E"/>
    <w:rsid w:val="001F63A7"/>
    <w:rsid w:val="00206E23"/>
    <w:rsid w:val="002143EE"/>
    <w:rsid w:val="00215D34"/>
    <w:rsid w:val="00220A16"/>
    <w:rsid w:val="002426BE"/>
    <w:rsid w:val="0025592B"/>
    <w:rsid w:val="00275D0B"/>
    <w:rsid w:val="002B4903"/>
    <w:rsid w:val="002C5FA0"/>
    <w:rsid w:val="00316694"/>
    <w:rsid w:val="00376C46"/>
    <w:rsid w:val="003F0731"/>
    <w:rsid w:val="00402745"/>
    <w:rsid w:val="004145AD"/>
    <w:rsid w:val="00414E6D"/>
    <w:rsid w:val="00450A09"/>
    <w:rsid w:val="00454D3F"/>
    <w:rsid w:val="0046551C"/>
    <w:rsid w:val="00465C73"/>
    <w:rsid w:val="0049796C"/>
    <w:rsid w:val="004B2691"/>
    <w:rsid w:val="004B316D"/>
    <w:rsid w:val="004E2F1C"/>
    <w:rsid w:val="00545283"/>
    <w:rsid w:val="0054732E"/>
    <w:rsid w:val="00555A8D"/>
    <w:rsid w:val="00581832"/>
    <w:rsid w:val="005822A0"/>
    <w:rsid w:val="005B7FE8"/>
    <w:rsid w:val="005D03C7"/>
    <w:rsid w:val="005D10BB"/>
    <w:rsid w:val="005D39A1"/>
    <w:rsid w:val="005D5921"/>
    <w:rsid w:val="005D76B9"/>
    <w:rsid w:val="005E4E28"/>
    <w:rsid w:val="005E52B6"/>
    <w:rsid w:val="00623DAB"/>
    <w:rsid w:val="00652A47"/>
    <w:rsid w:val="006559DD"/>
    <w:rsid w:val="00656A3A"/>
    <w:rsid w:val="00665BAB"/>
    <w:rsid w:val="006741F9"/>
    <w:rsid w:val="00684617"/>
    <w:rsid w:val="006C79F9"/>
    <w:rsid w:val="00703C63"/>
    <w:rsid w:val="007A6A67"/>
    <w:rsid w:val="007B454A"/>
    <w:rsid w:val="007C0847"/>
    <w:rsid w:val="007C6B40"/>
    <w:rsid w:val="007D196F"/>
    <w:rsid w:val="007D498F"/>
    <w:rsid w:val="007D74F7"/>
    <w:rsid w:val="007E1B89"/>
    <w:rsid w:val="007F58E5"/>
    <w:rsid w:val="00824DC1"/>
    <w:rsid w:val="008444EC"/>
    <w:rsid w:val="00854027"/>
    <w:rsid w:val="008B6EB2"/>
    <w:rsid w:val="008D19E9"/>
    <w:rsid w:val="008D30CA"/>
    <w:rsid w:val="008E7F67"/>
    <w:rsid w:val="0091212B"/>
    <w:rsid w:val="00922D38"/>
    <w:rsid w:val="009234DE"/>
    <w:rsid w:val="00925F83"/>
    <w:rsid w:val="009A1223"/>
    <w:rsid w:val="009B574C"/>
    <w:rsid w:val="009B61E0"/>
    <w:rsid w:val="009B6891"/>
    <w:rsid w:val="009C42DB"/>
    <w:rsid w:val="00A46089"/>
    <w:rsid w:val="00A53B27"/>
    <w:rsid w:val="00A71AD5"/>
    <w:rsid w:val="00A82DFD"/>
    <w:rsid w:val="00AC4515"/>
    <w:rsid w:val="00AD759E"/>
    <w:rsid w:val="00B0263E"/>
    <w:rsid w:val="00B0631D"/>
    <w:rsid w:val="00B429A1"/>
    <w:rsid w:val="00B62952"/>
    <w:rsid w:val="00B85D3F"/>
    <w:rsid w:val="00B86EE5"/>
    <w:rsid w:val="00BB2388"/>
    <w:rsid w:val="00C04B4C"/>
    <w:rsid w:val="00C224D1"/>
    <w:rsid w:val="00C571DA"/>
    <w:rsid w:val="00C64F88"/>
    <w:rsid w:val="00C73538"/>
    <w:rsid w:val="00C73E8F"/>
    <w:rsid w:val="00C75A70"/>
    <w:rsid w:val="00CB4687"/>
    <w:rsid w:val="00CE3464"/>
    <w:rsid w:val="00CE6EC7"/>
    <w:rsid w:val="00D11141"/>
    <w:rsid w:val="00D26398"/>
    <w:rsid w:val="00D44390"/>
    <w:rsid w:val="00DB665D"/>
    <w:rsid w:val="00DC1DA4"/>
    <w:rsid w:val="00DD277F"/>
    <w:rsid w:val="00E26E7C"/>
    <w:rsid w:val="00E32CF5"/>
    <w:rsid w:val="00E46291"/>
    <w:rsid w:val="00E468FD"/>
    <w:rsid w:val="00E60BB8"/>
    <w:rsid w:val="00E653E3"/>
    <w:rsid w:val="00E917B8"/>
    <w:rsid w:val="00E94F2A"/>
    <w:rsid w:val="00EA1D9D"/>
    <w:rsid w:val="00EC673E"/>
    <w:rsid w:val="00EC762C"/>
    <w:rsid w:val="00ED69A4"/>
    <w:rsid w:val="00EF69D1"/>
    <w:rsid w:val="00F800A2"/>
    <w:rsid w:val="00F80FD6"/>
    <w:rsid w:val="00F835EB"/>
    <w:rsid w:val="00F92E57"/>
    <w:rsid w:val="00FA4F91"/>
    <w:rsid w:val="00FC1B2D"/>
    <w:rsid w:val="00FC7577"/>
    <w:rsid w:val="00FE11E8"/>
    <w:rsid w:val="00FE1E65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D8389"/>
  <w15:docId w15:val="{207FCEB6-0A49-4B23-86B7-FBC28A0E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A4"/>
    <w:pPr>
      <w:ind w:firstLine="709"/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0631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9"/>
    <w:qFormat/>
    <w:locked/>
    <w:rsid w:val="00206E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63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06E23"/>
    <w:rPr>
      <w:rFonts w:eastAsia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rsid w:val="00FA4F91"/>
    <w:pPr>
      <w:shd w:val="clear" w:color="auto" w:fill="FFFFFF"/>
      <w:spacing w:line="245" w:lineRule="exact"/>
    </w:pPr>
    <w:rPr>
      <w:spacing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A4F91"/>
    <w:rPr>
      <w:rFonts w:eastAsia="Times New Roman" w:cs="Times New Roman"/>
      <w:spacing w:val="1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A4F91"/>
    <w:pPr>
      <w:autoSpaceDE w:val="0"/>
      <w:autoSpaceDN w:val="0"/>
      <w:adjustRightInd w:val="0"/>
    </w:pPr>
    <w:rPr>
      <w:rFonts w:eastAsia="Times New Roman"/>
      <w:sz w:val="26"/>
      <w:szCs w:val="26"/>
    </w:rPr>
  </w:style>
  <w:style w:type="character" w:styleId="a5">
    <w:name w:val="Hyperlink"/>
    <w:basedOn w:val="a0"/>
    <w:uiPriority w:val="99"/>
    <w:semiHidden/>
    <w:rsid w:val="00FA4F9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426B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10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15E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 Знак Знак"/>
    <w:link w:val="ConsNonformat0"/>
    <w:uiPriority w:val="99"/>
    <w:rsid w:val="00925F83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925F83"/>
    <w:rPr>
      <w:rFonts w:ascii="Courier New" w:hAnsi="Courier New" w:cs="Times New Roman"/>
      <w:lang w:val="ru-RU" w:eastAsia="ru-RU" w:bidi="ar-SA"/>
    </w:rPr>
  </w:style>
  <w:style w:type="paragraph" w:customStyle="1" w:styleId="11">
    <w:name w:val="1"/>
    <w:basedOn w:val="a"/>
    <w:uiPriority w:val="99"/>
    <w:rsid w:val="00FE1E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414E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4E6D"/>
    <w:rPr>
      <w:rFonts w:cs="Times New Roman"/>
    </w:rPr>
  </w:style>
  <w:style w:type="paragraph" w:styleId="aa">
    <w:name w:val="List Paragraph"/>
    <w:basedOn w:val="a"/>
    <w:uiPriority w:val="99"/>
    <w:qFormat/>
    <w:rsid w:val="005D39A1"/>
    <w:pPr>
      <w:ind w:left="720"/>
      <w:contextualSpacing/>
    </w:pPr>
  </w:style>
  <w:style w:type="character" w:customStyle="1" w:styleId="blk">
    <w:name w:val="blk"/>
    <w:basedOn w:val="a0"/>
    <w:uiPriority w:val="99"/>
    <w:rsid w:val="009B574C"/>
    <w:rPr>
      <w:rFonts w:cs="Times New Roman"/>
    </w:rPr>
  </w:style>
  <w:style w:type="character" w:customStyle="1" w:styleId="b">
    <w:name w:val="b"/>
    <w:basedOn w:val="a0"/>
    <w:uiPriority w:val="99"/>
    <w:rsid w:val="009B574C"/>
    <w:rPr>
      <w:rFonts w:cs="Times New Roman"/>
    </w:rPr>
  </w:style>
  <w:style w:type="character" w:customStyle="1" w:styleId="21">
    <w:name w:val="Основной текст (2)_"/>
    <w:basedOn w:val="a0"/>
    <w:link w:val="210"/>
    <w:rsid w:val="00854027"/>
    <w:rPr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854027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54027"/>
    <w:pPr>
      <w:widowControl w:val="0"/>
      <w:shd w:val="clear" w:color="auto" w:fill="FFFFFF"/>
      <w:spacing w:before="120" w:line="322" w:lineRule="exact"/>
      <w:ind w:firstLine="0"/>
    </w:pPr>
    <w:rPr>
      <w:rFonts w:eastAsia="Calibri"/>
      <w:szCs w:val="28"/>
    </w:rPr>
  </w:style>
  <w:style w:type="character" w:customStyle="1" w:styleId="4">
    <w:name w:val="Основной текст (4)_"/>
    <w:basedOn w:val="a0"/>
    <w:link w:val="41"/>
    <w:rsid w:val="00854027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54027"/>
    <w:pPr>
      <w:widowControl w:val="0"/>
      <w:shd w:val="clear" w:color="auto" w:fill="FFFFFF"/>
      <w:spacing w:line="341" w:lineRule="exact"/>
      <w:ind w:firstLine="0"/>
    </w:pPr>
    <w:rPr>
      <w:rFonts w:ascii="Calibri" w:eastAsia="Calibri" w:hAnsi="Calibri" w:cs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Орловской области</vt:lpstr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Орловской области</dc:title>
  <dc:subject/>
  <dc:creator>ALEKSANDER</dc:creator>
  <cp:keywords/>
  <dc:description/>
  <cp:lastModifiedBy>Славкова Марина Петровна</cp:lastModifiedBy>
  <cp:revision>7</cp:revision>
  <cp:lastPrinted>2022-07-19T10:07:00Z</cp:lastPrinted>
  <dcterms:created xsi:type="dcterms:W3CDTF">2022-07-19T09:42:00Z</dcterms:created>
  <dcterms:modified xsi:type="dcterms:W3CDTF">2022-07-25T05:35:00Z</dcterms:modified>
</cp:coreProperties>
</file>