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AEF" w:rsidRDefault="00F41AEF">
      <w:pPr>
        <w:spacing w:before="60"/>
        <w:jc w:val="center"/>
        <w:rPr>
          <w:rFonts w:cs="Calibri"/>
        </w:rPr>
      </w:pPr>
      <w:r>
        <w:object w:dxaOrig="1019" w:dyaOrig="854">
          <v:rect id="rectole0000000000" o:spid="_x0000_i1025" style="width:51pt;height:42.75pt" o:ole="" o:preferrelative="t" stroked="f">
            <v:imagedata r:id="rId4" o:title=""/>
          </v:rect>
          <o:OLEObject Type="Embed" ProgID="StaticMetafile" ShapeID="rectole0000000000" DrawAspect="Content" ObjectID="_1678605967" r:id="rId5"/>
        </w:object>
      </w:r>
    </w:p>
    <w:p w:rsidR="00F41AEF" w:rsidRDefault="00F41AEF">
      <w:pPr>
        <w:spacing w:before="60"/>
        <w:jc w:val="center"/>
        <w:rPr>
          <w:rFonts w:ascii="Times New Roman" w:hAnsi="Times New Roman"/>
          <w:caps/>
          <w:sz w:val="24"/>
        </w:rPr>
      </w:pPr>
      <w:r>
        <w:rPr>
          <w:rFonts w:ascii="Times New Roman" w:hAnsi="Times New Roman"/>
          <w:caps/>
          <w:sz w:val="24"/>
        </w:rPr>
        <w:t>РОССИЙСКАЯ ФЕДЕРАЦИЯ</w:t>
      </w:r>
    </w:p>
    <w:p w:rsidR="00F41AEF" w:rsidRDefault="00F41AEF">
      <w:pPr>
        <w:jc w:val="center"/>
        <w:rPr>
          <w:rFonts w:ascii="Times New Roman" w:hAnsi="Times New Roman"/>
          <w:sz w:val="24"/>
        </w:rPr>
      </w:pPr>
      <w:r>
        <w:rPr>
          <w:rFonts w:ascii="Times New Roman" w:hAnsi="Times New Roman"/>
          <w:sz w:val="24"/>
        </w:rPr>
        <w:t>ОРЛОВСКАЯ ОБЛАСТЬ</w:t>
      </w:r>
    </w:p>
    <w:p w:rsidR="00F41AEF" w:rsidRDefault="00F41AEF">
      <w:pPr>
        <w:jc w:val="center"/>
        <w:rPr>
          <w:rFonts w:ascii="Times New Roman" w:hAnsi="Times New Roman"/>
          <w:b/>
          <w:caps/>
          <w:spacing w:val="12"/>
          <w:sz w:val="32"/>
        </w:rPr>
      </w:pPr>
      <w:r>
        <w:rPr>
          <w:rFonts w:ascii="Times New Roman" w:hAnsi="Times New Roman"/>
          <w:b/>
          <w:caps/>
          <w:spacing w:val="12"/>
          <w:sz w:val="32"/>
        </w:rPr>
        <w:t>АДМИНИСТРАЦИЯ ГОРОДА ОРЛА</w:t>
      </w:r>
    </w:p>
    <w:p w:rsidR="00F41AEF" w:rsidRDefault="00F41AEF">
      <w:pPr>
        <w:spacing w:after="60"/>
        <w:jc w:val="center"/>
        <w:rPr>
          <w:rFonts w:ascii="Times New Roman" w:hAnsi="Times New Roman"/>
          <w:b/>
          <w:spacing w:val="12"/>
          <w:sz w:val="32"/>
        </w:rPr>
      </w:pPr>
      <w:r>
        <w:rPr>
          <w:rFonts w:ascii="Times New Roman" w:hAnsi="Times New Roman"/>
          <w:b/>
          <w:spacing w:val="12"/>
          <w:sz w:val="32"/>
        </w:rPr>
        <w:t>ФИНАНСОВО-ЭКОНОМИЧЕСКОЕ УПРАВЛЕНИЕ</w:t>
      </w:r>
    </w:p>
    <w:tbl>
      <w:tblPr>
        <w:tblW w:w="0" w:type="auto"/>
        <w:tblInd w:w="-8" w:type="dxa"/>
        <w:tblCellMar>
          <w:left w:w="10" w:type="dxa"/>
          <w:right w:w="10" w:type="dxa"/>
        </w:tblCellMar>
        <w:tblLook w:val="0000"/>
      </w:tblPr>
      <w:tblGrid>
        <w:gridCol w:w="1268"/>
        <w:gridCol w:w="4755"/>
        <w:gridCol w:w="898"/>
        <w:gridCol w:w="1915"/>
      </w:tblGrid>
      <w:tr w:rsidR="00F41AEF" w:rsidRPr="00CE7F00" w:rsidTr="00F724BB">
        <w:trPr>
          <w:trHeight w:val="231"/>
        </w:trPr>
        <w:tc>
          <w:tcPr>
            <w:tcW w:w="1268" w:type="dxa"/>
            <w:tcBorders>
              <w:top w:val="single" w:sz="4" w:space="0" w:color="auto"/>
            </w:tcBorders>
            <w:shd w:val="clear" w:color="000000" w:fill="FFFFFF"/>
            <w:tcMar>
              <w:left w:w="0" w:type="dxa"/>
              <w:right w:w="0" w:type="dxa"/>
            </w:tcMar>
          </w:tcPr>
          <w:p w:rsidR="00F41AEF" w:rsidRDefault="00F41AEF">
            <w:pPr>
              <w:jc w:val="center"/>
              <w:rPr>
                <w:rFonts w:cs="Calibri"/>
              </w:rPr>
            </w:pPr>
          </w:p>
        </w:tc>
        <w:tc>
          <w:tcPr>
            <w:tcW w:w="5653" w:type="dxa"/>
            <w:gridSpan w:val="2"/>
            <w:tcBorders>
              <w:top w:val="single" w:sz="4" w:space="0" w:color="auto"/>
            </w:tcBorders>
            <w:shd w:val="clear" w:color="000000" w:fill="FFFFFF"/>
            <w:tcMar>
              <w:left w:w="0" w:type="dxa"/>
              <w:right w:w="0" w:type="dxa"/>
            </w:tcMar>
          </w:tcPr>
          <w:p w:rsidR="00F41AEF" w:rsidRPr="00CE7F00" w:rsidRDefault="00F41AEF" w:rsidP="00E825FB">
            <w:pPr>
              <w:ind w:left="-108"/>
            </w:pPr>
            <w:r>
              <w:rPr>
                <w:rFonts w:ascii="Times New Roman" w:hAnsi="Times New Roman"/>
                <w:sz w:val="18"/>
              </w:rPr>
              <w:t>3302000, Россия, Орловская область, город Орел, Пролетарская гора, д.1</w:t>
            </w:r>
          </w:p>
        </w:tc>
        <w:tc>
          <w:tcPr>
            <w:tcW w:w="1915" w:type="dxa"/>
            <w:tcBorders>
              <w:top w:val="single" w:sz="4" w:space="0" w:color="auto"/>
            </w:tcBorders>
            <w:shd w:val="clear" w:color="000000" w:fill="FFFFFF"/>
            <w:tcMar>
              <w:left w:w="0" w:type="dxa"/>
              <w:right w:w="0" w:type="dxa"/>
            </w:tcMar>
          </w:tcPr>
          <w:p w:rsidR="00F41AEF" w:rsidRPr="00CE7F00" w:rsidRDefault="00F41AEF" w:rsidP="00E825FB">
            <w:pPr>
              <w:jc w:val="center"/>
            </w:pPr>
            <w:r>
              <w:rPr>
                <w:rFonts w:ascii="Times New Roman" w:hAnsi="Times New Roman"/>
                <w:sz w:val="18"/>
              </w:rPr>
              <w:t xml:space="preserve">телефон (4862) 43-35-21 </w:t>
            </w:r>
            <w:r>
              <w:rPr>
                <w:rFonts w:ascii="Times New Roman" w:hAnsi="Times New Roman"/>
                <w:sz w:val="18"/>
              </w:rPr>
              <w:br/>
              <w:t>gfu@orel.ru</w:t>
            </w:r>
          </w:p>
        </w:tc>
      </w:tr>
      <w:tr w:rsidR="00F41AEF" w:rsidRPr="00CE7F00" w:rsidTr="0002433A">
        <w:trPr>
          <w:trHeight w:val="478"/>
        </w:trPr>
        <w:tc>
          <w:tcPr>
            <w:tcW w:w="6023" w:type="dxa"/>
            <w:gridSpan w:val="2"/>
            <w:shd w:val="clear" w:color="000000" w:fill="FFFFFF"/>
            <w:tcMar>
              <w:left w:w="0" w:type="dxa"/>
              <w:right w:w="0" w:type="dxa"/>
            </w:tcMar>
          </w:tcPr>
          <w:p w:rsidR="00F41AEF" w:rsidRDefault="00F41AEF">
            <w:pPr>
              <w:rPr>
                <w:rFonts w:cs="Calibri"/>
              </w:rPr>
            </w:pPr>
          </w:p>
          <w:p w:rsidR="00F41AEF" w:rsidRPr="00CE7F00" w:rsidRDefault="00F41AEF">
            <w:r>
              <w:rPr>
                <w:rFonts w:ascii="Times New Roman" w:hAnsi="Times New Roman"/>
                <w:sz w:val="28"/>
              </w:rPr>
              <w:t>от 29.03.2021 года</w:t>
            </w:r>
          </w:p>
        </w:tc>
        <w:tc>
          <w:tcPr>
            <w:tcW w:w="2813" w:type="dxa"/>
            <w:gridSpan w:val="2"/>
            <w:shd w:val="clear" w:color="000000" w:fill="FFFFFF"/>
            <w:tcMar>
              <w:left w:w="0" w:type="dxa"/>
              <w:right w:w="0" w:type="dxa"/>
            </w:tcMar>
          </w:tcPr>
          <w:p w:rsidR="00F41AEF" w:rsidRDefault="00F41AEF">
            <w:pPr>
              <w:rPr>
                <w:rFonts w:cs="Calibri"/>
              </w:rPr>
            </w:pPr>
          </w:p>
          <w:p w:rsidR="00F41AEF" w:rsidRDefault="00F41AEF">
            <w:pPr>
              <w:rPr>
                <w:rFonts w:cs="Calibri"/>
              </w:rPr>
            </w:pPr>
          </w:p>
          <w:p w:rsidR="00F41AEF" w:rsidRDefault="00F41AEF">
            <w:pPr>
              <w:rPr>
                <w:rFonts w:cs="Calibri"/>
              </w:rPr>
            </w:pPr>
          </w:p>
        </w:tc>
      </w:tr>
    </w:tbl>
    <w:p w:rsidR="00F41AEF" w:rsidRDefault="00F41AEF">
      <w:pPr>
        <w:jc w:val="center"/>
        <w:rPr>
          <w:rFonts w:ascii="Times New Roman" w:hAnsi="Times New Roman"/>
          <w:b/>
          <w:sz w:val="28"/>
        </w:rPr>
      </w:pPr>
      <w:r>
        <w:rPr>
          <w:rFonts w:ascii="Times New Roman" w:hAnsi="Times New Roman"/>
          <w:b/>
          <w:sz w:val="28"/>
        </w:rPr>
        <w:t>ЗАКЛЮЧЕНИЕ</w:t>
      </w:r>
    </w:p>
    <w:p w:rsidR="00F41AEF" w:rsidRDefault="00F41AEF">
      <w:pPr>
        <w:tabs>
          <w:tab w:val="center" w:pos="4680"/>
          <w:tab w:val="left" w:pos="4956"/>
          <w:tab w:val="left" w:pos="6040"/>
        </w:tabs>
        <w:jc w:val="center"/>
        <w:rPr>
          <w:rFonts w:ascii="Times New Roman" w:hAnsi="Times New Roman"/>
          <w:sz w:val="28"/>
        </w:rPr>
      </w:pPr>
      <w:r>
        <w:rPr>
          <w:rFonts w:ascii="Times New Roman" w:hAnsi="Times New Roman"/>
          <w:sz w:val="28"/>
        </w:rPr>
        <w:t xml:space="preserve">об оценке регулирующего воздействия на проект постановления администрации города Орла «Об утверждении порядка предоставления из бюджета города Орла субсидий транспортным организациям, осуществляющим перевозки пассажиров по сезонным маршрутам для проезда жителей города Орла к садово-дачным массивам в 2021 году» </w:t>
      </w:r>
    </w:p>
    <w:p w:rsidR="00F41AEF" w:rsidRDefault="00F41AEF">
      <w:pPr>
        <w:ind w:firstLine="709"/>
        <w:jc w:val="both"/>
        <w:rPr>
          <w:rFonts w:cs="Calibri"/>
        </w:rPr>
      </w:pPr>
    </w:p>
    <w:p w:rsidR="00F41AEF" w:rsidRDefault="00F41AEF">
      <w:pPr>
        <w:ind w:firstLine="709"/>
        <w:jc w:val="both"/>
        <w:rPr>
          <w:rFonts w:ascii="Times New Roman" w:hAnsi="Times New Roman"/>
          <w:sz w:val="28"/>
        </w:rPr>
      </w:pPr>
      <w:r>
        <w:rPr>
          <w:rFonts w:ascii="Times New Roman" w:hAnsi="Times New Roman"/>
          <w:sz w:val="28"/>
        </w:rPr>
        <w:t>Финансово-экономическое управление администрации города Орла в соответствии с постановлением администрации города Орла от 04.12.2014 №4776 «Об утверждении Порядка проведения оценки регулирующего воздействия проектов муниципальных нормативных правовых актов города Орла и экспертизы муниципальных нормативных правовых актов города Орла» (далее - Порядок), рассмотрело проект постановления администрации города Орла «Об утверждении порядка предоставления из бюджета города Орла субсидий транспортным организациям, осуществляющим перевозки пассажиров по сезонным маршрутам для проезда жителей города Орла к садово-дачным массивам в 2021 году», подготовленный  и направленный для подготовки настоящего заключения отделом организации транспортного обслуживания населения и связи управления городского хозяйства и транспорта администрации города Орла (далее – разработчик), и сообщает следующее.</w:t>
      </w:r>
    </w:p>
    <w:p w:rsidR="00F41AEF" w:rsidRDefault="00F41AEF">
      <w:pPr>
        <w:ind w:firstLine="709"/>
        <w:jc w:val="both"/>
        <w:rPr>
          <w:rFonts w:ascii="Times New Roman" w:hAnsi="Times New Roman"/>
          <w:sz w:val="28"/>
        </w:rPr>
      </w:pPr>
      <w:r>
        <w:rPr>
          <w:rFonts w:ascii="Times New Roman" w:hAnsi="Times New Roman"/>
          <w:sz w:val="28"/>
        </w:rPr>
        <w:t xml:space="preserve">Проект постановления подготовлен в соответствии с Федеральными законами от 06.10.2003 № 131-ФЗ «Об общих принципах организации местного самоуправления в Российской Федерации», от 13.07.2015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города Орла от 05.12.2011 № 3864 «Об утверждении Положения о создании условий для предоставления транспортных услуг населению и организации транспортного обслуживания населения автомобильным и наземным электрическим транспортом в городе Орле».   </w:t>
      </w:r>
    </w:p>
    <w:p w:rsidR="00F41AEF" w:rsidRDefault="00F41AEF">
      <w:pPr>
        <w:ind w:firstLine="709"/>
        <w:jc w:val="both"/>
        <w:rPr>
          <w:rFonts w:ascii="Times New Roman" w:hAnsi="Times New Roman"/>
          <w:sz w:val="28"/>
        </w:rPr>
      </w:pPr>
      <w:r>
        <w:rPr>
          <w:rFonts w:ascii="Times New Roman" w:hAnsi="Times New Roman"/>
          <w:sz w:val="28"/>
        </w:rPr>
        <w:t xml:space="preserve">Проектом Постановления вводится следующий способ регулирования: </w:t>
      </w:r>
    </w:p>
    <w:p w:rsidR="00F41AEF" w:rsidRDefault="00F41AEF">
      <w:pPr>
        <w:tabs>
          <w:tab w:val="left" w:pos="975"/>
        </w:tabs>
        <w:ind w:firstLine="709"/>
        <w:jc w:val="both"/>
        <w:rPr>
          <w:rFonts w:ascii="Times New Roman" w:hAnsi="Times New Roman"/>
          <w:sz w:val="28"/>
        </w:rPr>
      </w:pPr>
      <w:r>
        <w:rPr>
          <w:rFonts w:cs="Calibri"/>
          <w:sz w:val="29"/>
        </w:rPr>
        <w:t>С</w:t>
      </w:r>
      <w:r>
        <w:rPr>
          <w:rFonts w:ascii="Liberation Serif', 'Times New R" w:hAnsi="Liberation Serif', 'Times New R" w:cs="Liberation Serif', 'Times New R"/>
          <w:sz w:val="29"/>
        </w:rPr>
        <w:t xml:space="preserve"> </w:t>
      </w:r>
      <w:r>
        <w:rPr>
          <w:rFonts w:cs="Calibri"/>
          <w:sz w:val="29"/>
        </w:rPr>
        <w:t>целью</w:t>
      </w:r>
      <w:r>
        <w:rPr>
          <w:rFonts w:ascii="Liberation Serif', 'Times New R" w:hAnsi="Liberation Serif', 'Times New R" w:cs="Liberation Serif', 'Times New R"/>
          <w:sz w:val="29"/>
        </w:rPr>
        <w:t xml:space="preserve"> </w:t>
      </w:r>
      <w:r>
        <w:rPr>
          <w:rFonts w:cs="Calibri"/>
          <w:sz w:val="29"/>
        </w:rPr>
        <w:t>содействия</w:t>
      </w:r>
      <w:r>
        <w:rPr>
          <w:rFonts w:ascii="Liberation Serif', 'Times New R" w:hAnsi="Liberation Serif', 'Times New R" w:cs="Liberation Serif', 'Times New R"/>
          <w:sz w:val="29"/>
        </w:rPr>
        <w:t xml:space="preserve"> </w:t>
      </w:r>
      <w:r>
        <w:rPr>
          <w:rFonts w:cs="Calibri"/>
          <w:sz w:val="29"/>
        </w:rPr>
        <w:t>в</w:t>
      </w:r>
      <w:r>
        <w:rPr>
          <w:rFonts w:ascii="Liberation Serif', 'Times New R" w:hAnsi="Liberation Serif', 'Times New R" w:cs="Liberation Serif', 'Times New R"/>
          <w:sz w:val="29"/>
        </w:rPr>
        <w:t xml:space="preserve"> </w:t>
      </w:r>
      <w:r>
        <w:rPr>
          <w:rFonts w:cs="Calibri"/>
          <w:sz w:val="29"/>
        </w:rPr>
        <w:t>обеспечении</w:t>
      </w:r>
      <w:r>
        <w:rPr>
          <w:rFonts w:ascii="Liberation Serif', 'Times New R" w:hAnsi="Liberation Serif', 'Times New R" w:cs="Liberation Serif', 'Times New R"/>
          <w:sz w:val="29"/>
        </w:rPr>
        <w:t xml:space="preserve"> </w:t>
      </w:r>
      <w:r>
        <w:rPr>
          <w:rFonts w:cs="Calibri"/>
          <w:sz w:val="29"/>
        </w:rPr>
        <w:t>проезда</w:t>
      </w:r>
      <w:r>
        <w:rPr>
          <w:rFonts w:ascii="Liberation Serif', 'Times New R" w:hAnsi="Liberation Serif', 'Times New R" w:cs="Liberation Serif', 'Times New R"/>
          <w:sz w:val="29"/>
        </w:rPr>
        <w:t xml:space="preserve"> </w:t>
      </w:r>
      <w:r>
        <w:rPr>
          <w:rFonts w:cs="Calibri"/>
          <w:sz w:val="29"/>
        </w:rPr>
        <w:t>садоводов</w:t>
      </w:r>
      <w:r>
        <w:rPr>
          <w:rFonts w:ascii="Liberation Serif', 'Times New R" w:hAnsi="Liberation Serif', 'Times New R" w:cs="Liberation Serif', 'Times New R"/>
          <w:sz w:val="29"/>
        </w:rPr>
        <w:t xml:space="preserve">, </w:t>
      </w:r>
      <w:r>
        <w:rPr>
          <w:rFonts w:cs="Calibri"/>
          <w:sz w:val="29"/>
        </w:rPr>
        <w:t>огородников</w:t>
      </w:r>
      <w:r>
        <w:rPr>
          <w:rFonts w:ascii="Liberation Serif', 'Times New R" w:hAnsi="Liberation Serif', 'Times New R" w:cs="Liberation Serif', 'Times New R"/>
          <w:sz w:val="29"/>
        </w:rPr>
        <w:t xml:space="preserve">, </w:t>
      </w:r>
      <w:r>
        <w:rPr>
          <w:rFonts w:cs="Calibri"/>
          <w:sz w:val="29"/>
        </w:rPr>
        <w:t>дачников</w:t>
      </w:r>
      <w:r>
        <w:rPr>
          <w:rFonts w:ascii="Liberation Serif', 'Times New R" w:hAnsi="Liberation Serif', 'Times New R" w:cs="Liberation Serif', 'Times New R"/>
          <w:sz w:val="29"/>
        </w:rPr>
        <w:t xml:space="preserve"> </w:t>
      </w:r>
      <w:r>
        <w:rPr>
          <w:rFonts w:cs="Calibri"/>
          <w:sz w:val="29"/>
        </w:rPr>
        <w:t>и</w:t>
      </w:r>
      <w:r>
        <w:rPr>
          <w:rFonts w:ascii="Liberation Serif', 'Times New R" w:hAnsi="Liberation Serif', 'Times New R" w:cs="Liberation Serif', 'Times New R"/>
          <w:sz w:val="29"/>
        </w:rPr>
        <w:t xml:space="preserve"> </w:t>
      </w:r>
      <w:r>
        <w:rPr>
          <w:rFonts w:cs="Calibri"/>
          <w:sz w:val="29"/>
        </w:rPr>
        <w:t>членов</w:t>
      </w:r>
      <w:r>
        <w:rPr>
          <w:rFonts w:ascii="Liberation Serif', 'Times New R" w:hAnsi="Liberation Serif', 'Times New R" w:cs="Liberation Serif', 'Times New R"/>
          <w:sz w:val="29"/>
        </w:rPr>
        <w:t xml:space="preserve"> </w:t>
      </w:r>
      <w:r>
        <w:rPr>
          <w:rFonts w:cs="Calibri"/>
          <w:sz w:val="29"/>
        </w:rPr>
        <w:t>их</w:t>
      </w:r>
      <w:r>
        <w:rPr>
          <w:rFonts w:ascii="Liberation Serif', 'Times New R" w:hAnsi="Liberation Serif', 'Times New R" w:cs="Liberation Serif', 'Times New R"/>
          <w:sz w:val="29"/>
        </w:rPr>
        <w:t xml:space="preserve"> </w:t>
      </w:r>
      <w:r>
        <w:rPr>
          <w:rFonts w:cs="Calibri"/>
          <w:sz w:val="29"/>
        </w:rPr>
        <w:t>семей</w:t>
      </w:r>
      <w:r>
        <w:rPr>
          <w:rFonts w:ascii="Liberation Serif', 'Times New R" w:hAnsi="Liberation Serif', 'Times New R" w:cs="Liberation Serif', 'Times New R"/>
          <w:sz w:val="29"/>
        </w:rPr>
        <w:t xml:space="preserve"> </w:t>
      </w:r>
      <w:r>
        <w:rPr>
          <w:rFonts w:cs="Calibri"/>
          <w:sz w:val="29"/>
        </w:rPr>
        <w:t>до</w:t>
      </w:r>
      <w:r>
        <w:rPr>
          <w:rFonts w:ascii="Liberation Serif', 'Times New R" w:hAnsi="Liberation Serif', 'Times New R" w:cs="Liberation Serif', 'Times New R"/>
          <w:sz w:val="29"/>
        </w:rPr>
        <w:t xml:space="preserve"> </w:t>
      </w:r>
      <w:r>
        <w:rPr>
          <w:rFonts w:cs="Calibri"/>
          <w:sz w:val="29"/>
        </w:rPr>
        <w:t>садовых</w:t>
      </w:r>
      <w:r>
        <w:rPr>
          <w:rFonts w:ascii="Liberation Serif', 'Times New R" w:hAnsi="Liberation Serif', 'Times New R" w:cs="Liberation Serif', 'Times New R"/>
          <w:sz w:val="29"/>
        </w:rPr>
        <w:t xml:space="preserve">, </w:t>
      </w:r>
      <w:r>
        <w:rPr>
          <w:rFonts w:cs="Calibri"/>
          <w:sz w:val="29"/>
        </w:rPr>
        <w:t>огородных</w:t>
      </w:r>
      <w:r>
        <w:rPr>
          <w:rFonts w:ascii="Liberation Serif', 'Times New R" w:hAnsi="Liberation Serif', 'Times New R" w:cs="Liberation Serif', 'Times New R"/>
          <w:sz w:val="29"/>
        </w:rPr>
        <w:t xml:space="preserve"> </w:t>
      </w:r>
      <w:r>
        <w:rPr>
          <w:rFonts w:cs="Calibri"/>
          <w:sz w:val="29"/>
        </w:rPr>
        <w:t>и</w:t>
      </w:r>
      <w:r>
        <w:rPr>
          <w:rFonts w:ascii="Liberation Serif', 'Times New R" w:hAnsi="Liberation Serif', 'Times New R" w:cs="Liberation Serif', 'Times New R"/>
          <w:sz w:val="29"/>
        </w:rPr>
        <w:t xml:space="preserve"> </w:t>
      </w:r>
      <w:r>
        <w:rPr>
          <w:rFonts w:cs="Calibri"/>
          <w:sz w:val="29"/>
        </w:rPr>
        <w:t>дачных</w:t>
      </w:r>
      <w:r>
        <w:rPr>
          <w:rFonts w:ascii="Liberation Serif', 'Times New R" w:hAnsi="Liberation Serif', 'Times New R" w:cs="Liberation Serif', 'Times New R"/>
          <w:sz w:val="29"/>
        </w:rPr>
        <w:t xml:space="preserve"> </w:t>
      </w:r>
      <w:r>
        <w:rPr>
          <w:rFonts w:cs="Calibri"/>
          <w:sz w:val="29"/>
        </w:rPr>
        <w:t>земельных</w:t>
      </w:r>
      <w:r>
        <w:rPr>
          <w:rFonts w:ascii="Liberation Serif', 'Times New R" w:hAnsi="Liberation Serif', 'Times New R" w:cs="Liberation Serif', 'Times New R"/>
          <w:sz w:val="29"/>
        </w:rPr>
        <w:t xml:space="preserve"> </w:t>
      </w:r>
      <w:r>
        <w:rPr>
          <w:rFonts w:cs="Calibri"/>
          <w:sz w:val="29"/>
        </w:rPr>
        <w:t>участков</w:t>
      </w:r>
      <w:r>
        <w:rPr>
          <w:rFonts w:ascii="Liberation Serif', 'Times New R" w:hAnsi="Liberation Serif', 'Times New R" w:cs="Liberation Serif', 'Times New R"/>
          <w:sz w:val="29"/>
        </w:rPr>
        <w:t xml:space="preserve"> </w:t>
      </w:r>
      <w:r>
        <w:rPr>
          <w:rFonts w:cs="Calibri"/>
          <w:sz w:val="29"/>
        </w:rPr>
        <w:t>и</w:t>
      </w:r>
      <w:r>
        <w:rPr>
          <w:rFonts w:ascii="Liberation Serif', 'Times New R" w:hAnsi="Liberation Serif', 'Times New R" w:cs="Liberation Serif', 'Times New R"/>
          <w:sz w:val="29"/>
        </w:rPr>
        <w:t xml:space="preserve"> </w:t>
      </w:r>
      <w:r>
        <w:rPr>
          <w:rFonts w:cs="Calibri"/>
          <w:sz w:val="29"/>
        </w:rPr>
        <w:t>обратно</w:t>
      </w:r>
      <w:r>
        <w:rPr>
          <w:rFonts w:ascii="Liberation Serif', 'Times New R" w:hAnsi="Liberation Serif', 'Times New R" w:cs="Liberation Serif', 'Times New R"/>
          <w:sz w:val="29"/>
        </w:rPr>
        <w:t xml:space="preserve">, </w:t>
      </w:r>
      <w:r>
        <w:rPr>
          <w:rFonts w:cs="Calibri"/>
          <w:sz w:val="29"/>
        </w:rPr>
        <w:t>создания</w:t>
      </w:r>
      <w:r>
        <w:rPr>
          <w:rFonts w:ascii="Liberation Serif', 'Times New R" w:hAnsi="Liberation Serif', 'Times New R" w:cs="Liberation Serif', 'Times New R"/>
          <w:sz w:val="29"/>
        </w:rPr>
        <w:t xml:space="preserve"> </w:t>
      </w:r>
      <w:r>
        <w:rPr>
          <w:rFonts w:cs="Calibri"/>
          <w:sz w:val="29"/>
        </w:rPr>
        <w:t>условий</w:t>
      </w:r>
      <w:r>
        <w:rPr>
          <w:rFonts w:ascii="Liberation Serif', 'Times New R" w:hAnsi="Liberation Serif', 'Times New R" w:cs="Liberation Serif', 'Times New R"/>
          <w:sz w:val="29"/>
        </w:rPr>
        <w:t xml:space="preserve"> </w:t>
      </w:r>
      <w:r>
        <w:rPr>
          <w:rFonts w:cs="Calibri"/>
          <w:sz w:val="29"/>
        </w:rPr>
        <w:t>для</w:t>
      </w:r>
      <w:r>
        <w:rPr>
          <w:rFonts w:ascii="Liberation Serif', 'Times New R" w:hAnsi="Liberation Serif', 'Times New R" w:cs="Liberation Serif', 'Times New R"/>
          <w:sz w:val="29"/>
        </w:rPr>
        <w:t xml:space="preserve"> </w:t>
      </w:r>
      <w:r>
        <w:rPr>
          <w:rFonts w:cs="Calibri"/>
          <w:sz w:val="29"/>
        </w:rPr>
        <w:t>массового</w:t>
      </w:r>
      <w:r>
        <w:rPr>
          <w:rFonts w:ascii="Liberation Serif', 'Times New R" w:hAnsi="Liberation Serif', 'Times New R" w:cs="Liberation Serif', 'Times New R"/>
          <w:sz w:val="29"/>
        </w:rPr>
        <w:t xml:space="preserve"> </w:t>
      </w:r>
      <w:r>
        <w:rPr>
          <w:rFonts w:cs="Calibri"/>
          <w:sz w:val="29"/>
        </w:rPr>
        <w:t>отдыха</w:t>
      </w:r>
      <w:r>
        <w:rPr>
          <w:rFonts w:ascii="Liberation Serif', 'Times New R" w:hAnsi="Liberation Serif', 'Times New R" w:cs="Liberation Serif', 'Times New R"/>
          <w:sz w:val="29"/>
        </w:rPr>
        <w:t xml:space="preserve"> </w:t>
      </w:r>
      <w:r>
        <w:rPr>
          <w:rFonts w:cs="Calibri"/>
          <w:sz w:val="29"/>
        </w:rPr>
        <w:t>граждан</w:t>
      </w:r>
      <w:r>
        <w:rPr>
          <w:rFonts w:ascii="Liberation Serif', 'Times New R" w:hAnsi="Liberation Serif', 'Times New R" w:cs="Liberation Serif', 'Times New R"/>
          <w:sz w:val="29"/>
        </w:rPr>
        <w:t xml:space="preserve"> </w:t>
      </w:r>
      <w:r>
        <w:rPr>
          <w:rFonts w:cs="Calibri"/>
          <w:sz w:val="29"/>
        </w:rPr>
        <w:t>в</w:t>
      </w:r>
      <w:r>
        <w:rPr>
          <w:rFonts w:ascii="Liberation Serif', 'Times New R" w:hAnsi="Liberation Serif', 'Times New R" w:cs="Liberation Serif', 'Times New R"/>
          <w:sz w:val="29"/>
        </w:rPr>
        <w:t xml:space="preserve"> </w:t>
      </w:r>
      <w:r>
        <w:rPr>
          <w:rFonts w:cs="Calibri"/>
          <w:sz w:val="29"/>
        </w:rPr>
        <w:t>летний</w:t>
      </w:r>
      <w:r>
        <w:rPr>
          <w:rFonts w:ascii="Liberation Serif', 'Times New R" w:hAnsi="Liberation Serif', 'Times New R" w:cs="Liberation Serif', 'Times New R"/>
          <w:sz w:val="29"/>
        </w:rPr>
        <w:t xml:space="preserve"> </w:t>
      </w:r>
      <w:r>
        <w:rPr>
          <w:rFonts w:cs="Calibri"/>
          <w:sz w:val="29"/>
        </w:rPr>
        <w:t>период</w:t>
      </w:r>
      <w:r>
        <w:rPr>
          <w:rFonts w:ascii="Liberation Serif', 'Times New R" w:hAnsi="Liberation Serif', 'Times New R" w:cs="Liberation Serif', 'Times New R"/>
          <w:sz w:val="29"/>
        </w:rPr>
        <w:t xml:space="preserve">, </w:t>
      </w:r>
      <w:r>
        <w:rPr>
          <w:rFonts w:cs="Calibri"/>
          <w:sz w:val="29"/>
        </w:rPr>
        <w:t>расширения</w:t>
      </w:r>
      <w:r>
        <w:rPr>
          <w:rFonts w:ascii="Liberation Serif', 'Times New R" w:hAnsi="Liberation Serif', 'Times New R" w:cs="Liberation Serif', 'Times New R"/>
          <w:sz w:val="29"/>
        </w:rPr>
        <w:t xml:space="preserve"> </w:t>
      </w:r>
      <w:r>
        <w:rPr>
          <w:rFonts w:cs="Calibri"/>
          <w:sz w:val="29"/>
        </w:rPr>
        <w:t>рынка</w:t>
      </w:r>
      <w:r>
        <w:rPr>
          <w:rFonts w:ascii="Liberation Serif', 'Times New R" w:hAnsi="Liberation Serif', 'Times New R" w:cs="Liberation Serif', 'Times New R"/>
          <w:sz w:val="29"/>
        </w:rPr>
        <w:t xml:space="preserve"> </w:t>
      </w:r>
      <w:r>
        <w:rPr>
          <w:rFonts w:cs="Calibri"/>
          <w:sz w:val="29"/>
        </w:rPr>
        <w:t>местной</w:t>
      </w:r>
      <w:r>
        <w:rPr>
          <w:rFonts w:ascii="Liberation Serif', 'Times New R" w:hAnsi="Liberation Serif', 'Times New R" w:cs="Liberation Serif', 'Times New R"/>
          <w:sz w:val="29"/>
        </w:rPr>
        <w:t xml:space="preserve"> </w:t>
      </w:r>
      <w:r>
        <w:rPr>
          <w:rFonts w:cs="Calibri"/>
          <w:sz w:val="29"/>
        </w:rPr>
        <w:t>сельскохозяйственной</w:t>
      </w:r>
      <w:r>
        <w:rPr>
          <w:rFonts w:ascii="Liberation Serif', 'Times New R" w:hAnsi="Liberation Serif', 'Times New R" w:cs="Liberation Serif', 'Times New R"/>
          <w:sz w:val="29"/>
        </w:rPr>
        <w:t xml:space="preserve"> </w:t>
      </w:r>
      <w:r>
        <w:rPr>
          <w:rFonts w:cs="Calibri"/>
          <w:sz w:val="29"/>
        </w:rPr>
        <w:t>продукции</w:t>
      </w:r>
      <w:r>
        <w:rPr>
          <w:rFonts w:ascii="Liberation Serif', 'Times New R" w:hAnsi="Liberation Serif', 'Times New R" w:cs="Liberation Serif', 'Times New R"/>
          <w:sz w:val="29"/>
        </w:rPr>
        <w:t xml:space="preserve"> </w:t>
      </w:r>
      <w:r>
        <w:rPr>
          <w:rFonts w:cs="Calibri"/>
          <w:sz w:val="29"/>
        </w:rPr>
        <w:t>и</w:t>
      </w:r>
      <w:r>
        <w:rPr>
          <w:rFonts w:ascii="Liberation Serif', 'Times New R" w:hAnsi="Liberation Serif', 'Times New R" w:cs="Liberation Serif', 'Times New R"/>
          <w:sz w:val="29"/>
        </w:rPr>
        <w:t xml:space="preserve"> </w:t>
      </w:r>
      <w:r>
        <w:rPr>
          <w:rFonts w:cs="Calibri"/>
          <w:sz w:val="29"/>
        </w:rPr>
        <w:t>возмещения</w:t>
      </w:r>
      <w:r>
        <w:rPr>
          <w:rFonts w:ascii="Liberation Serif', 'Times New R" w:hAnsi="Liberation Serif', 'Times New R" w:cs="Liberation Serif', 'Times New R"/>
          <w:sz w:val="29"/>
        </w:rPr>
        <w:t xml:space="preserve"> </w:t>
      </w:r>
      <w:r>
        <w:rPr>
          <w:rFonts w:cs="Calibri"/>
          <w:sz w:val="29"/>
        </w:rPr>
        <w:t>затрат</w:t>
      </w:r>
      <w:r>
        <w:rPr>
          <w:rFonts w:ascii="Liberation Serif', 'Times New R" w:hAnsi="Liberation Serif', 'Times New R" w:cs="Liberation Serif', 'Times New R"/>
          <w:sz w:val="29"/>
        </w:rPr>
        <w:t xml:space="preserve"> </w:t>
      </w:r>
      <w:r>
        <w:rPr>
          <w:rFonts w:cs="Calibri"/>
          <w:sz w:val="29"/>
        </w:rPr>
        <w:t>транспортным</w:t>
      </w:r>
      <w:r>
        <w:rPr>
          <w:rFonts w:ascii="Liberation Serif', 'Times New R" w:hAnsi="Liberation Serif', 'Times New R" w:cs="Liberation Serif', 'Times New R"/>
          <w:sz w:val="29"/>
        </w:rPr>
        <w:t xml:space="preserve"> </w:t>
      </w:r>
      <w:r>
        <w:rPr>
          <w:rFonts w:cs="Calibri"/>
          <w:sz w:val="29"/>
        </w:rPr>
        <w:t>организациям</w:t>
      </w:r>
      <w:r>
        <w:rPr>
          <w:rFonts w:ascii="Liberation Serif', 'Times New R" w:hAnsi="Liberation Serif', 'Times New R" w:cs="Liberation Serif', 'Times New R"/>
          <w:sz w:val="29"/>
        </w:rPr>
        <w:t xml:space="preserve">, </w:t>
      </w:r>
      <w:r>
        <w:rPr>
          <w:rFonts w:cs="Calibri"/>
          <w:sz w:val="29"/>
        </w:rPr>
        <w:t>осуществляющим</w:t>
      </w:r>
      <w:r>
        <w:rPr>
          <w:rFonts w:ascii="Liberation Serif', 'Times New R" w:hAnsi="Liberation Serif', 'Times New R" w:cs="Liberation Serif', 'Times New R"/>
          <w:sz w:val="29"/>
        </w:rPr>
        <w:t xml:space="preserve"> </w:t>
      </w:r>
      <w:r>
        <w:rPr>
          <w:rFonts w:cs="Calibri"/>
          <w:sz w:val="29"/>
        </w:rPr>
        <w:t>перевозки</w:t>
      </w:r>
      <w:r>
        <w:rPr>
          <w:rFonts w:ascii="Liberation Serif', 'Times New R" w:hAnsi="Liberation Serif', 'Times New R" w:cs="Liberation Serif', 'Times New R"/>
          <w:sz w:val="29"/>
        </w:rPr>
        <w:t xml:space="preserve"> </w:t>
      </w:r>
      <w:r>
        <w:rPr>
          <w:rFonts w:cs="Calibri"/>
          <w:sz w:val="29"/>
        </w:rPr>
        <w:t>пассажиров</w:t>
      </w:r>
      <w:r>
        <w:rPr>
          <w:rFonts w:ascii="Liberation Serif', 'Times New R" w:hAnsi="Liberation Serif', 'Times New R" w:cs="Liberation Serif', 'Times New R"/>
          <w:sz w:val="29"/>
        </w:rPr>
        <w:t xml:space="preserve"> </w:t>
      </w:r>
      <w:r>
        <w:rPr>
          <w:rFonts w:cs="Calibri"/>
          <w:sz w:val="29"/>
        </w:rPr>
        <w:t>по</w:t>
      </w:r>
      <w:r>
        <w:rPr>
          <w:rFonts w:ascii="Liberation Serif', 'Times New R" w:hAnsi="Liberation Serif', 'Times New R" w:cs="Liberation Serif', 'Times New R"/>
          <w:sz w:val="29"/>
        </w:rPr>
        <w:t xml:space="preserve"> </w:t>
      </w:r>
      <w:r>
        <w:rPr>
          <w:rFonts w:cs="Calibri"/>
          <w:sz w:val="29"/>
        </w:rPr>
        <w:t>сезонным</w:t>
      </w:r>
      <w:r>
        <w:rPr>
          <w:rFonts w:ascii="Liberation Serif', 'Times New R" w:hAnsi="Liberation Serif', 'Times New R" w:cs="Liberation Serif', 'Times New R"/>
          <w:sz w:val="29"/>
        </w:rPr>
        <w:t xml:space="preserve"> </w:t>
      </w:r>
      <w:r>
        <w:rPr>
          <w:rFonts w:cs="Calibri"/>
          <w:sz w:val="29"/>
        </w:rPr>
        <w:t>маршрутам</w:t>
      </w:r>
      <w:r>
        <w:rPr>
          <w:rFonts w:ascii="Liberation Serif', 'Times New R" w:hAnsi="Liberation Serif', 'Times New R" w:cs="Liberation Serif', 'Times New R"/>
          <w:sz w:val="29"/>
        </w:rPr>
        <w:t xml:space="preserve"> </w:t>
      </w:r>
      <w:r>
        <w:rPr>
          <w:rFonts w:cs="Calibri"/>
          <w:sz w:val="29"/>
        </w:rPr>
        <w:t>для</w:t>
      </w:r>
      <w:r>
        <w:rPr>
          <w:rFonts w:ascii="Liberation Serif', 'Times New R" w:hAnsi="Liberation Serif', 'Times New R" w:cs="Liberation Serif', 'Times New R"/>
          <w:sz w:val="29"/>
        </w:rPr>
        <w:t xml:space="preserve"> </w:t>
      </w:r>
      <w:r>
        <w:rPr>
          <w:rFonts w:cs="Calibri"/>
          <w:sz w:val="29"/>
        </w:rPr>
        <w:t>проезда</w:t>
      </w:r>
      <w:r>
        <w:rPr>
          <w:rFonts w:ascii="Liberation Serif', 'Times New R" w:hAnsi="Liberation Serif', 'Times New R" w:cs="Liberation Serif', 'Times New R"/>
          <w:sz w:val="29"/>
        </w:rPr>
        <w:t xml:space="preserve"> </w:t>
      </w:r>
      <w:r>
        <w:rPr>
          <w:rFonts w:cs="Calibri"/>
          <w:sz w:val="29"/>
        </w:rPr>
        <w:t>жителей</w:t>
      </w:r>
      <w:r>
        <w:rPr>
          <w:rFonts w:ascii="Liberation Serif', 'Times New R" w:hAnsi="Liberation Serif', 'Times New R" w:cs="Liberation Serif', 'Times New R"/>
          <w:sz w:val="29"/>
        </w:rPr>
        <w:t xml:space="preserve"> </w:t>
      </w:r>
      <w:r>
        <w:rPr>
          <w:rFonts w:cs="Calibri"/>
          <w:sz w:val="29"/>
        </w:rPr>
        <w:t>города</w:t>
      </w:r>
      <w:r>
        <w:rPr>
          <w:rFonts w:ascii="Liberation Serif', 'Times New R" w:hAnsi="Liberation Serif', 'Times New R" w:cs="Liberation Serif', 'Times New R"/>
          <w:sz w:val="29"/>
        </w:rPr>
        <w:t xml:space="preserve"> </w:t>
      </w:r>
      <w:r>
        <w:rPr>
          <w:rFonts w:cs="Calibri"/>
          <w:sz w:val="29"/>
        </w:rPr>
        <w:t>Орла</w:t>
      </w:r>
      <w:r>
        <w:rPr>
          <w:rFonts w:ascii="Liberation Serif', 'Times New R" w:hAnsi="Liberation Serif', 'Times New R" w:cs="Liberation Serif', 'Times New R"/>
          <w:sz w:val="29"/>
        </w:rPr>
        <w:t xml:space="preserve"> </w:t>
      </w:r>
      <w:r>
        <w:rPr>
          <w:rFonts w:cs="Calibri"/>
          <w:sz w:val="29"/>
        </w:rPr>
        <w:t>к</w:t>
      </w:r>
      <w:r>
        <w:rPr>
          <w:rFonts w:ascii="Liberation Serif', 'Times New R" w:hAnsi="Liberation Serif', 'Times New R" w:cs="Liberation Serif', 'Times New R"/>
          <w:sz w:val="29"/>
        </w:rPr>
        <w:t xml:space="preserve"> </w:t>
      </w:r>
      <w:r>
        <w:rPr>
          <w:rFonts w:cs="Calibri"/>
          <w:sz w:val="29"/>
        </w:rPr>
        <w:t>садово</w:t>
      </w:r>
      <w:r>
        <w:rPr>
          <w:rFonts w:ascii="Liberation Serif', 'Times New R" w:hAnsi="Liberation Serif', 'Times New R" w:cs="Liberation Serif', 'Times New R"/>
          <w:sz w:val="29"/>
        </w:rPr>
        <w:t>-</w:t>
      </w:r>
      <w:r>
        <w:rPr>
          <w:rFonts w:cs="Calibri"/>
          <w:sz w:val="29"/>
        </w:rPr>
        <w:t>дачным</w:t>
      </w:r>
      <w:r>
        <w:rPr>
          <w:rFonts w:ascii="Liberation Serif', 'Times New R" w:hAnsi="Liberation Serif', 'Times New R" w:cs="Liberation Serif', 'Times New R"/>
          <w:sz w:val="29"/>
        </w:rPr>
        <w:t xml:space="preserve"> </w:t>
      </w:r>
      <w:r>
        <w:rPr>
          <w:rFonts w:cs="Calibri"/>
          <w:sz w:val="29"/>
        </w:rPr>
        <w:t>массивам</w:t>
      </w:r>
      <w:r>
        <w:rPr>
          <w:rFonts w:ascii="Liberation Serif', 'Times New R" w:hAnsi="Liberation Serif', 'Times New R" w:cs="Liberation Serif', 'Times New R"/>
          <w:sz w:val="29"/>
        </w:rPr>
        <w:t xml:space="preserve"> </w:t>
      </w:r>
      <w:r>
        <w:rPr>
          <w:rFonts w:cs="Calibri"/>
          <w:sz w:val="29"/>
        </w:rPr>
        <w:t>в</w:t>
      </w:r>
      <w:r>
        <w:rPr>
          <w:rFonts w:ascii="Liberation Serif', 'Times New R" w:hAnsi="Liberation Serif', 'Times New R" w:cs="Liberation Serif', 'Times New R"/>
          <w:sz w:val="29"/>
        </w:rPr>
        <w:t xml:space="preserve"> 2021 </w:t>
      </w:r>
      <w:r>
        <w:rPr>
          <w:rFonts w:cs="Calibri"/>
          <w:sz w:val="29"/>
        </w:rPr>
        <w:t>году</w:t>
      </w:r>
      <w:r>
        <w:rPr>
          <w:rFonts w:ascii="Liberation Serif', 'Times New R" w:hAnsi="Liberation Serif', 'Times New R" w:cs="Liberation Serif', 'Times New R"/>
          <w:sz w:val="29"/>
        </w:rPr>
        <w:t xml:space="preserve"> </w:t>
      </w:r>
      <w:r>
        <w:rPr>
          <w:rFonts w:cs="Calibri"/>
          <w:sz w:val="29"/>
        </w:rPr>
        <w:t>разработчиком</w:t>
      </w:r>
      <w:r>
        <w:rPr>
          <w:rFonts w:ascii="Liberation Serif', 'Times New R" w:hAnsi="Liberation Serif', 'Times New R" w:cs="Liberation Serif', 'Times New R"/>
          <w:sz w:val="29"/>
        </w:rPr>
        <w:t xml:space="preserve"> </w:t>
      </w:r>
      <w:r>
        <w:rPr>
          <w:rFonts w:cs="Calibri"/>
          <w:sz w:val="29"/>
        </w:rPr>
        <w:t>предлагается</w:t>
      </w:r>
      <w:r>
        <w:rPr>
          <w:rFonts w:ascii="Liberation Serif', 'Times New R" w:hAnsi="Liberation Serif', 'Times New R" w:cs="Liberation Serif', 'Times New R"/>
          <w:sz w:val="29"/>
        </w:rPr>
        <w:t xml:space="preserve"> </w:t>
      </w:r>
      <w:r>
        <w:rPr>
          <w:rFonts w:cs="Calibri"/>
          <w:sz w:val="29"/>
        </w:rPr>
        <w:t>проект</w:t>
      </w:r>
      <w:r>
        <w:rPr>
          <w:rFonts w:ascii="Liberation Serif', 'Times New R" w:hAnsi="Liberation Serif', 'Times New R" w:cs="Liberation Serif', 'Times New R"/>
          <w:sz w:val="29"/>
        </w:rPr>
        <w:t xml:space="preserve"> </w:t>
      </w:r>
      <w:r>
        <w:rPr>
          <w:rFonts w:cs="Calibri"/>
          <w:sz w:val="29"/>
        </w:rPr>
        <w:t>постановления</w:t>
      </w:r>
      <w:r>
        <w:rPr>
          <w:rFonts w:ascii="Liberation Serif', 'Times New R" w:hAnsi="Liberation Serif', 'Times New R" w:cs="Liberation Serif', 'Times New R"/>
          <w:sz w:val="29"/>
        </w:rPr>
        <w:t xml:space="preserve"> «</w:t>
      </w:r>
      <w:r>
        <w:rPr>
          <w:rFonts w:cs="Calibri"/>
          <w:sz w:val="29"/>
        </w:rPr>
        <w:t>Об</w:t>
      </w:r>
      <w:r>
        <w:rPr>
          <w:rFonts w:ascii="Liberation Serif', 'Times New R" w:hAnsi="Liberation Serif', 'Times New R" w:cs="Liberation Serif', 'Times New R"/>
          <w:sz w:val="29"/>
        </w:rPr>
        <w:t xml:space="preserve"> </w:t>
      </w:r>
      <w:r>
        <w:rPr>
          <w:rFonts w:cs="Calibri"/>
          <w:sz w:val="29"/>
        </w:rPr>
        <w:t>утверждении</w:t>
      </w:r>
      <w:r>
        <w:rPr>
          <w:rFonts w:ascii="Liberation Serif', 'Times New R" w:hAnsi="Liberation Serif', 'Times New R" w:cs="Liberation Serif', 'Times New R"/>
          <w:sz w:val="29"/>
        </w:rPr>
        <w:t xml:space="preserve"> </w:t>
      </w:r>
      <w:r>
        <w:rPr>
          <w:rFonts w:cs="Calibri"/>
          <w:sz w:val="29"/>
        </w:rPr>
        <w:t>порядка</w:t>
      </w:r>
      <w:r>
        <w:rPr>
          <w:rFonts w:ascii="Liberation Serif', 'Times New R" w:hAnsi="Liberation Serif', 'Times New R" w:cs="Liberation Serif', 'Times New R"/>
          <w:sz w:val="29"/>
        </w:rPr>
        <w:t xml:space="preserve"> </w:t>
      </w:r>
      <w:r>
        <w:rPr>
          <w:rFonts w:cs="Calibri"/>
          <w:sz w:val="29"/>
        </w:rPr>
        <w:t>предоставления</w:t>
      </w:r>
      <w:r>
        <w:rPr>
          <w:rFonts w:ascii="Liberation Serif', 'Times New R" w:hAnsi="Liberation Serif', 'Times New R" w:cs="Liberation Serif', 'Times New R"/>
          <w:sz w:val="29"/>
        </w:rPr>
        <w:t xml:space="preserve"> </w:t>
      </w:r>
      <w:r>
        <w:rPr>
          <w:rFonts w:cs="Calibri"/>
          <w:sz w:val="29"/>
        </w:rPr>
        <w:t>из</w:t>
      </w:r>
      <w:r>
        <w:rPr>
          <w:rFonts w:ascii="Liberation Serif', 'Times New R" w:hAnsi="Liberation Serif', 'Times New R" w:cs="Liberation Serif', 'Times New R"/>
          <w:sz w:val="29"/>
        </w:rPr>
        <w:t xml:space="preserve"> </w:t>
      </w:r>
      <w:r>
        <w:rPr>
          <w:rFonts w:cs="Calibri"/>
          <w:sz w:val="29"/>
        </w:rPr>
        <w:t>бюджета</w:t>
      </w:r>
      <w:r>
        <w:rPr>
          <w:rFonts w:ascii="Liberation Serif', 'Times New R" w:hAnsi="Liberation Serif', 'Times New R" w:cs="Liberation Serif', 'Times New R"/>
          <w:sz w:val="29"/>
        </w:rPr>
        <w:t xml:space="preserve"> </w:t>
      </w:r>
      <w:r>
        <w:rPr>
          <w:rFonts w:cs="Calibri"/>
          <w:sz w:val="29"/>
        </w:rPr>
        <w:t>города</w:t>
      </w:r>
      <w:r>
        <w:rPr>
          <w:rFonts w:ascii="Liberation Serif', 'Times New R" w:hAnsi="Liberation Serif', 'Times New R" w:cs="Liberation Serif', 'Times New R"/>
          <w:sz w:val="29"/>
        </w:rPr>
        <w:t xml:space="preserve"> </w:t>
      </w:r>
      <w:r>
        <w:rPr>
          <w:rFonts w:cs="Calibri"/>
          <w:sz w:val="29"/>
        </w:rPr>
        <w:t>Орла</w:t>
      </w:r>
      <w:r>
        <w:rPr>
          <w:rFonts w:ascii="Liberation Serif', 'Times New R" w:hAnsi="Liberation Serif', 'Times New R" w:cs="Liberation Serif', 'Times New R"/>
          <w:sz w:val="29"/>
        </w:rPr>
        <w:t xml:space="preserve"> </w:t>
      </w:r>
      <w:r>
        <w:rPr>
          <w:rFonts w:cs="Calibri"/>
          <w:sz w:val="29"/>
        </w:rPr>
        <w:t>субсидий</w:t>
      </w:r>
      <w:r>
        <w:rPr>
          <w:rFonts w:ascii="Liberation Serif', 'Times New R" w:hAnsi="Liberation Serif', 'Times New R" w:cs="Liberation Serif', 'Times New R"/>
          <w:sz w:val="29"/>
        </w:rPr>
        <w:t xml:space="preserve"> </w:t>
      </w:r>
      <w:r>
        <w:rPr>
          <w:rFonts w:cs="Calibri"/>
          <w:sz w:val="29"/>
        </w:rPr>
        <w:t>транспортным</w:t>
      </w:r>
      <w:r>
        <w:rPr>
          <w:rFonts w:ascii="Liberation Serif', 'Times New R" w:hAnsi="Liberation Serif', 'Times New R" w:cs="Liberation Serif', 'Times New R"/>
          <w:sz w:val="29"/>
        </w:rPr>
        <w:t xml:space="preserve"> </w:t>
      </w:r>
      <w:r>
        <w:rPr>
          <w:rFonts w:cs="Calibri"/>
          <w:sz w:val="29"/>
        </w:rPr>
        <w:t>организациям</w:t>
      </w:r>
      <w:r>
        <w:rPr>
          <w:rFonts w:ascii="Liberation Serif', 'Times New R" w:hAnsi="Liberation Serif', 'Times New R" w:cs="Liberation Serif', 'Times New R"/>
          <w:sz w:val="29"/>
        </w:rPr>
        <w:t xml:space="preserve">, </w:t>
      </w:r>
      <w:r>
        <w:rPr>
          <w:rFonts w:cs="Calibri"/>
          <w:sz w:val="29"/>
        </w:rPr>
        <w:t>осуществляющим</w:t>
      </w:r>
      <w:r>
        <w:rPr>
          <w:rFonts w:ascii="Liberation Serif', 'Times New R" w:hAnsi="Liberation Serif', 'Times New R" w:cs="Liberation Serif', 'Times New R"/>
          <w:sz w:val="29"/>
        </w:rPr>
        <w:t xml:space="preserve"> </w:t>
      </w:r>
      <w:r>
        <w:rPr>
          <w:rFonts w:cs="Calibri"/>
          <w:sz w:val="29"/>
        </w:rPr>
        <w:t>перевозки</w:t>
      </w:r>
      <w:r>
        <w:rPr>
          <w:rFonts w:ascii="Liberation Serif', 'Times New R" w:hAnsi="Liberation Serif', 'Times New R" w:cs="Liberation Serif', 'Times New R"/>
          <w:sz w:val="29"/>
        </w:rPr>
        <w:t xml:space="preserve"> </w:t>
      </w:r>
      <w:r>
        <w:rPr>
          <w:rFonts w:cs="Calibri"/>
          <w:sz w:val="29"/>
        </w:rPr>
        <w:t>пассажиров</w:t>
      </w:r>
      <w:r>
        <w:rPr>
          <w:rFonts w:ascii="Liberation Serif', 'Times New R" w:hAnsi="Liberation Serif', 'Times New R" w:cs="Liberation Serif', 'Times New R"/>
          <w:sz w:val="29"/>
        </w:rPr>
        <w:t xml:space="preserve"> </w:t>
      </w:r>
      <w:r>
        <w:rPr>
          <w:rFonts w:cs="Calibri"/>
          <w:sz w:val="29"/>
        </w:rPr>
        <w:t>по</w:t>
      </w:r>
      <w:r>
        <w:rPr>
          <w:rFonts w:ascii="Liberation Serif', 'Times New R" w:hAnsi="Liberation Serif', 'Times New R" w:cs="Liberation Serif', 'Times New R"/>
          <w:sz w:val="29"/>
        </w:rPr>
        <w:t xml:space="preserve"> </w:t>
      </w:r>
      <w:r>
        <w:rPr>
          <w:rFonts w:cs="Calibri"/>
          <w:sz w:val="29"/>
        </w:rPr>
        <w:t>сезонным</w:t>
      </w:r>
      <w:r>
        <w:rPr>
          <w:rFonts w:ascii="Liberation Serif', 'Times New R" w:hAnsi="Liberation Serif', 'Times New R" w:cs="Liberation Serif', 'Times New R"/>
          <w:sz w:val="29"/>
        </w:rPr>
        <w:t xml:space="preserve"> </w:t>
      </w:r>
      <w:r>
        <w:rPr>
          <w:rFonts w:cs="Calibri"/>
          <w:sz w:val="29"/>
        </w:rPr>
        <w:t>по</w:t>
      </w:r>
      <w:r>
        <w:rPr>
          <w:rFonts w:ascii="Liberation Serif', 'Times New R" w:hAnsi="Liberation Serif', 'Times New R" w:cs="Liberation Serif', 'Times New R"/>
          <w:sz w:val="29"/>
        </w:rPr>
        <w:t xml:space="preserve"> </w:t>
      </w:r>
      <w:r>
        <w:rPr>
          <w:rFonts w:cs="Calibri"/>
          <w:sz w:val="29"/>
        </w:rPr>
        <w:t>маршрутам</w:t>
      </w:r>
      <w:r>
        <w:rPr>
          <w:rFonts w:ascii="Liberation Serif', 'Times New R" w:hAnsi="Liberation Serif', 'Times New R" w:cs="Liberation Serif', 'Times New R"/>
          <w:sz w:val="29"/>
        </w:rPr>
        <w:t xml:space="preserve"> </w:t>
      </w:r>
      <w:r>
        <w:rPr>
          <w:rFonts w:cs="Calibri"/>
          <w:sz w:val="29"/>
        </w:rPr>
        <w:t>для</w:t>
      </w:r>
      <w:r>
        <w:rPr>
          <w:rFonts w:ascii="Liberation Serif', 'Times New R" w:hAnsi="Liberation Serif', 'Times New R" w:cs="Liberation Serif', 'Times New R"/>
          <w:sz w:val="29"/>
        </w:rPr>
        <w:t xml:space="preserve"> </w:t>
      </w:r>
      <w:r>
        <w:rPr>
          <w:rFonts w:cs="Calibri"/>
          <w:sz w:val="29"/>
        </w:rPr>
        <w:t>проезда</w:t>
      </w:r>
      <w:r>
        <w:rPr>
          <w:rFonts w:ascii="Liberation Serif', 'Times New R" w:hAnsi="Liberation Serif', 'Times New R" w:cs="Liberation Serif', 'Times New R"/>
          <w:sz w:val="29"/>
        </w:rPr>
        <w:t xml:space="preserve"> </w:t>
      </w:r>
      <w:r>
        <w:rPr>
          <w:rFonts w:cs="Calibri"/>
          <w:sz w:val="29"/>
        </w:rPr>
        <w:t>жителей</w:t>
      </w:r>
      <w:r>
        <w:rPr>
          <w:rFonts w:ascii="Liberation Serif', 'Times New R" w:hAnsi="Liberation Serif', 'Times New R" w:cs="Liberation Serif', 'Times New R"/>
          <w:sz w:val="29"/>
        </w:rPr>
        <w:t xml:space="preserve"> </w:t>
      </w:r>
      <w:r>
        <w:rPr>
          <w:rFonts w:cs="Calibri"/>
          <w:sz w:val="29"/>
        </w:rPr>
        <w:t>города</w:t>
      </w:r>
      <w:r>
        <w:rPr>
          <w:rFonts w:ascii="Liberation Serif', 'Times New R" w:hAnsi="Liberation Serif', 'Times New R" w:cs="Liberation Serif', 'Times New R"/>
          <w:sz w:val="29"/>
        </w:rPr>
        <w:t xml:space="preserve"> </w:t>
      </w:r>
      <w:r>
        <w:rPr>
          <w:rFonts w:cs="Calibri"/>
          <w:sz w:val="29"/>
        </w:rPr>
        <w:t>Орла</w:t>
      </w:r>
      <w:r>
        <w:rPr>
          <w:rFonts w:ascii="Liberation Serif', 'Times New R" w:hAnsi="Liberation Serif', 'Times New R" w:cs="Liberation Serif', 'Times New R"/>
          <w:sz w:val="29"/>
        </w:rPr>
        <w:t xml:space="preserve"> </w:t>
      </w:r>
      <w:r>
        <w:rPr>
          <w:rFonts w:cs="Calibri"/>
          <w:sz w:val="29"/>
        </w:rPr>
        <w:t>к</w:t>
      </w:r>
      <w:r>
        <w:rPr>
          <w:rFonts w:ascii="Liberation Serif', 'Times New R" w:hAnsi="Liberation Serif', 'Times New R" w:cs="Liberation Serif', 'Times New R"/>
          <w:sz w:val="29"/>
        </w:rPr>
        <w:t xml:space="preserve"> </w:t>
      </w:r>
      <w:r>
        <w:rPr>
          <w:rFonts w:cs="Calibri"/>
          <w:sz w:val="29"/>
        </w:rPr>
        <w:t>садово</w:t>
      </w:r>
      <w:r>
        <w:rPr>
          <w:rFonts w:ascii="Liberation Serif', 'Times New R" w:hAnsi="Liberation Serif', 'Times New R" w:cs="Liberation Serif', 'Times New R"/>
          <w:sz w:val="29"/>
        </w:rPr>
        <w:t>-</w:t>
      </w:r>
      <w:r>
        <w:rPr>
          <w:rFonts w:cs="Calibri"/>
          <w:sz w:val="29"/>
        </w:rPr>
        <w:t>дачным</w:t>
      </w:r>
      <w:r>
        <w:rPr>
          <w:rFonts w:ascii="Liberation Serif', 'Times New R" w:hAnsi="Liberation Serif', 'Times New R" w:cs="Liberation Serif', 'Times New R"/>
          <w:sz w:val="29"/>
        </w:rPr>
        <w:t xml:space="preserve"> </w:t>
      </w:r>
      <w:r>
        <w:rPr>
          <w:rFonts w:cs="Calibri"/>
          <w:sz w:val="29"/>
        </w:rPr>
        <w:t>массивам</w:t>
      </w:r>
      <w:r>
        <w:rPr>
          <w:rFonts w:ascii="Liberation Serif', 'Times New R" w:hAnsi="Liberation Serif', 'Times New R" w:cs="Liberation Serif', 'Times New R"/>
          <w:sz w:val="29"/>
        </w:rPr>
        <w:t xml:space="preserve"> </w:t>
      </w:r>
      <w:r>
        <w:rPr>
          <w:rFonts w:cs="Calibri"/>
          <w:sz w:val="29"/>
        </w:rPr>
        <w:t>в</w:t>
      </w:r>
      <w:r>
        <w:rPr>
          <w:rFonts w:ascii="Liberation Serif', 'Times New R" w:hAnsi="Liberation Serif', 'Times New R" w:cs="Liberation Serif', 'Times New R"/>
          <w:sz w:val="29"/>
        </w:rPr>
        <w:t xml:space="preserve"> 2021 </w:t>
      </w:r>
      <w:r>
        <w:rPr>
          <w:rFonts w:cs="Calibri"/>
          <w:sz w:val="29"/>
        </w:rPr>
        <w:t>году</w:t>
      </w:r>
      <w:r>
        <w:rPr>
          <w:rFonts w:ascii="Liberation Serif', 'Times New R" w:hAnsi="Liberation Serif', 'Times New R" w:cs="Liberation Serif', 'Times New R"/>
          <w:sz w:val="29"/>
        </w:rPr>
        <w:t xml:space="preserve">». </w:t>
      </w:r>
      <w:r>
        <w:rPr>
          <w:rFonts w:ascii="Times New Roman" w:hAnsi="Times New Roman"/>
          <w:sz w:val="28"/>
        </w:rPr>
        <w:t xml:space="preserve">Принятие вышеуказанного проекта Постановления направлено на решение предлагаемого способа регулирования.  </w:t>
      </w:r>
    </w:p>
    <w:p w:rsidR="00F41AEF" w:rsidRDefault="00F41AEF">
      <w:pPr>
        <w:ind w:firstLine="709"/>
        <w:jc w:val="both"/>
        <w:rPr>
          <w:rFonts w:ascii="Times New Roman" w:hAnsi="Times New Roman"/>
          <w:color w:val="000000"/>
          <w:sz w:val="28"/>
        </w:rPr>
      </w:pPr>
      <w:r>
        <w:rPr>
          <w:rFonts w:ascii="Times New Roman" w:hAnsi="Times New Roman"/>
          <w:color w:val="000000"/>
          <w:sz w:val="28"/>
        </w:rPr>
        <w:t>В сводном отчете разработчиком произведена количественная оценка группы участников, интересы которых будут затронуты предлагаемым правовым регулированием: индивидуальные предприниматели, российские или иностранные юридические лица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около 20 участников и жители города Орла около 300 тыс. человек.</w:t>
      </w:r>
    </w:p>
    <w:p w:rsidR="00F41AEF" w:rsidRDefault="00F41AEF">
      <w:pPr>
        <w:ind w:firstLine="709"/>
        <w:jc w:val="both"/>
        <w:rPr>
          <w:rFonts w:ascii="Times New Roman" w:hAnsi="Times New Roman"/>
          <w:sz w:val="28"/>
        </w:rPr>
      </w:pPr>
      <w:r>
        <w:rPr>
          <w:rFonts w:ascii="Times New Roman" w:hAnsi="Times New Roman"/>
          <w:sz w:val="28"/>
        </w:rPr>
        <w:t>По результатам рассмотрения проекта постановления и сводного отчета, направленного разработчиком уполномоченному органу установлено, что при подготовке проекта нормативного правового акта процедуры, предусмотренные Порядком, разработчиком соблюдены.</w:t>
      </w:r>
    </w:p>
    <w:p w:rsidR="00F41AEF" w:rsidRDefault="00F41AEF">
      <w:pPr>
        <w:ind w:firstLine="709"/>
        <w:jc w:val="both"/>
        <w:rPr>
          <w:rFonts w:ascii="Times New Roman" w:hAnsi="Times New Roman"/>
          <w:sz w:val="28"/>
        </w:rPr>
      </w:pPr>
      <w:r>
        <w:rPr>
          <w:rFonts w:ascii="Times New Roman" w:hAnsi="Times New Roman"/>
          <w:sz w:val="28"/>
        </w:rPr>
        <w:t>Разработчиком проведены публичные консультации проекта нормативного правового акта с 12.03.2021 по 25.03.2021 года.</w:t>
      </w:r>
    </w:p>
    <w:p w:rsidR="00F41AEF" w:rsidRDefault="00F41AEF">
      <w:pPr>
        <w:ind w:firstLine="709"/>
        <w:jc w:val="both"/>
        <w:rPr>
          <w:rFonts w:ascii="Times New Roman" w:hAnsi="Times New Roman"/>
          <w:sz w:val="28"/>
          <w:u w:val="single"/>
        </w:rPr>
      </w:pPr>
      <w:r>
        <w:rPr>
          <w:rFonts w:ascii="Times New Roman" w:hAnsi="Times New Roman"/>
          <w:sz w:val="28"/>
        </w:rPr>
        <w:t xml:space="preserve">Извещение о проведении публичных консультаций проекта нормативного правового акта, проект постановления, и примерный перечень вопросов в установленном порядке размещены разработчиком на официальном сайте администрации города Орла в разделе «Оценка регулирующего воздействия»: </w:t>
      </w:r>
      <w:hyperlink r:id="rId6">
        <w:r>
          <w:rPr>
            <w:rFonts w:ascii="Times New Roman" w:hAnsi="Times New Roman"/>
            <w:color w:val="0000FF"/>
            <w:sz w:val="28"/>
            <w:u w:val="single"/>
          </w:rPr>
          <w:t>http://www.orel-adm.ru/ru/org/orv/otsenka-reguliruyushchego-vozdeystviya-proektov-npa/</w:t>
        </w:r>
      </w:hyperlink>
      <w:r>
        <w:rPr>
          <w:rFonts w:ascii="Times New Roman" w:hAnsi="Times New Roman"/>
          <w:sz w:val="28"/>
          <w:u w:val="single"/>
        </w:rPr>
        <w:t>.</w:t>
      </w:r>
    </w:p>
    <w:p w:rsidR="00F41AEF" w:rsidRDefault="00F41AEF">
      <w:pPr>
        <w:ind w:firstLine="709"/>
        <w:jc w:val="both"/>
        <w:rPr>
          <w:rFonts w:ascii="Times New Roman" w:hAnsi="Times New Roman"/>
          <w:sz w:val="28"/>
        </w:rPr>
      </w:pPr>
      <w:r>
        <w:rPr>
          <w:rFonts w:ascii="Times New Roman" w:hAnsi="Times New Roman"/>
          <w:sz w:val="28"/>
        </w:rPr>
        <w:t>Материалы были также направлены в адрес: Уполномоченного по защите прав предпринимателей в Орловской области; Орловского регионального отделения общероссийской общественной организации «ОПОРА РОССИИ».</w:t>
      </w:r>
    </w:p>
    <w:p w:rsidR="00F41AEF" w:rsidRDefault="00F41AEF">
      <w:pPr>
        <w:ind w:firstLine="709"/>
        <w:jc w:val="both"/>
        <w:rPr>
          <w:rFonts w:ascii="Times New Roman" w:hAnsi="Times New Roman"/>
          <w:sz w:val="28"/>
        </w:rPr>
      </w:pPr>
      <w:r>
        <w:rPr>
          <w:rFonts w:ascii="Times New Roman" w:hAnsi="Times New Roman"/>
          <w:sz w:val="28"/>
        </w:rPr>
        <w:t>В ходе проведения публичных консультаций замечаний и предложений от участников публичных консультаций не поступало.</w:t>
      </w:r>
    </w:p>
    <w:p w:rsidR="00F41AEF" w:rsidRDefault="00F41AEF">
      <w:pPr>
        <w:ind w:firstLine="709"/>
        <w:jc w:val="both"/>
        <w:rPr>
          <w:rFonts w:ascii="Times New Roman" w:hAnsi="Times New Roman"/>
          <w:sz w:val="28"/>
        </w:rPr>
      </w:pPr>
      <w:r>
        <w:rPr>
          <w:rFonts w:ascii="Times New Roman" w:hAnsi="Times New Roman"/>
          <w:sz w:val="28"/>
        </w:rPr>
        <w:t xml:space="preserve">На основе проведенной оценки регулирующего воздействия проекта постановления с учетом информации, представленной разработчиком в сводном отчете, финансово-экономическим управлением администрации города Орла сделан вывод о том, что по результатам оценки регулирующего воздействия выявлено отсутствие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бюджета города Орла, и установлено наличие достаточного обоснования решения проблемы предложенным способом регулирования. </w:t>
      </w:r>
    </w:p>
    <w:p w:rsidR="00F41AEF" w:rsidRDefault="00F41AEF">
      <w:pPr>
        <w:ind w:firstLine="743"/>
        <w:jc w:val="both"/>
        <w:rPr>
          <w:rFonts w:cs="Calibri"/>
        </w:rPr>
      </w:pPr>
    </w:p>
    <w:p w:rsidR="00F41AEF" w:rsidRDefault="00F41AEF">
      <w:pPr>
        <w:ind w:firstLine="743"/>
        <w:jc w:val="both"/>
        <w:rPr>
          <w:rFonts w:cs="Calibri"/>
        </w:rPr>
      </w:pPr>
    </w:p>
    <w:p w:rsidR="00F41AEF" w:rsidRDefault="00F41AEF">
      <w:pPr>
        <w:jc w:val="both"/>
        <w:rPr>
          <w:rFonts w:ascii="Times New Roman" w:hAnsi="Times New Roman"/>
          <w:sz w:val="28"/>
        </w:rPr>
      </w:pPr>
      <w:r>
        <w:rPr>
          <w:rFonts w:ascii="Times New Roman" w:hAnsi="Times New Roman"/>
          <w:sz w:val="28"/>
        </w:rPr>
        <w:t xml:space="preserve">Заместитель главы администрации </w:t>
      </w:r>
    </w:p>
    <w:p w:rsidR="00F41AEF" w:rsidRDefault="00F41AEF">
      <w:pPr>
        <w:jc w:val="both"/>
        <w:rPr>
          <w:rFonts w:ascii="Times New Roman" w:hAnsi="Times New Roman"/>
          <w:sz w:val="28"/>
        </w:rPr>
      </w:pPr>
      <w:r>
        <w:rPr>
          <w:rFonts w:ascii="Times New Roman" w:hAnsi="Times New Roman"/>
          <w:sz w:val="28"/>
        </w:rPr>
        <w:t>города Орла - начальник финансово-</w:t>
      </w:r>
    </w:p>
    <w:p w:rsidR="00F41AEF" w:rsidRDefault="00F41AEF">
      <w:pPr>
        <w:ind w:firstLine="15"/>
        <w:jc w:val="both"/>
        <w:rPr>
          <w:rFonts w:ascii="Times New Roman" w:hAnsi="Times New Roman"/>
          <w:color w:val="000000"/>
          <w:sz w:val="28"/>
        </w:rPr>
      </w:pPr>
      <w:r>
        <w:rPr>
          <w:rFonts w:ascii="Times New Roman" w:hAnsi="Times New Roman"/>
          <w:color w:val="000000"/>
          <w:sz w:val="28"/>
        </w:rPr>
        <w:t xml:space="preserve">экономического управления  </w:t>
      </w:r>
      <w:r>
        <w:rPr>
          <w:rFonts w:ascii="Times New Roman" w:hAnsi="Times New Roman"/>
          <w:color w:val="000000"/>
          <w:sz w:val="28"/>
        </w:rPr>
        <w:tab/>
      </w:r>
      <w:r>
        <w:rPr>
          <w:rFonts w:ascii="Times New Roman" w:hAnsi="Times New Roman"/>
          <w:color w:val="000000"/>
          <w:sz w:val="28"/>
        </w:rPr>
        <w:tab/>
        <w:t xml:space="preserve">                                             И.Н. Краличев</w:t>
      </w:r>
    </w:p>
    <w:sectPr w:rsidR="00F41AEF" w:rsidSect="00EA1E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Times New 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5D6B"/>
    <w:rsid w:val="0002433A"/>
    <w:rsid w:val="000B0A31"/>
    <w:rsid w:val="00300C05"/>
    <w:rsid w:val="003D67D0"/>
    <w:rsid w:val="006651A0"/>
    <w:rsid w:val="00881123"/>
    <w:rsid w:val="00C65D6B"/>
    <w:rsid w:val="00CE7F00"/>
    <w:rsid w:val="00D40F3B"/>
    <w:rsid w:val="00E825FB"/>
    <w:rsid w:val="00EA1E86"/>
    <w:rsid w:val="00F41AEF"/>
    <w:rsid w:val="00F724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D0"/>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rel-adm.ru/ru/org/orv/otsenka-reguliruyushchego-vozdeystviya-proektov-npa/"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831</Words>
  <Characters>4742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Александр Викторович</cp:lastModifiedBy>
  <cp:revision>4</cp:revision>
  <dcterms:created xsi:type="dcterms:W3CDTF">2021-03-30T07:36:00Z</dcterms:created>
  <dcterms:modified xsi:type="dcterms:W3CDTF">2021-03-30T07:40:00Z</dcterms:modified>
</cp:coreProperties>
</file>