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48A" w:rsidRDefault="0090748A" w:rsidP="0090748A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90748A" w:rsidRDefault="0090748A" w:rsidP="0090748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90748A" w:rsidRDefault="0090748A" w:rsidP="0090748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от «09 января »2019 г.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                                 №</w:t>
      </w:r>
      <w:r>
        <w:rPr>
          <w:rFonts w:cs="Times New Roman"/>
          <w:sz w:val="28"/>
          <w:szCs w:val="28"/>
          <w:u w:val="single"/>
          <w:lang w:val="ru-RU"/>
        </w:rPr>
        <w:t xml:space="preserve"> 4</w:t>
      </w:r>
    </w:p>
    <w:p w:rsidR="0090748A" w:rsidRDefault="0090748A" w:rsidP="0090748A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90748A" w:rsidRDefault="0090748A" w:rsidP="0090748A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проекту:</w:t>
      </w:r>
    </w:p>
    <w:p w:rsidR="0090748A" w:rsidRDefault="0090748A" w:rsidP="0090748A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proofErr w:type="gramStart"/>
      <w:r>
        <w:rPr>
          <w:rFonts w:cs="Times New Roman"/>
          <w:b/>
          <w:bCs/>
          <w:sz w:val="28"/>
          <w:szCs w:val="28"/>
          <w:lang w:val="ru-RU"/>
        </w:rPr>
        <w:t>«Предоставление разрешений на условно разрешенный вид использования земельного участка – индивидуальный жилой дом (код 1.110) и на отклонение от предельных параметров разрешенного строительства, реконструкции объекта капитального строительства – индивидуальный жилой дом на земельном участке с кадастровым номером 57:25:0010713:6, площадью 819,4 кв. м, местоположением: г. Орел, ул. 8 Марта, 48-50 в части:</w:t>
      </w:r>
      <w:proofErr w:type="gramEnd"/>
    </w:p>
    <w:p w:rsidR="0090748A" w:rsidRDefault="0090748A" w:rsidP="0090748A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- ширины участка по уличному фронту менее 25 м (17,4 м);</w:t>
      </w:r>
    </w:p>
    <w:p w:rsidR="0090748A" w:rsidRDefault="0090748A" w:rsidP="0090748A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- минимальных отступов от границ земельного участка с северо-восточной стороны на расстоянии 0 м, с северо-западной стороны на расстоянии 0 м, с юго-западной стороны на расстоянии 0 м;</w:t>
      </w:r>
    </w:p>
    <w:p w:rsidR="0090748A" w:rsidRDefault="0090748A" w:rsidP="0090748A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- минимального отступа от красной линии менее 3 м (0 м);</w:t>
      </w:r>
    </w:p>
    <w:p w:rsidR="0090748A" w:rsidRDefault="0090748A" w:rsidP="0090748A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- максимального процента застройки более 40 % (58 %)»</w:t>
      </w:r>
    </w:p>
    <w:p w:rsidR="0090748A" w:rsidRDefault="0090748A" w:rsidP="0090748A">
      <w:pPr>
        <w:pStyle w:val="Standard"/>
        <w:spacing w:line="20" w:lineRule="atLeast"/>
        <w:ind w:firstLine="708"/>
        <w:jc w:val="both"/>
        <w:rPr>
          <w:rFonts w:cs="Times New Roman"/>
          <w:sz w:val="28"/>
          <w:szCs w:val="28"/>
          <w:lang w:val="ru-RU"/>
        </w:rPr>
      </w:pPr>
    </w:p>
    <w:p w:rsidR="0090748A" w:rsidRDefault="0090748A" w:rsidP="0090748A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90748A" w:rsidRDefault="0090748A" w:rsidP="0090748A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Постановление Мэра города Орла от 09.01.2019 г. № 2–П</w:t>
      </w:r>
    </w:p>
    <w:p w:rsidR="0090748A" w:rsidRDefault="0090748A" w:rsidP="0090748A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90748A" w:rsidRDefault="0090748A" w:rsidP="0090748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90748A" w:rsidRDefault="0090748A" w:rsidP="0090748A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- Схема планировочной организации земельного участка </w:t>
      </w:r>
    </w:p>
    <w:p w:rsidR="0090748A" w:rsidRDefault="0090748A" w:rsidP="0090748A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- Чертеж градостроительного плана земельного участка </w:t>
      </w:r>
    </w:p>
    <w:p w:rsidR="0090748A" w:rsidRDefault="0090748A" w:rsidP="0090748A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90748A" w:rsidRDefault="0090748A" w:rsidP="0090748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90748A" w:rsidRDefault="0090748A" w:rsidP="0090748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«11» января 2019 г. по «24» января 2019 г.</w:t>
      </w:r>
    </w:p>
    <w:p w:rsidR="0090748A" w:rsidRDefault="0090748A" w:rsidP="0090748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90748A" w:rsidRDefault="0090748A" w:rsidP="0090748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Порядок проведения ПС включает:</w:t>
      </w:r>
    </w:p>
    <w:p w:rsidR="0090748A" w:rsidRDefault="0090748A" w:rsidP="0090748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90748A" w:rsidRDefault="0090748A" w:rsidP="0090748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90748A" w:rsidRDefault="0090748A" w:rsidP="0090748A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90748A" w:rsidRDefault="0090748A" w:rsidP="0090748A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90748A" w:rsidRDefault="0090748A" w:rsidP="0090748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открытия экспозиции (экспозиций) «11» января 2019 г.</w:t>
      </w:r>
    </w:p>
    <w:p w:rsidR="0090748A" w:rsidRDefault="0090748A" w:rsidP="0090748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90748A" w:rsidRDefault="0090748A" w:rsidP="0090748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90748A" w:rsidRDefault="0090748A" w:rsidP="0090748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с «11» января 2019 г. по «24» января 2019 г.</w:t>
      </w:r>
    </w:p>
    <w:p w:rsidR="0090748A" w:rsidRDefault="0090748A" w:rsidP="0090748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90748A" w:rsidRDefault="0090748A" w:rsidP="0090748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90748A" w:rsidRDefault="0090748A" w:rsidP="0090748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</w:t>
      </w:r>
      <w:proofErr w:type="gramStart"/>
      <w:r>
        <w:rPr>
          <w:rFonts w:cs="Times New Roman"/>
          <w:sz w:val="28"/>
          <w:szCs w:val="28"/>
          <w:lang w:val="ru-RU"/>
        </w:rPr>
        <w:t>.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д</w:t>
      </w:r>
      <w:proofErr w:type="gramEnd"/>
      <w:r>
        <w:rPr>
          <w:rFonts w:cs="Times New Roman"/>
          <w:sz w:val="28"/>
          <w:szCs w:val="28"/>
          <w:lang w:val="ru-RU"/>
        </w:rPr>
        <w:t>о 13.00 час. с 14.00 час. до 18.00 час.</w:t>
      </w:r>
    </w:p>
    <w:p w:rsidR="0090748A" w:rsidRDefault="0090748A" w:rsidP="0090748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90748A" w:rsidRDefault="0090748A" w:rsidP="0090748A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публичных слушаниях, в срок: с «11» января 2019 г. по «24» января 2019 г. в форме:</w:t>
      </w:r>
    </w:p>
    <w:p w:rsidR="0090748A" w:rsidRDefault="0090748A" w:rsidP="0090748A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90748A" w:rsidRDefault="0090748A" w:rsidP="0090748A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90748A" w:rsidRDefault="0090748A" w:rsidP="0090748A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90748A" w:rsidRDefault="0090748A" w:rsidP="0090748A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90748A" w:rsidRDefault="0090748A" w:rsidP="0090748A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90748A" w:rsidRDefault="0090748A" w:rsidP="0090748A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5" w:history="1">
        <w:proofErr w:type="gramStart"/>
        <w:r>
          <w:rPr>
            <w:rStyle w:val="a3"/>
            <w:rFonts w:cs="Times New Roman"/>
            <w:i/>
            <w:sz w:val="28"/>
            <w:szCs w:val="28"/>
          </w:rPr>
          <w:t>www</w:t>
        </w:r>
        <w:r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>
        <w:rPr>
          <w:rFonts w:cs="Times New Roman"/>
          <w:i/>
          <w:sz w:val="28"/>
          <w:szCs w:val="28"/>
          <w:lang w:val="ru-RU"/>
        </w:rPr>
        <w:t xml:space="preserve"> в блоке «Градостроительное землепользование», раздел «Публичные слушания».</w:t>
      </w:r>
      <w:proofErr w:type="gramEnd"/>
    </w:p>
    <w:p w:rsidR="0090748A" w:rsidRDefault="0090748A" w:rsidP="0090748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90748A" w:rsidRDefault="0090748A" w:rsidP="0090748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на указанном официальном сайте: «11» января 2019 г.</w:t>
      </w:r>
    </w:p>
    <w:p w:rsidR="0090748A" w:rsidRDefault="0090748A" w:rsidP="0090748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90748A" w:rsidRDefault="0090748A" w:rsidP="0090748A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>
        <w:rPr>
          <w:rFonts w:cs="Times New Roman"/>
          <w:b/>
          <w:sz w:val="28"/>
          <w:szCs w:val="28"/>
          <w:lang w:val="ru-RU"/>
        </w:rPr>
        <w:t>24.01.2019 г., 17 час. 00 мин., в малом зале администрации города Орла (г. Орел, ул. Пролетарская гора, д. 1)</w:t>
      </w:r>
    </w:p>
    <w:p w:rsidR="0090748A" w:rsidRDefault="0090748A" w:rsidP="0090748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90748A" w:rsidRDefault="0090748A" w:rsidP="0090748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 76 43 52.</w:t>
      </w:r>
    </w:p>
    <w:p w:rsidR="0090748A" w:rsidRDefault="0090748A" w:rsidP="0090748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90748A" w:rsidRDefault="0090748A" w:rsidP="0090748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90748A" w:rsidRDefault="0090748A" w:rsidP="0090748A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 комиссии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О.В. Минкин</w:t>
      </w:r>
    </w:p>
    <w:p w:rsidR="0090748A" w:rsidRDefault="0090748A" w:rsidP="0090748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90748A" w:rsidRDefault="0090748A" w:rsidP="0090748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90748A" w:rsidRDefault="0090748A" w:rsidP="0090748A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90748A" w:rsidRDefault="0090748A" w:rsidP="0090748A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90748A" w:rsidRDefault="0090748A" w:rsidP="0090748A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                                      Л.А. </w:t>
      </w:r>
      <w:proofErr w:type="spellStart"/>
      <w:r>
        <w:rPr>
          <w:rFonts w:cs="Times New Roman"/>
          <w:sz w:val="28"/>
          <w:szCs w:val="28"/>
          <w:lang w:val="ru-RU"/>
        </w:rPr>
        <w:t>Шлыкова</w:t>
      </w:r>
      <w:proofErr w:type="spellEnd"/>
    </w:p>
    <w:p w:rsidR="0090748A" w:rsidRDefault="0090748A" w:rsidP="0090748A">
      <w:pPr>
        <w:pStyle w:val="Standard"/>
        <w:jc w:val="both"/>
        <w:rPr>
          <w:sz w:val="28"/>
          <w:szCs w:val="28"/>
          <w:lang w:val="ru-RU"/>
        </w:rPr>
      </w:pPr>
    </w:p>
    <w:p w:rsidR="001173BF" w:rsidRDefault="001173BF">
      <w:bookmarkStart w:id="0" w:name="_GoBack"/>
      <w:bookmarkEnd w:id="0"/>
    </w:p>
    <w:sectPr w:rsidR="001173BF" w:rsidSect="0090748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946"/>
    <w:rsid w:val="001173BF"/>
    <w:rsid w:val="0090748A"/>
    <w:rsid w:val="00CC5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748A"/>
    <w:rPr>
      <w:color w:val="0000FF" w:themeColor="hyperlink"/>
      <w:u w:val="single"/>
    </w:rPr>
  </w:style>
  <w:style w:type="paragraph" w:customStyle="1" w:styleId="Standard">
    <w:name w:val="Standard"/>
    <w:uiPriority w:val="99"/>
    <w:rsid w:val="0090748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748A"/>
    <w:rPr>
      <w:color w:val="0000FF" w:themeColor="hyperlink"/>
      <w:u w:val="single"/>
    </w:rPr>
  </w:style>
  <w:style w:type="paragraph" w:customStyle="1" w:styleId="Standard">
    <w:name w:val="Standard"/>
    <w:uiPriority w:val="99"/>
    <w:rsid w:val="0090748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1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2836</Characters>
  <Application>Microsoft Office Word</Application>
  <DocSecurity>0</DocSecurity>
  <Lines>23</Lines>
  <Paragraphs>6</Paragraphs>
  <ScaleCrop>false</ScaleCrop>
  <Company/>
  <LinksUpToDate>false</LinksUpToDate>
  <CharactersWithSpaces>3327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2019-01-09T14:32:00Z</dcterms:created>
  <dcterms:modified xsi:type="dcterms:W3CDTF">2019-01-09T14:32:00Z</dcterms:modified>
</cp:coreProperties>
</file>