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68" w:rsidRDefault="00041D68" w:rsidP="00041D68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041D68" w:rsidRDefault="00041D68" w:rsidP="00041D68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41D68" w:rsidRPr="006B4C2D" w:rsidRDefault="00041D68" w:rsidP="00041D68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041D68" w:rsidRPr="006B4C2D" w:rsidRDefault="00041D68" w:rsidP="00041D68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041D68" w:rsidRPr="006B4C2D" w:rsidRDefault="00041D68" w:rsidP="00041D68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041D68" w:rsidRPr="006B4C2D" w:rsidRDefault="00041D68" w:rsidP="00041D68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57:25:00</w:t>
      </w:r>
      <w:r>
        <w:rPr>
          <w:color w:val="000000" w:themeColor="text1"/>
          <w:sz w:val="28"/>
          <w:szCs w:val="28"/>
          <w:lang w:val="ru-RU"/>
        </w:rPr>
        <w:t>20525:6</w:t>
      </w:r>
      <w:r w:rsidRPr="006B4C2D">
        <w:rPr>
          <w:color w:val="000000" w:themeColor="text1"/>
          <w:sz w:val="28"/>
          <w:szCs w:val="28"/>
          <w:lang w:val="ru-RU"/>
        </w:rPr>
        <w:t xml:space="preserve"> по ул. </w:t>
      </w:r>
      <w:proofErr w:type="gramStart"/>
      <w:r>
        <w:rPr>
          <w:color w:val="000000" w:themeColor="text1"/>
          <w:sz w:val="28"/>
          <w:szCs w:val="28"/>
          <w:lang w:val="ru-RU"/>
        </w:rPr>
        <w:t>Солдатской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, 9 </w:t>
      </w:r>
      <w:r w:rsidRPr="006B4C2D">
        <w:rPr>
          <w:color w:val="000000" w:themeColor="text1"/>
          <w:sz w:val="28"/>
          <w:szCs w:val="28"/>
          <w:lang w:val="ru-RU"/>
        </w:rPr>
        <w:t>в городе Орле</w:t>
      </w:r>
    </w:p>
    <w:p w:rsidR="00041D68" w:rsidRDefault="00041D68" w:rsidP="00041D68">
      <w:pPr>
        <w:jc w:val="center"/>
        <w:rPr>
          <w:sz w:val="28"/>
          <w:szCs w:val="28"/>
          <w:lang w:val="ru-RU"/>
        </w:rPr>
      </w:pPr>
    </w:p>
    <w:p w:rsidR="00041D68" w:rsidRPr="00CD4F4F" w:rsidRDefault="00041D68" w:rsidP="00041D68">
      <w:pPr>
        <w:jc w:val="center"/>
        <w:rPr>
          <w:sz w:val="28"/>
          <w:szCs w:val="28"/>
          <w:lang w:val="ru-RU"/>
        </w:rPr>
      </w:pPr>
    </w:p>
    <w:p w:rsidR="00041D68" w:rsidRDefault="00041D68" w:rsidP="00041D68">
      <w:pPr>
        <w:jc w:val="both"/>
        <w:rPr>
          <w:b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обращения</w:t>
      </w:r>
      <w:r w:rsidRPr="00CD4F4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Дрюкова</w:t>
      </w:r>
      <w:proofErr w:type="spellEnd"/>
      <w:r>
        <w:rPr>
          <w:sz w:val="28"/>
          <w:szCs w:val="28"/>
          <w:lang w:val="ru-RU"/>
        </w:rPr>
        <w:t xml:space="preserve"> К.Б., действующего по доверенности в интересах Андросовой О.Н.,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_________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05 ноября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КУВИ-001/2019-26976823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</w:t>
      </w:r>
      <w:proofErr w:type="gramEnd"/>
      <w:r w:rsidRPr="00CD4F4F">
        <w:rPr>
          <w:sz w:val="28"/>
          <w:szCs w:val="28"/>
          <w:lang w:val="ru-RU"/>
        </w:rPr>
        <w:t xml:space="preserve">, </w:t>
      </w:r>
      <w:proofErr w:type="gramStart"/>
      <w:r w:rsidRPr="00CD4F4F">
        <w:rPr>
          <w:sz w:val="28"/>
          <w:szCs w:val="28"/>
          <w:lang w:val="ru-RU"/>
        </w:rPr>
        <w:t>Постановлением Правительства Российской Федерации от 09 июня 2006 года № 363 «Об информационной системе обеспечения градостроительной деятельности», на основании Закона Орловской области от 10 ноября 2014 года № 1686-ОЗ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</w:t>
      </w:r>
      <w:proofErr w:type="gramEnd"/>
      <w:r w:rsidRPr="00CD4F4F">
        <w:rPr>
          <w:sz w:val="28"/>
          <w:szCs w:val="28"/>
          <w:lang w:val="ru-RU"/>
        </w:rPr>
        <w:t xml:space="preserve"> народных депутатов от 30 октября 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041D68" w:rsidRPr="00C33996" w:rsidRDefault="00041D68" w:rsidP="00041D68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разрешения на земельный участок с кадастровым номером 57:25:00</w:t>
      </w:r>
      <w:r>
        <w:rPr>
          <w:sz w:val="28"/>
          <w:szCs w:val="28"/>
          <w:lang w:val="ru-RU"/>
        </w:rPr>
        <w:t>20525:6</w:t>
      </w:r>
      <w:r w:rsidRPr="00C33996">
        <w:rPr>
          <w:sz w:val="28"/>
          <w:szCs w:val="28"/>
          <w:lang w:val="ru-RU"/>
        </w:rPr>
        <w:t xml:space="preserve">, площадью </w:t>
      </w:r>
      <w:r>
        <w:rPr>
          <w:sz w:val="28"/>
          <w:szCs w:val="28"/>
          <w:lang w:val="ru-RU"/>
        </w:rPr>
        <w:t>597</w:t>
      </w:r>
      <w:r w:rsidRPr="00C33996">
        <w:rPr>
          <w:sz w:val="28"/>
          <w:szCs w:val="28"/>
          <w:lang w:val="ru-RU"/>
        </w:rPr>
        <w:t xml:space="preserve">кв. м, расположенный по адресу: город Орел, ул. </w:t>
      </w:r>
      <w:proofErr w:type="gramStart"/>
      <w:r>
        <w:rPr>
          <w:sz w:val="28"/>
          <w:szCs w:val="28"/>
          <w:lang w:val="ru-RU"/>
        </w:rPr>
        <w:t>Солдатская</w:t>
      </w:r>
      <w:proofErr w:type="gramEnd"/>
      <w:r>
        <w:rPr>
          <w:sz w:val="28"/>
          <w:szCs w:val="28"/>
          <w:lang w:val="ru-RU"/>
        </w:rPr>
        <w:t>, 9</w:t>
      </w:r>
      <w:r w:rsidRPr="00C3399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принадлежащий Андросовой Ольге Николаевне </w:t>
      </w:r>
      <w:r w:rsidRPr="00CD4F4F">
        <w:rPr>
          <w:color w:val="000000"/>
          <w:sz w:val="28"/>
          <w:szCs w:val="28"/>
          <w:lang w:val="ru-RU"/>
        </w:rPr>
        <w:t>на праве</w:t>
      </w:r>
      <w:r>
        <w:rPr>
          <w:color w:val="000000"/>
          <w:sz w:val="28"/>
          <w:szCs w:val="28"/>
          <w:lang w:val="ru-RU"/>
        </w:rPr>
        <w:t xml:space="preserve"> </w:t>
      </w:r>
      <w:r w:rsidRPr="00CD4F4F">
        <w:rPr>
          <w:color w:val="000000"/>
          <w:sz w:val="28"/>
          <w:szCs w:val="28"/>
          <w:lang w:val="ru-RU"/>
        </w:rPr>
        <w:t>собственности</w:t>
      </w:r>
      <w:r w:rsidRPr="00C33996">
        <w:rPr>
          <w:sz w:val="28"/>
          <w:szCs w:val="28"/>
          <w:lang w:val="ru-RU"/>
        </w:rPr>
        <w:t xml:space="preserve">: </w:t>
      </w:r>
    </w:p>
    <w:p w:rsidR="00041D68" w:rsidRPr="00C33996" w:rsidRDefault="00041D68" w:rsidP="00041D68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1.1. На условно разрешенный вид использования земельного участка - индивидуальный жилой дом (код 1. 110).</w:t>
      </w:r>
    </w:p>
    <w:p w:rsidR="00041D68" w:rsidRPr="00C142C9" w:rsidRDefault="00041D68" w:rsidP="00041D6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142C9">
        <w:rPr>
          <w:sz w:val="28"/>
          <w:szCs w:val="28"/>
          <w:lang w:val="ru-RU"/>
        </w:rPr>
        <w:t xml:space="preserve"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дома, </w:t>
      </w:r>
      <w:r w:rsidRPr="00C142C9">
        <w:rPr>
          <w:rFonts w:cs="Times New Roman"/>
          <w:bCs/>
          <w:sz w:val="28"/>
          <w:szCs w:val="28"/>
          <w:lang w:val="ru-RU"/>
        </w:rPr>
        <w:t>в части:</w:t>
      </w:r>
    </w:p>
    <w:p w:rsidR="00041D68" w:rsidRPr="00C142C9" w:rsidRDefault="00041D68" w:rsidP="00041D6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142C9">
        <w:rPr>
          <w:rFonts w:cs="Times New Roman"/>
          <w:bCs/>
          <w:sz w:val="28"/>
          <w:szCs w:val="28"/>
          <w:lang w:val="ru-RU"/>
        </w:rPr>
        <w:t xml:space="preserve">- минимальной площади земельного участка менее 800 кв. м </w:t>
      </w:r>
      <w:r w:rsidRPr="00C142C9">
        <w:rPr>
          <w:rFonts w:cs="Times New Roman"/>
          <w:bCs/>
          <w:sz w:val="28"/>
          <w:szCs w:val="28"/>
          <w:lang w:val="ru-RU"/>
        </w:rPr>
        <w:br/>
        <w:t>(597 кв. м);</w:t>
      </w:r>
    </w:p>
    <w:p w:rsidR="00041D68" w:rsidRPr="00C142C9" w:rsidRDefault="00041D68" w:rsidP="00041D6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142C9"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2,8 м, с юго-восточной стороны на расстоянии 2,1 м;</w:t>
      </w:r>
    </w:p>
    <w:p w:rsidR="00041D68" w:rsidRPr="00C142C9" w:rsidRDefault="00041D68" w:rsidP="00041D6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C142C9"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25 м (19,9 м).</w:t>
      </w:r>
    </w:p>
    <w:p w:rsidR="00041D68" w:rsidRDefault="00041D68" w:rsidP="00041D6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lastRenderedPageBreak/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041D68" w:rsidRDefault="00041D68" w:rsidP="00041D6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041D68" w:rsidRPr="00CD4F4F" w:rsidRDefault="00041D68" w:rsidP="00041D6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041D68" w:rsidRDefault="00041D68" w:rsidP="00041D6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041D68" w:rsidRDefault="00041D68" w:rsidP="00041D68">
      <w:pPr>
        <w:pStyle w:val="Standard"/>
        <w:jc w:val="both"/>
        <w:rPr>
          <w:sz w:val="28"/>
          <w:szCs w:val="28"/>
          <w:lang w:val="ru-RU"/>
        </w:rPr>
      </w:pPr>
    </w:p>
    <w:p w:rsidR="00041D68" w:rsidRPr="007D1B2F" w:rsidRDefault="00041D68" w:rsidP="00041D68">
      <w:pPr>
        <w:pStyle w:val="Standard"/>
        <w:jc w:val="both"/>
        <w:rPr>
          <w:sz w:val="28"/>
          <w:szCs w:val="28"/>
          <w:lang w:val="ru-RU"/>
        </w:rPr>
      </w:pPr>
    </w:p>
    <w:p w:rsidR="00041D68" w:rsidRDefault="00041D68" w:rsidP="00041D68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041D68" w:rsidRDefault="00041D68" w:rsidP="00041D68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041D68" w:rsidRDefault="00041D68" w:rsidP="00041D68">
      <w:pPr>
        <w:jc w:val="both"/>
        <w:rPr>
          <w:sz w:val="28"/>
          <w:szCs w:val="28"/>
          <w:lang w:val="ru-RU"/>
        </w:rPr>
      </w:pPr>
    </w:p>
    <w:p w:rsidR="00A31B71" w:rsidRPr="00041D68" w:rsidRDefault="00A31B71">
      <w:pPr>
        <w:rPr>
          <w:lang w:val="ru-RU"/>
        </w:rPr>
      </w:pPr>
      <w:bookmarkStart w:id="0" w:name="_GoBack"/>
      <w:bookmarkEnd w:id="0"/>
    </w:p>
    <w:sectPr w:rsidR="00A31B71" w:rsidRPr="00041D68" w:rsidSect="00041D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3E"/>
    <w:rsid w:val="00041D68"/>
    <w:rsid w:val="0053323E"/>
    <w:rsid w:val="00A3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41D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041D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2019-11-12T08:31:00Z</dcterms:created>
  <dcterms:modified xsi:type="dcterms:W3CDTF">2019-11-12T08:31:00Z</dcterms:modified>
</cp:coreProperties>
</file>