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BF" w:rsidRPr="00D83A4A" w:rsidRDefault="004140BF" w:rsidP="00D935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83A4A">
        <w:rPr>
          <w:rFonts w:ascii="Arial" w:hAnsi="Arial" w:cs="Arial"/>
          <w:sz w:val="24"/>
          <w:szCs w:val="24"/>
          <w:lang w:eastAsia="ru-RU"/>
        </w:rPr>
        <w:t xml:space="preserve">Проект вносится </w:t>
      </w:r>
    </w:p>
    <w:p w:rsidR="004140BF" w:rsidRPr="00D83A4A" w:rsidRDefault="004140BF" w:rsidP="00D935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83A4A">
        <w:rPr>
          <w:rFonts w:ascii="Arial" w:hAnsi="Arial" w:cs="Arial"/>
          <w:sz w:val="24"/>
          <w:szCs w:val="24"/>
          <w:lang w:eastAsia="ru-RU"/>
        </w:rPr>
        <w:t>Мэром города Орла</w:t>
      </w:r>
    </w:p>
    <w:p w:rsidR="004140BF" w:rsidRDefault="00AE581C" w:rsidP="00DC52AF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19.4pt;width:71.75pt;height:71.4pt;z-index:1;visibility:visible;mso-wrap-distance-left:0;mso-wrap-distance-right:0" filled="t">
            <v:imagedata r:id="rId7" o:title=""/>
            <w10:wrap type="square" side="largest"/>
          </v:shape>
        </w:pict>
      </w:r>
    </w:p>
    <w:p w:rsidR="004140BF" w:rsidRDefault="004140BF" w:rsidP="00DC52AF">
      <w:pPr>
        <w:rPr>
          <w:rFonts w:ascii="Arial" w:hAnsi="Arial" w:cs="Arial"/>
        </w:rPr>
      </w:pPr>
    </w:p>
    <w:p w:rsidR="004140BF" w:rsidRDefault="004140BF" w:rsidP="00DC52AF">
      <w:pPr>
        <w:spacing w:line="228" w:lineRule="auto"/>
        <w:rPr>
          <w:rFonts w:ascii="Arial" w:hAnsi="Arial" w:cs="Arial"/>
          <w:b/>
          <w:bCs/>
        </w:rPr>
      </w:pPr>
    </w:p>
    <w:p w:rsidR="00785004" w:rsidRDefault="00785004" w:rsidP="00DC52AF">
      <w:pPr>
        <w:jc w:val="center"/>
        <w:rPr>
          <w:rFonts w:ascii="Arial" w:hAnsi="Arial" w:cs="Arial"/>
          <w:b/>
          <w:caps/>
        </w:rPr>
      </w:pPr>
    </w:p>
    <w:p w:rsidR="00785004" w:rsidRDefault="00785004" w:rsidP="00DC52AF">
      <w:pPr>
        <w:jc w:val="center"/>
        <w:rPr>
          <w:rFonts w:ascii="Arial" w:hAnsi="Arial" w:cs="Arial"/>
          <w:b/>
          <w:caps/>
        </w:rPr>
      </w:pPr>
    </w:p>
    <w:p w:rsidR="004140BF" w:rsidRDefault="004140BF" w:rsidP="00DC52AF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Российская федерация</w:t>
      </w:r>
    </w:p>
    <w:p w:rsidR="004140BF" w:rsidRDefault="004140BF" w:rsidP="00DC52AF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Орловская область</w:t>
      </w:r>
    </w:p>
    <w:p w:rsidR="004140BF" w:rsidRDefault="004140BF" w:rsidP="00DC52AF">
      <w:pPr>
        <w:rPr>
          <w:rFonts w:ascii="Arial" w:hAnsi="Arial" w:cs="Arial"/>
          <w:b/>
          <w:caps/>
        </w:rPr>
      </w:pPr>
    </w:p>
    <w:p w:rsidR="004140BF" w:rsidRDefault="004140BF" w:rsidP="00DC52A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Муниципальное  образование  «город  Орёл»</w:t>
      </w:r>
    </w:p>
    <w:p w:rsidR="004140BF" w:rsidRDefault="004140BF" w:rsidP="00DC52AF">
      <w:pPr>
        <w:spacing w:line="22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ОРЛОВСКИЙ ГОРОДСКОЙ СОВЕТ НАРОДНЫХ ДЕПУТАТОВ</w:t>
      </w:r>
    </w:p>
    <w:p w:rsidR="004140BF" w:rsidRDefault="004140BF" w:rsidP="00D935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140BF" w:rsidRDefault="004140BF" w:rsidP="00D935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140BF" w:rsidRPr="00D83A4A" w:rsidRDefault="004140BF" w:rsidP="00D935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83A4A">
        <w:rPr>
          <w:rFonts w:ascii="Arial" w:hAnsi="Arial" w:cs="Arial"/>
          <w:sz w:val="24"/>
          <w:szCs w:val="24"/>
          <w:lang w:eastAsia="ru-RU"/>
        </w:rPr>
        <w:t xml:space="preserve">№ ________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</w:t>
      </w:r>
      <w:r w:rsidRPr="00D83A4A">
        <w:rPr>
          <w:rFonts w:ascii="Arial" w:hAnsi="Arial" w:cs="Arial"/>
          <w:sz w:val="24"/>
          <w:szCs w:val="24"/>
          <w:lang w:eastAsia="ru-RU"/>
        </w:rPr>
        <w:t xml:space="preserve"> от «____» ______________20</w:t>
      </w:r>
      <w:r>
        <w:rPr>
          <w:rFonts w:ascii="Arial" w:hAnsi="Arial" w:cs="Arial"/>
          <w:sz w:val="24"/>
          <w:szCs w:val="24"/>
          <w:lang w:eastAsia="ru-RU"/>
        </w:rPr>
        <w:t>22</w:t>
      </w:r>
      <w:r w:rsidRPr="00D83A4A">
        <w:rPr>
          <w:rFonts w:ascii="Arial" w:hAnsi="Arial" w:cs="Arial"/>
          <w:sz w:val="24"/>
          <w:szCs w:val="24"/>
          <w:lang w:eastAsia="ru-RU"/>
        </w:rPr>
        <w:t>г.</w:t>
      </w:r>
    </w:p>
    <w:p w:rsidR="004140BF" w:rsidRPr="00D83A4A" w:rsidRDefault="004140BF" w:rsidP="00D935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83A4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4140BF" w:rsidRPr="00D83A4A" w:rsidRDefault="004140BF" w:rsidP="00D935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83A4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D83A4A">
        <w:rPr>
          <w:rFonts w:ascii="Arial" w:hAnsi="Arial" w:cs="Arial"/>
          <w:sz w:val="24"/>
          <w:szCs w:val="24"/>
          <w:lang w:eastAsia="ru-RU"/>
        </w:rPr>
        <w:t>(принято на</w:t>
      </w:r>
      <w:r>
        <w:rPr>
          <w:rFonts w:ascii="Arial" w:hAnsi="Arial" w:cs="Arial"/>
          <w:sz w:val="24"/>
          <w:szCs w:val="24"/>
          <w:lang w:eastAsia="ru-RU"/>
        </w:rPr>
        <w:t xml:space="preserve"> __</w:t>
      </w:r>
      <w:r w:rsidRPr="00D83A4A">
        <w:rPr>
          <w:rFonts w:ascii="Arial" w:hAnsi="Arial" w:cs="Arial"/>
          <w:sz w:val="24"/>
          <w:szCs w:val="24"/>
          <w:lang w:eastAsia="ru-RU"/>
        </w:rPr>
        <w:t>______ заседании городского</w:t>
      </w:r>
    </w:p>
    <w:p w:rsidR="004140BF" w:rsidRPr="00D83A4A" w:rsidRDefault="004140BF" w:rsidP="00D935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83A4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D83A4A">
        <w:rPr>
          <w:rFonts w:ascii="Arial" w:hAnsi="Arial" w:cs="Arial"/>
          <w:sz w:val="24"/>
          <w:szCs w:val="24"/>
          <w:lang w:eastAsia="ru-RU"/>
        </w:rPr>
        <w:t>Совета</w:t>
      </w:r>
      <w:r w:rsidRPr="00D83A4A">
        <w:rPr>
          <w:rFonts w:ascii="Arial" w:hAnsi="Arial" w:cs="Arial"/>
          <w:bCs/>
        </w:rPr>
        <w:t xml:space="preserve"> </w:t>
      </w:r>
      <w:r w:rsidRPr="00631248">
        <w:rPr>
          <w:rFonts w:ascii="Arial" w:hAnsi="Arial" w:cs="Arial"/>
          <w:bCs/>
        </w:rPr>
        <w:t>городского совета народных депутатов</w:t>
      </w:r>
      <w:r w:rsidRPr="00D83A4A">
        <w:rPr>
          <w:rFonts w:ascii="Arial" w:hAnsi="Arial" w:cs="Arial"/>
          <w:sz w:val="24"/>
          <w:szCs w:val="24"/>
          <w:lang w:eastAsia="ru-RU"/>
        </w:rPr>
        <w:t>)</w:t>
      </w:r>
    </w:p>
    <w:p w:rsidR="004140BF" w:rsidRPr="00D83A4A" w:rsidRDefault="004140BF" w:rsidP="00D935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40BF" w:rsidRPr="00D83A4A" w:rsidRDefault="004140BF" w:rsidP="00D935DD">
      <w:pPr>
        <w:widowControl w:val="0"/>
        <w:autoSpaceDE w:val="0"/>
        <w:autoSpaceDN w:val="0"/>
        <w:adjustRightInd w:val="0"/>
        <w:spacing w:after="0" w:line="240" w:lineRule="auto"/>
        <w:ind w:right="5558"/>
        <w:jc w:val="both"/>
        <w:rPr>
          <w:rFonts w:ascii="Arial" w:hAnsi="Arial" w:cs="Arial"/>
          <w:sz w:val="24"/>
          <w:szCs w:val="24"/>
          <w:lang w:eastAsia="ru-RU"/>
        </w:rPr>
      </w:pPr>
      <w:r w:rsidRPr="00D83A4A">
        <w:rPr>
          <w:rFonts w:ascii="Arial" w:hAnsi="Arial" w:cs="Arial"/>
          <w:sz w:val="24"/>
          <w:szCs w:val="24"/>
          <w:lang w:eastAsia="ru-RU"/>
        </w:rPr>
        <w:t xml:space="preserve">О внесении изменений </w:t>
      </w:r>
      <w:r w:rsidRPr="00D83A4A">
        <w:rPr>
          <w:rFonts w:ascii="Arial" w:hAnsi="Arial" w:cs="Arial"/>
          <w:sz w:val="24"/>
          <w:szCs w:val="24"/>
        </w:rPr>
        <w:t xml:space="preserve">в </w:t>
      </w:r>
      <w:r w:rsidR="00C74F39">
        <w:rPr>
          <w:rFonts w:ascii="Arial" w:hAnsi="Arial" w:cs="Arial"/>
          <w:sz w:val="24"/>
          <w:szCs w:val="24"/>
        </w:rPr>
        <w:t>р</w:t>
      </w:r>
      <w:r w:rsidRPr="00D83A4A">
        <w:rPr>
          <w:rFonts w:ascii="Arial" w:hAnsi="Arial" w:cs="Arial"/>
          <w:sz w:val="24"/>
          <w:szCs w:val="24"/>
        </w:rPr>
        <w:t>ешение Орловского городского Совета народных депутатов от 28.01.2021 № 7/0073-ГС «Об установлении коэффициентов категории арендаторов земельных участков, государственная собственность на которые не разграничена, и предоставленные в аренду без торгов, на территории муниципального образования «Город Орёл»</w:t>
      </w:r>
    </w:p>
    <w:p w:rsidR="004140BF" w:rsidRPr="003D3764" w:rsidRDefault="004140BF" w:rsidP="00D935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40BF" w:rsidRDefault="003425FC" w:rsidP="0005310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Рассмотрев проект решения, в</w:t>
      </w:r>
      <w:r w:rsidR="004140BF" w:rsidRPr="00B9593E">
        <w:rPr>
          <w:rFonts w:ascii="Arial" w:hAnsi="Arial" w:cs="Arial"/>
          <w:sz w:val="24"/>
          <w:szCs w:val="24"/>
        </w:rPr>
        <w:t xml:space="preserve">несенный Мэром города Орла, на основании </w:t>
      </w:r>
      <w:r w:rsidR="004140BF" w:rsidRPr="00414146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</w:t>
      </w:r>
      <w:r w:rsidR="004140BF" w:rsidRPr="00B9593E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Постановления Правительства Российской Федерации от 16.07.2009  №</w:t>
      </w:r>
      <w:r w:rsidR="00414146">
        <w:rPr>
          <w:rFonts w:ascii="Arial" w:hAnsi="Arial" w:cs="Arial"/>
          <w:sz w:val="24"/>
          <w:szCs w:val="24"/>
        </w:rPr>
        <w:t xml:space="preserve"> </w:t>
      </w:r>
      <w:r w:rsidR="004140BF" w:rsidRPr="00B9593E">
        <w:rPr>
          <w:rFonts w:ascii="Arial" w:hAnsi="Arial" w:cs="Arial"/>
          <w:sz w:val="24"/>
          <w:szCs w:val="24"/>
        </w:rPr>
        <w:t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</w:t>
      </w:r>
      <w:proofErr w:type="gramEnd"/>
      <w:r w:rsidR="004140BF" w:rsidRPr="00B9593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140BF" w:rsidRPr="00B9593E">
        <w:rPr>
          <w:rFonts w:ascii="Arial" w:hAnsi="Arial" w:cs="Arial"/>
          <w:sz w:val="24"/>
          <w:szCs w:val="24"/>
        </w:rPr>
        <w:t>арендной платы за земли, находящиеся в собственности Российской Федерации», постановления Правительства Орловской области от 30</w:t>
      </w:r>
      <w:r w:rsidR="00414146">
        <w:rPr>
          <w:rFonts w:ascii="Arial" w:hAnsi="Arial" w:cs="Arial"/>
          <w:sz w:val="24"/>
          <w:szCs w:val="24"/>
        </w:rPr>
        <w:t>.12.</w:t>
      </w:r>
      <w:r w:rsidR="004140BF" w:rsidRPr="00B9593E">
        <w:rPr>
          <w:rFonts w:ascii="Arial" w:hAnsi="Arial" w:cs="Arial"/>
          <w:sz w:val="24"/>
          <w:szCs w:val="24"/>
        </w:rPr>
        <w:t xml:space="preserve">2014 </w:t>
      </w:r>
      <w:r w:rsidR="00414146">
        <w:rPr>
          <w:rFonts w:ascii="Arial" w:hAnsi="Arial" w:cs="Arial"/>
          <w:sz w:val="24"/>
          <w:szCs w:val="24"/>
        </w:rPr>
        <w:t>№</w:t>
      </w:r>
      <w:r w:rsidR="004140BF" w:rsidRPr="00B9593E">
        <w:rPr>
          <w:rFonts w:ascii="Arial" w:hAnsi="Arial" w:cs="Arial"/>
          <w:sz w:val="24"/>
          <w:szCs w:val="24"/>
        </w:rPr>
        <w:t xml:space="preserve"> 443 «Об утверждении Порядка определения размера арендной платы за земельные участки, находящиеся в собственности Орловской области, а также земельные участки, государственная собственность на которые не разграничена, и предоставленные в аренду без торгов, на территории Орловской области», Устава города Орла</w:t>
      </w:r>
      <w:proofErr w:type="gramEnd"/>
    </w:p>
    <w:p w:rsidR="004140BF" w:rsidRPr="00B9593E" w:rsidRDefault="004140BF" w:rsidP="0005310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140BF" w:rsidRPr="00B9593E" w:rsidRDefault="004140BF" w:rsidP="00D935DD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9593E">
        <w:rPr>
          <w:rFonts w:ascii="Arial" w:hAnsi="Arial" w:cs="Arial"/>
          <w:b/>
          <w:sz w:val="24"/>
          <w:szCs w:val="24"/>
          <w:lang w:eastAsia="ru-RU"/>
        </w:rPr>
        <w:t>ОРЛОВСКИЙ ГОРОДСКОЙ СОВЕТ НАРОДНЫХ ДЕПУТАТОВ РЕШИЛ:</w:t>
      </w:r>
    </w:p>
    <w:p w:rsidR="004140BF" w:rsidRDefault="004140BF" w:rsidP="00D935DD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140BF" w:rsidRDefault="004140BF" w:rsidP="00D935DD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140BF" w:rsidRPr="00B9593E" w:rsidRDefault="004140BF" w:rsidP="00D935DD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140BF" w:rsidRPr="00402022" w:rsidRDefault="004140BF" w:rsidP="0040202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Pr="001A28C5">
        <w:rPr>
          <w:rFonts w:ascii="Arial" w:hAnsi="Arial" w:cs="Arial"/>
          <w:sz w:val="24"/>
          <w:szCs w:val="24"/>
        </w:rPr>
        <w:t>Приложение № 2 к решению Орловского городского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1A28C5">
        <w:rPr>
          <w:rFonts w:ascii="Arial" w:hAnsi="Arial" w:cs="Arial"/>
          <w:sz w:val="24"/>
          <w:szCs w:val="24"/>
        </w:rPr>
        <w:t>от 28.01.2021 № 7/0073-ГС</w:t>
      </w:r>
      <w:r>
        <w:rPr>
          <w:rFonts w:ascii="Arial" w:hAnsi="Arial" w:cs="Arial"/>
          <w:sz w:val="24"/>
          <w:szCs w:val="24"/>
        </w:rPr>
        <w:t xml:space="preserve"> дополнить пунктом:</w:t>
      </w:r>
    </w:p>
    <w:p w:rsidR="004140BF" w:rsidRDefault="004140BF" w:rsidP="009E57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576"/>
        <w:gridCol w:w="1800"/>
      </w:tblGrid>
      <w:tr w:rsidR="004140BF" w:rsidTr="00692AA0">
        <w:tc>
          <w:tcPr>
            <w:tcW w:w="680" w:type="dxa"/>
          </w:tcPr>
          <w:p w:rsidR="004140BF" w:rsidRPr="00402022" w:rsidRDefault="004140BF" w:rsidP="00692A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2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6576" w:type="dxa"/>
          </w:tcPr>
          <w:p w:rsidR="004140BF" w:rsidRPr="00402022" w:rsidRDefault="004140BF" w:rsidP="00692A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22">
              <w:rPr>
                <w:rFonts w:ascii="Arial" w:hAnsi="Arial" w:cs="Arial"/>
                <w:sz w:val="24"/>
                <w:szCs w:val="24"/>
              </w:rPr>
              <w:t>Категории арендаторов земельных участков</w:t>
            </w:r>
          </w:p>
        </w:tc>
        <w:tc>
          <w:tcPr>
            <w:tcW w:w="1800" w:type="dxa"/>
          </w:tcPr>
          <w:p w:rsidR="004140BF" w:rsidRPr="00402022" w:rsidRDefault="004140BF" w:rsidP="00692A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22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</w:tr>
      <w:tr w:rsidR="004140BF" w:rsidTr="00692AA0">
        <w:tc>
          <w:tcPr>
            <w:tcW w:w="680" w:type="dxa"/>
          </w:tcPr>
          <w:p w:rsidR="004140BF" w:rsidRPr="00402022" w:rsidRDefault="004140BF" w:rsidP="00582EE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82E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76" w:type="dxa"/>
          </w:tcPr>
          <w:p w:rsidR="004140BF" w:rsidRPr="00402022" w:rsidRDefault="004140BF" w:rsidP="00582EE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Pr="00402022">
              <w:rPr>
                <w:rFonts w:ascii="Arial" w:hAnsi="Arial" w:cs="Arial"/>
                <w:sz w:val="24"/>
                <w:szCs w:val="24"/>
              </w:rPr>
              <w:t>иц</w:t>
            </w:r>
            <w:r>
              <w:rPr>
                <w:rFonts w:ascii="Arial" w:hAnsi="Arial" w:cs="Arial"/>
                <w:sz w:val="24"/>
                <w:szCs w:val="24"/>
              </w:rPr>
              <w:t xml:space="preserve">о, с которым </w:t>
            </w:r>
            <w:r w:rsidRPr="0040202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заключен договор о </w:t>
            </w:r>
            <w:r w:rsidR="00582E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комплексном развитии территории</w:t>
            </w:r>
            <w:r w:rsidRPr="0040202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если земельный участок образован в границах территории, в отношении которой принято решение о комплексном развитии </w:t>
            </w:r>
            <w:r w:rsidR="00582E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незастроенной </w:t>
            </w:r>
            <w:r w:rsidRPr="0040202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территории, и предоставлен указанному лицу</w:t>
            </w:r>
          </w:p>
        </w:tc>
        <w:tc>
          <w:tcPr>
            <w:tcW w:w="1800" w:type="dxa"/>
          </w:tcPr>
          <w:p w:rsidR="004140BF" w:rsidRPr="00402022" w:rsidRDefault="004140BF" w:rsidP="00692A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022">
              <w:rPr>
                <w:rFonts w:ascii="Arial" w:hAnsi="Arial" w:cs="Arial"/>
                <w:sz w:val="24"/>
                <w:szCs w:val="24"/>
              </w:rPr>
              <w:t>0,0001</w:t>
            </w:r>
          </w:p>
        </w:tc>
      </w:tr>
    </w:tbl>
    <w:p w:rsidR="004140BF" w:rsidRPr="003D3764" w:rsidRDefault="004140BF" w:rsidP="00004B30">
      <w:pPr>
        <w:ind w:firstLine="540"/>
        <w:rPr>
          <w:sz w:val="26"/>
          <w:szCs w:val="26"/>
        </w:rPr>
      </w:pPr>
    </w:p>
    <w:p w:rsidR="004140BF" w:rsidRDefault="004140BF" w:rsidP="00402022">
      <w:pPr>
        <w:jc w:val="both"/>
        <w:rPr>
          <w:rFonts w:ascii="Arial" w:hAnsi="Arial" w:cs="Arial"/>
          <w:sz w:val="24"/>
          <w:szCs w:val="24"/>
        </w:rPr>
      </w:pPr>
    </w:p>
    <w:p w:rsidR="004140BF" w:rsidRPr="00402022" w:rsidRDefault="004140BF" w:rsidP="004020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022">
        <w:rPr>
          <w:rFonts w:ascii="Arial" w:hAnsi="Arial" w:cs="Arial"/>
          <w:sz w:val="24"/>
          <w:szCs w:val="24"/>
        </w:rPr>
        <w:t>Председатель Орловского городского Совета</w:t>
      </w:r>
    </w:p>
    <w:p w:rsidR="004140BF" w:rsidRPr="00402022" w:rsidRDefault="004140BF" w:rsidP="004020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022">
        <w:rPr>
          <w:rFonts w:ascii="Arial" w:hAnsi="Arial" w:cs="Arial"/>
          <w:sz w:val="24"/>
          <w:szCs w:val="24"/>
        </w:rPr>
        <w:t xml:space="preserve">                    народных депутатов                  </w:t>
      </w:r>
      <w:r w:rsidRPr="00402022">
        <w:rPr>
          <w:rFonts w:ascii="Arial" w:hAnsi="Arial" w:cs="Arial"/>
          <w:sz w:val="24"/>
          <w:szCs w:val="24"/>
        </w:rPr>
        <w:tab/>
        <w:t xml:space="preserve">                                          В.Ф. Новиков</w:t>
      </w:r>
    </w:p>
    <w:p w:rsidR="004140BF" w:rsidRDefault="004140BF" w:rsidP="00402022">
      <w:pPr>
        <w:jc w:val="both"/>
        <w:rPr>
          <w:rFonts w:ascii="Arial" w:hAnsi="Arial" w:cs="Arial"/>
        </w:rPr>
      </w:pPr>
    </w:p>
    <w:p w:rsidR="004140BF" w:rsidRPr="003D3764" w:rsidRDefault="004140BF" w:rsidP="00004B30">
      <w:pPr>
        <w:ind w:firstLine="540"/>
        <w:rPr>
          <w:sz w:val="26"/>
          <w:szCs w:val="26"/>
        </w:rPr>
      </w:pPr>
    </w:p>
    <w:p w:rsidR="00C74F39" w:rsidRPr="00402022" w:rsidRDefault="00C74F39" w:rsidP="00C74F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Мэр города Орла                         </w:t>
      </w:r>
      <w:r w:rsidRPr="00402022">
        <w:rPr>
          <w:rFonts w:ascii="Arial" w:hAnsi="Arial" w:cs="Arial"/>
          <w:sz w:val="24"/>
          <w:szCs w:val="24"/>
        </w:rPr>
        <w:t xml:space="preserve">                  </w:t>
      </w:r>
      <w:r w:rsidRPr="00402022">
        <w:rPr>
          <w:rFonts w:ascii="Arial" w:hAnsi="Arial" w:cs="Arial"/>
          <w:sz w:val="24"/>
          <w:szCs w:val="24"/>
        </w:rPr>
        <w:tab/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Ю</w:t>
      </w:r>
      <w:r w:rsidRPr="004020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Н</w:t>
      </w:r>
      <w:r w:rsidRPr="00402022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Парахин</w:t>
      </w:r>
      <w:proofErr w:type="spellEnd"/>
    </w:p>
    <w:p w:rsidR="00C74F39" w:rsidRDefault="00C74F39" w:rsidP="00C74F39">
      <w:pPr>
        <w:jc w:val="both"/>
        <w:rPr>
          <w:rFonts w:ascii="Arial" w:hAnsi="Arial" w:cs="Arial"/>
        </w:rPr>
      </w:pPr>
    </w:p>
    <w:p w:rsidR="004140BF" w:rsidRPr="003D3764" w:rsidRDefault="004140BF" w:rsidP="00004B30">
      <w:pPr>
        <w:ind w:firstLine="540"/>
        <w:rPr>
          <w:sz w:val="26"/>
          <w:szCs w:val="26"/>
        </w:rPr>
      </w:pPr>
    </w:p>
    <w:p w:rsidR="004140BF" w:rsidRPr="003D3764" w:rsidRDefault="004140BF" w:rsidP="00004B30">
      <w:pPr>
        <w:ind w:firstLine="540"/>
        <w:rPr>
          <w:sz w:val="26"/>
          <w:szCs w:val="26"/>
        </w:rPr>
      </w:pPr>
    </w:p>
    <w:p w:rsidR="004140BF" w:rsidRPr="003D3764" w:rsidRDefault="004140BF" w:rsidP="00004B30">
      <w:pPr>
        <w:ind w:firstLine="540"/>
        <w:rPr>
          <w:sz w:val="26"/>
          <w:szCs w:val="26"/>
        </w:rPr>
      </w:pPr>
    </w:p>
    <w:p w:rsidR="004140BF" w:rsidRDefault="004140BF" w:rsidP="00004B30">
      <w:pPr>
        <w:ind w:firstLine="540"/>
      </w:pPr>
    </w:p>
    <w:p w:rsidR="004140BF" w:rsidRDefault="004140BF" w:rsidP="00004B30">
      <w:pPr>
        <w:ind w:firstLine="540"/>
      </w:pPr>
    </w:p>
    <w:p w:rsidR="004140BF" w:rsidRDefault="004140BF" w:rsidP="00004B30">
      <w:pPr>
        <w:ind w:firstLine="540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B55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140BF" w:rsidSect="00C776EB">
      <w:headerReference w:type="default" r:id="rId8"/>
      <w:pgSz w:w="11906" w:h="16838"/>
      <w:pgMar w:top="568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1C" w:rsidRDefault="00AE581C">
      <w:r>
        <w:separator/>
      </w:r>
    </w:p>
  </w:endnote>
  <w:endnote w:type="continuationSeparator" w:id="0">
    <w:p w:rsidR="00AE581C" w:rsidRDefault="00AE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1C" w:rsidRDefault="00AE581C">
      <w:r>
        <w:separator/>
      </w:r>
    </w:p>
  </w:footnote>
  <w:footnote w:type="continuationSeparator" w:id="0">
    <w:p w:rsidR="00AE581C" w:rsidRDefault="00AE5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BF" w:rsidRDefault="004140B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1A9"/>
    <w:rsid w:val="00004B30"/>
    <w:rsid w:val="00005B1B"/>
    <w:rsid w:val="00014321"/>
    <w:rsid w:val="00026552"/>
    <w:rsid w:val="00033A2C"/>
    <w:rsid w:val="000433C2"/>
    <w:rsid w:val="0005310F"/>
    <w:rsid w:val="00053625"/>
    <w:rsid w:val="000540EE"/>
    <w:rsid w:val="00067A36"/>
    <w:rsid w:val="000826E3"/>
    <w:rsid w:val="00094381"/>
    <w:rsid w:val="000961D6"/>
    <w:rsid w:val="000971A9"/>
    <w:rsid w:val="000B20D1"/>
    <w:rsid w:val="000C5F0E"/>
    <w:rsid w:val="000C7687"/>
    <w:rsid w:val="000D2C0E"/>
    <w:rsid w:val="000E7C7F"/>
    <w:rsid w:val="000F4C9D"/>
    <w:rsid w:val="001149BE"/>
    <w:rsid w:val="00121A09"/>
    <w:rsid w:val="001225E2"/>
    <w:rsid w:val="001229CF"/>
    <w:rsid w:val="001377F7"/>
    <w:rsid w:val="00140CAB"/>
    <w:rsid w:val="00147598"/>
    <w:rsid w:val="001530B8"/>
    <w:rsid w:val="00154C9C"/>
    <w:rsid w:val="0015627E"/>
    <w:rsid w:val="00176EAE"/>
    <w:rsid w:val="001825A2"/>
    <w:rsid w:val="00184C8A"/>
    <w:rsid w:val="00186933"/>
    <w:rsid w:val="001A28C5"/>
    <w:rsid w:val="001C5EF1"/>
    <w:rsid w:val="001D24F6"/>
    <w:rsid w:val="001D4A13"/>
    <w:rsid w:val="001E0F14"/>
    <w:rsid w:val="001E2D32"/>
    <w:rsid w:val="0021354B"/>
    <w:rsid w:val="00284356"/>
    <w:rsid w:val="002856D0"/>
    <w:rsid w:val="00294DC3"/>
    <w:rsid w:val="00296190"/>
    <w:rsid w:val="002A08B7"/>
    <w:rsid w:val="002C2275"/>
    <w:rsid w:val="002D4FDF"/>
    <w:rsid w:val="002D5127"/>
    <w:rsid w:val="002E3A64"/>
    <w:rsid w:val="003425FC"/>
    <w:rsid w:val="00355D9B"/>
    <w:rsid w:val="00375FA3"/>
    <w:rsid w:val="00380716"/>
    <w:rsid w:val="00390CF6"/>
    <w:rsid w:val="00391E5B"/>
    <w:rsid w:val="00393EC0"/>
    <w:rsid w:val="003A7202"/>
    <w:rsid w:val="003B4B44"/>
    <w:rsid w:val="003C1EF6"/>
    <w:rsid w:val="003D3764"/>
    <w:rsid w:val="00402022"/>
    <w:rsid w:val="004131C4"/>
    <w:rsid w:val="004140BF"/>
    <w:rsid w:val="00414146"/>
    <w:rsid w:val="004154CF"/>
    <w:rsid w:val="0042049B"/>
    <w:rsid w:val="0043501E"/>
    <w:rsid w:val="00444719"/>
    <w:rsid w:val="00447104"/>
    <w:rsid w:val="00453937"/>
    <w:rsid w:val="00454305"/>
    <w:rsid w:val="00461289"/>
    <w:rsid w:val="00467E51"/>
    <w:rsid w:val="004715AC"/>
    <w:rsid w:val="00482888"/>
    <w:rsid w:val="00497A86"/>
    <w:rsid w:val="004A2887"/>
    <w:rsid w:val="004A3AFF"/>
    <w:rsid w:val="004B2650"/>
    <w:rsid w:val="004D64BC"/>
    <w:rsid w:val="004F4535"/>
    <w:rsid w:val="005312A6"/>
    <w:rsid w:val="005342A8"/>
    <w:rsid w:val="00543BF1"/>
    <w:rsid w:val="00547971"/>
    <w:rsid w:val="00564936"/>
    <w:rsid w:val="00582EE2"/>
    <w:rsid w:val="00583DC3"/>
    <w:rsid w:val="00590A48"/>
    <w:rsid w:val="005D0CB6"/>
    <w:rsid w:val="005D6457"/>
    <w:rsid w:val="005E5A88"/>
    <w:rsid w:val="005F319E"/>
    <w:rsid w:val="005F5D17"/>
    <w:rsid w:val="00631130"/>
    <w:rsid w:val="00631248"/>
    <w:rsid w:val="006323D8"/>
    <w:rsid w:val="006523D4"/>
    <w:rsid w:val="00666456"/>
    <w:rsid w:val="006712D1"/>
    <w:rsid w:val="0067148B"/>
    <w:rsid w:val="00674B68"/>
    <w:rsid w:val="00682967"/>
    <w:rsid w:val="00692AA0"/>
    <w:rsid w:val="0069635F"/>
    <w:rsid w:val="006B510D"/>
    <w:rsid w:val="006E6239"/>
    <w:rsid w:val="00707FB5"/>
    <w:rsid w:val="00720E88"/>
    <w:rsid w:val="0074551A"/>
    <w:rsid w:val="00752C82"/>
    <w:rsid w:val="00774C69"/>
    <w:rsid w:val="00775042"/>
    <w:rsid w:val="007758A9"/>
    <w:rsid w:val="00785004"/>
    <w:rsid w:val="007949EF"/>
    <w:rsid w:val="007A4712"/>
    <w:rsid w:val="007B3C97"/>
    <w:rsid w:val="007C10A6"/>
    <w:rsid w:val="007C3F1A"/>
    <w:rsid w:val="007E4D83"/>
    <w:rsid w:val="007E7E43"/>
    <w:rsid w:val="00801E53"/>
    <w:rsid w:val="00805C7A"/>
    <w:rsid w:val="00823515"/>
    <w:rsid w:val="00825603"/>
    <w:rsid w:val="00826777"/>
    <w:rsid w:val="00833D90"/>
    <w:rsid w:val="008471BA"/>
    <w:rsid w:val="00852CAC"/>
    <w:rsid w:val="0085443D"/>
    <w:rsid w:val="00865E7E"/>
    <w:rsid w:val="008875A3"/>
    <w:rsid w:val="008A5218"/>
    <w:rsid w:val="008B009E"/>
    <w:rsid w:val="008D14F9"/>
    <w:rsid w:val="008D27FF"/>
    <w:rsid w:val="008D770D"/>
    <w:rsid w:val="008E444B"/>
    <w:rsid w:val="008F19E6"/>
    <w:rsid w:val="0090377C"/>
    <w:rsid w:val="00904CDF"/>
    <w:rsid w:val="0091357A"/>
    <w:rsid w:val="00926E58"/>
    <w:rsid w:val="00951A3B"/>
    <w:rsid w:val="0095645B"/>
    <w:rsid w:val="009720CA"/>
    <w:rsid w:val="00977EB4"/>
    <w:rsid w:val="00985D6C"/>
    <w:rsid w:val="00987BD7"/>
    <w:rsid w:val="009A287B"/>
    <w:rsid w:val="009A7866"/>
    <w:rsid w:val="009C751F"/>
    <w:rsid w:val="009D3937"/>
    <w:rsid w:val="009E237D"/>
    <w:rsid w:val="009E5179"/>
    <w:rsid w:val="009E57FA"/>
    <w:rsid w:val="009F6D2E"/>
    <w:rsid w:val="00A15363"/>
    <w:rsid w:val="00A21A72"/>
    <w:rsid w:val="00A23643"/>
    <w:rsid w:val="00A313EE"/>
    <w:rsid w:val="00A41351"/>
    <w:rsid w:val="00A55325"/>
    <w:rsid w:val="00A84315"/>
    <w:rsid w:val="00A90325"/>
    <w:rsid w:val="00A92515"/>
    <w:rsid w:val="00A9312D"/>
    <w:rsid w:val="00A942BF"/>
    <w:rsid w:val="00AB76B2"/>
    <w:rsid w:val="00AC344D"/>
    <w:rsid w:val="00AC7BF7"/>
    <w:rsid w:val="00AD1438"/>
    <w:rsid w:val="00AD30B1"/>
    <w:rsid w:val="00AE581C"/>
    <w:rsid w:val="00B13083"/>
    <w:rsid w:val="00B36BC6"/>
    <w:rsid w:val="00B4384D"/>
    <w:rsid w:val="00B9593E"/>
    <w:rsid w:val="00B97AE9"/>
    <w:rsid w:val="00BA3407"/>
    <w:rsid w:val="00BC0B6E"/>
    <w:rsid w:val="00BC28C7"/>
    <w:rsid w:val="00BC4054"/>
    <w:rsid w:val="00BC7E44"/>
    <w:rsid w:val="00BD50AA"/>
    <w:rsid w:val="00BE6CFB"/>
    <w:rsid w:val="00C03CFC"/>
    <w:rsid w:val="00C040B1"/>
    <w:rsid w:val="00C26274"/>
    <w:rsid w:val="00C3285D"/>
    <w:rsid w:val="00C34249"/>
    <w:rsid w:val="00C72A39"/>
    <w:rsid w:val="00C74F39"/>
    <w:rsid w:val="00C75529"/>
    <w:rsid w:val="00C776EB"/>
    <w:rsid w:val="00C77995"/>
    <w:rsid w:val="00CB4055"/>
    <w:rsid w:val="00CB5A4E"/>
    <w:rsid w:val="00CC15C7"/>
    <w:rsid w:val="00CC249A"/>
    <w:rsid w:val="00CE4526"/>
    <w:rsid w:val="00D24243"/>
    <w:rsid w:val="00D307CC"/>
    <w:rsid w:val="00D35680"/>
    <w:rsid w:val="00D36EF0"/>
    <w:rsid w:val="00D5273C"/>
    <w:rsid w:val="00D528AB"/>
    <w:rsid w:val="00D57E9B"/>
    <w:rsid w:val="00D71F8B"/>
    <w:rsid w:val="00D83A4A"/>
    <w:rsid w:val="00D84E9E"/>
    <w:rsid w:val="00D85860"/>
    <w:rsid w:val="00D91F3D"/>
    <w:rsid w:val="00D935DD"/>
    <w:rsid w:val="00DC52AF"/>
    <w:rsid w:val="00DC71BF"/>
    <w:rsid w:val="00DF0E7E"/>
    <w:rsid w:val="00DF145F"/>
    <w:rsid w:val="00E27F12"/>
    <w:rsid w:val="00E45531"/>
    <w:rsid w:val="00E52DEF"/>
    <w:rsid w:val="00E54BC4"/>
    <w:rsid w:val="00EA3174"/>
    <w:rsid w:val="00EB55D5"/>
    <w:rsid w:val="00EC3133"/>
    <w:rsid w:val="00EC510F"/>
    <w:rsid w:val="00EC7EE4"/>
    <w:rsid w:val="00EE29D7"/>
    <w:rsid w:val="00EE6143"/>
    <w:rsid w:val="00EE6B37"/>
    <w:rsid w:val="00EF0E65"/>
    <w:rsid w:val="00EF6F42"/>
    <w:rsid w:val="00F0301A"/>
    <w:rsid w:val="00F34E38"/>
    <w:rsid w:val="00F4761E"/>
    <w:rsid w:val="00F628B9"/>
    <w:rsid w:val="00F6484D"/>
    <w:rsid w:val="00F77E78"/>
    <w:rsid w:val="00F96795"/>
    <w:rsid w:val="00FB17B5"/>
    <w:rsid w:val="00FB5BA8"/>
    <w:rsid w:val="00FD53AB"/>
    <w:rsid w:val="00FE67E9"/>
    <w:rsid w:val="00FE72B3"/>
    <w:rsid w:val="00FF5D7E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A9"/>
    <w:pPr>
      <w:spacing w:after="60" w:line="360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1357A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645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357A"/>
    <w:rPr>
      <w:rFonts w:ascii="Arial" w:hAnsi="Arial" w:cs="Arial"/>
      <w:b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95645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09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971A9"/>
    <w:rPr>
      <w:rFonts w:ascii="Calibri" w:hAnsi="Calibri"/>
      <w:sz w:val="22"/>
      <w:lang w:val="ru-RU" w:eastAsia="en-US"/>
    </w:rPr>
  </w:style>
  <w:style w:type="paragraph" w:customStyle="1" w:styleId="ConsPlusNormal">
    <w:name w:val="ConsPlusNormal"/>
    <w:uiPriority w:val="99"/>
    <w:rsid w:val="000971A9"/>
    <w:pPr>
      <w:widowControl w:val="0"/>
      <w:autoSpaceDE w:val="0"/>
      <w:autoSpaceDN w:val="0"/>
    </w:pPr>
    <w:rPr>
      <w:sz w:val="28"/>
    </w:rPr>
  </w:style>
  <w:style w:type="character" w:styleId="a5">
    <w:name w:val="Hyperlink"/>
    <w:uiPriority w:val="99"/>
    <w:rsid w:val="00D935D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5443D"/>
    <w:pPr>
      <w:widowControl w:val="0"/>
      <w:autoSpaceDE w:val="0"/>
      <w:autoSpaceDN w:val="0"/>
    </w:pPr>
    <w:rPr>
      <w:b/>
      <w:sz w:val="24"/>
    </w:rPr>
  </w:style>
  <w:style w:type="paragraph" w:styleId="a6">
    <w:name w:val="Normal (Web)"/>
    <w:basedOn w:val="a"/>
    <w:uiPriority w:val="99"/>
    <w:rsid w:val="001D4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uiPriority w:val="99"/>
    <w:locked/>
    <w:rsid w:val="001D4A13"/>
    <w:rPr>
      <w:spacing w:val="4"/>
      <w:shd w:val="clear" w:color="auto" w:fill="FFFFFF"/>
    </w:rPr>
  </w:style>
  <w:style w:type="paragraph" w:styleId="a8">
    <w:name w:val="Body Text"/>
    <w:basedOn w:val="a"/>
    <w:link w:val="a7"/>
    <w:uiPriority w:val="99"/>
    <w:rsid w:val="001D4A1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pacing w:val="4"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rsid w:val="004C4A30"/>
    <w:rPr>
      <w:rFonts w:ascii="Calibri" w:hAnsi="Calibri"/>
      <w:lang w:eastAsia="en-US"/>
    </w:rPr>
  </w:style>
  <w:style w:type="character" w:customStyle="1" w:styleId="11">
    <w:name w:val="Основной текст Знак1"/>
    <w:uiPriority w:val="99"/>
    <w:rsid w:val="001D4A13"/>
    <w:rPr>
      <w:rFonts w:ascii="Calibri" w:hAnsi="Calibri"/>
      <w:sz w:val="22"/>
      <w:lang w:eastAsia="en-US"/>
    </w:rPr>
  </w:style>
  <w:style w:type="paragraph" w:customStyle="1" w:styleId="headertexttopleveltextcentertext">
    <w:name w:val="headertext topleveltext centertext"/>
    <w:basedOn w:val="a"/>
    <w:uiPriority w:val="99"/>
    <w:rsid w:val="00887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E2D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E2D32"/>
    <w:rPr>
      <w:rFonts w:ascii="Calibri" w:hAnsi="Calibri"/>
      <w:sz w:val="22"/>
      <w:lang w:eastAsia="en-US"/>
    </w:rPr>
  </w:style>
  <w:style w:type="paragraph" w:styleId="ab">
    <w:name w:val="Balloon Text"/>
    <w:basedOn w:val="a"/>
    <w:link w:val="ac"/>
    <w:uiPriority w:val="99"/>
    <w:rsid w:val="00122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1225E2"/>
    <w:rPr>
      <w:rFonts w:ascii="Tahoma" w:hAnsi="Tahoma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первым заместителем</vt:lpstr>
    </vt:vector>
  </TitlesOfParts>
  <Company>MoBIL GROUP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первым заместителем</dc:title>
  <dc:creator>Specialist</dc:creator>
  <cp:lastModifiedBy>ip42</cp:lastModifiedBy>
  <cp:revision>2</cp:revision>
  <cp:lastPrinted>2023-10-09T13:15:00Z</cp:lastPrinted>
  <dcterms:created xsi:type="dcterms:W3CDTF">2023-10-13T14:13:00Z</dcterms:created>
  <dcterms:modified xsi:type="dcterms:W3CDTF">2023-10-13T14:13:00Z</dcterms:modified>
</cp:coreProperties>
</file>