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93" w:rsidRDefault="00A546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4693" w:rsidRDefault="00A54693">
      <w:pPr>
        <w:pStyle w:val="ConsPlusNormal"/>
        <w:ind w:firstLine="540"/>
        <w:jc w:val="both"/>
        <w:outlineLvl w:val="0"/>
      </w:pPr>
    </w:p>
    <w:p w:rsidR="00A54693" w:rsidRDefault="00A54693">
      <w:pPr>
        <w:pStyle w:val="ConsPlusTitle"/>
        <w:jc w:val="center"/>
        <w:outlineLvl w:val="0"/>
      </w:pPr>
      <w:r>
        <w:t>ОРЛОВСКИЙ ГОРОДСКОЙ СОВЕТ НАРОДНЫХ ДЕПУТАТОВ</w:t>
      </w:r>
    </w:p>
    <w:p w:rsidR="00A54693" w:rsidRDefault="00A54693">
      <w:pPr>
        <w:pStyle w:val="ConsPlusTitle"/>
        <w:ind w:firstLine="540"/>
        <w:jc w:val="both"/>
      </w:pPr>
    </w:p>
    <w:p w:rsidR="00A54693" w:rsidRDefault="00A54693">
      <w:pPr>
        <w:pStyle w:val="ConsPlusTitle"/>
        <w:jc w:val="center"/>
      </w:pPr>
      <w:r>
        <w:t>РЕШЕНИЕ</w:t>
      </w:r>
    </w:p>
    <w:p w:rsidR="00A54693" w:rsidRDefault="00A54693">
      <w:pPr>
        <w:pStyle w:val="ConsPlusTitle"/>
        <w:jc w:val="center"/>
      </w:pPr>
      <w:r>
        <w:t>от 28 июня 2018 г. N 41/0735-ГС</w:t>
      </w:r>
    </w:p>
    <w:p w:rsidR="00A54693" w:rsidRDefault="00A54693">
      <w:pPr>
        <w:pStyle w:val="ConsPlusTitle"/>
        <w:ind w:firstLine="540"/>
        <w:jc w:val="both"/>
      </w:pPr>
    </w:p>
    <w:p w:rsidR="00A54693" w:rsidRDefault="00A54693">
      <w:pPr>
        <w:pStyle w:val="ConsPlusTitle"/>
        <w:jc w:val="center"/>
      </w:pPr>
      <w:r>
        <w:t>О ПОЛОЖЕНИИ</w:t>
      </w:r>
    </w:p>
    <w:p w:rsidR="00A54693" w:rsidRDefault="00A54693">
      <w:pPr>
        <w:pStyle w:val="ConsPlusTitle"/>
        <w:jc w:val="center"/>
      </w:pPr>
      <w:r>
        <w:t>"О ПОРЯДКЕ ПРОВЕДЕНИЯ ПУБЛИЧНЫХ СЛУШАНИЙ</w:t>
      </w:r>
    </w:p>
    <w:p w:rsidR="00A54693" w:rsidRDefault="00A54693">
      <w:pPr>
        <w:pStyle w:val="ConsPlusTitle"/>
        <w:jc w:val="center"/>
      </w:pPr>
      <w:r>
        <w:t>ПО ВОПРОСАМ ГРАДОСТРОИТЕЛЬНОЙ ДЕЯТЕЛЬНОСТИ"</w:t>
      </w:r>
    </w:p>
    <w:p w:rsidR="00A54693" w:rsidRDefault="00A546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46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693" w:rsidRDefault="00A546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693" w:rsidRDefault="00A546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Орловского городского Совета народных депутатов</w:t>
            </w:r>
            <w:proofErr w:type="gramEnd"/>
          </w:p>
          <w:p w:rsidR="00A54693" w:rsidRDefault="00A546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6" w:history="1">
              <w:r>
                <w:rPr>
                  <w:color w:val="0000FF"/>
                </w:rPr>
                <w:t>N 60/1031-ГС</w:t>
              </w:r>
            </w:hyperlink>
            <w:r>
              <w:rPr>
                <w:color w:val="392C69"/>
              </w:rPr>
              <w:t xml:space="preserve">, от 30.01.2020 </w:t>
            </w:r>
            <w:hyperlink r:id="rId7" w:history="1">
              <w:r>
                <w:rPr>
                  <w:color w:val="0000FF"/>
                </w:rPr>
                <w:t>N 63/1056-ГС</w:t>
              </w:r>
            </w:hyperlink>
            <w:r>
              <w:rPr>
                <w:color w:val="392C69"/>
              </w:rPr>
              <w:t>,</w:t>
            </w:r>
          </w:p>
          <w:p w:rsidR="00A54693" w:rsidRDefault="00A546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26.03.2020 </w:t>
            </w:r>
            <w:hyperlink r:id="rId8" w:history="1">
              <w:r>
                <w:rPr>
                  <w:color w:val="0000FF"/>
                </w:rPr>
                <w:t>N 65/1074-ГС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Орла Орловский городской Совет народных депутатов решил: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  <w:r>
        <w:t xml:space="preserve">1. Принять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"О порядке проведения публичных слушаний по вопросам градостроительной деятельности в городе Орле".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54693" w:rsidRDefault="00A5469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2" w:history="1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30.11.2006 N 9/161-ГС "Об утверждении Положения "О порядке проведения публичных слушаний по вопросам градостроительной деятельности в городе Орле";</w:t>
      </w:r>
      <w:proofErr w:type="gramEnd"/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пункт 2 части 1</w:t>
        </w:r>
      </w:hyperlink>
      <w:r>
        <w:t xml:space="preserve"> решения Орловского городского Совета народных депутатов от 24.06.2010 N 64/1049-ГС "О внесении изменений и признании </w:t>
      </w:r>
      <w:proofErr w:type="gramStart"/>
      <w:r>
        <w:t>утратившими</w:t>
      </w:r>
      <w:proofErr w:type="gramEnd"/>
      <w:r>
        <w:t xml:space="preserve"> силу отдельных муниципальных правовых актов Орловского городского Совета народных депутатов";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31.10.2012 N 25/0450-ГС "О внесении изменений в Положение "О порядке проведения публичных слушаний по вопросам градостроительной деятельности в городе Орле";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27.06.2013 N 35/0670-ГС "О внесении изменений в Положение "О порядке проведения публичных слушаний по вопросам градостроительной деятельности в городе Орле".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right"/>
      </w:pPr>
      <w:r>
        <w:t>Мэр города Орла</w:t>
      </w:r>
    </w:p>
    <w:p w:rsidR="00A54693" w:rsidRDefault="00A54693">
      <w:pPr>
        <w:pStyle w:val="ConsPlusNormal"/>
        <w:jc w:val="right"/>
      </w:pPr>
      <w:r>
        <w:t>В.Ф.НОВИКОВ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right"/>
        <w:outlineLvl w:val="0"/>
      </w:pPr>
      <w:r>
        <w:t>Приложение</w:t>
      </w:r>
    </w:p>
    <w:p w:rsidR="00A54693" w:rsidRDefault="00A54693">
      <w:pPr>
        <w:pStyle w:val="ConsPlusNormal"/>
        <w:jc w:val="right"/>
      </w:pPr>
      <w:r>
        <w:t>к решению</w:t>
      </w:r>
    </w:p>
    <w:p w:rsidR="00A54693" w:rsidRDefault="00A54693">
      <w:pPr>
        <w:pStyle w:val="ConsPlusNormal"/>
        <w:jc w:val="right"/>
      </w:pPr>
      <w:r>
        <w:t>Орловского городского</w:t>
      </w:r>
    </w:p>
    <w:p w:rsidR="00A54693" w:rsidRDefault="00A54693">
      <w:pPr>
        <w:pStyle w:val="ConsPlusNormal"/>
        <w:jc w:val="right"/>
      </w:pPr>
      <w:r>
        <w:t>Совета народных депутатов</w:t>
      </w:r>
    </w:p>
    <w:p w:rsidR="00A54693" w:rsidRDefault="00A54693">
      <w:pPr>
        <w:pStyle w:val="ConsPlusNormal"/>
        <w:jc w:val="right"/>
      </w:pPr>
      <w:r>
        <w:lastRenderedPageBreak/>
        <w:t>от 28 июня 2018 г. N 41/0735-ГС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Title"/>
        <w:jc w:val="center"/>
      </w:pPr>
      <w:bookmarkStart w:id="0" w:name="P36"/>
      <w:bookmarkEnd w:id="0"/>
      <w:r>
        <w:t>ПОЛОЖЕНИЕ</w:t>
      </w:r>
    </w:p>
    <w:p w:rsidR="00A54693" w:rsidRDefault="00A54693">
      <w:pPr>
        <w:pStyle w:val="ConsPlusTitle"/>
        <w:jc w:val="center"/>
      </w:pPr>
      <w:r>
        <w:t>О ПОРЯДКЕ ПРОВЕДЕНИЯ ПУБЛИЧНЫХ СЛУШАНИЙ</w:t>
      </w:r>
    </w:p>
    <w:p w:rsidR="00A54693" w:rsidRDefault="00A54693">
      <w:pPr>
        <w:pStyle w:val="ConsPlusTitle"/>
        <w:jc w:val="center"/>
      </w:pPr>
      <w:r>
        <w:t>ПО ВОПРОСАМ ГРАДОСТРОИТЕЛЬНОЙ ДЕЯТЕЛЬНОСТИ В ГОРОДЕ ОРЛЕ</w:t>
      </w:r>
    </w:p>
    <w:p w:rsidR="00A54693" w:rsidRDefault="00A546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46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693" w:rsidRDefault="00A546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693" w:rsidRDefault="00A546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Орловского городского Совета народных депутатов</w:t>
            </w:r>
            <w:proofErr w:type="gramEnd"/>
          </w:p>
          <w:p w:rsidR="00A54693" w:rsidRDefault="00A546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16" w:history="1">
              <w:r>
                <w:rPr>
                  <w:color w:val="0000FF"/>
                </w:rPr>
                <w:t>N 60/1031-ГС</w:t>
              </w:r>
            </w:hyperlink>
            <w:r>
              <w:rPr>
                <w:color w:val="392C69"/>
              </w:rPr>
              <w:t xml:space="preserve">, от 30.01.2020 </w:t>
            </w:r>
            <w:hyperlink r:id="rId17" w:history="1">
              <w:r>
                <w:rPr>
                  <w:color w:val="0000FF"/>
                </w:rPr>
                <w:t>N 63/1056-ГС</w:t>
              </w:r>
            </w:hyperlink>
            <w:r>
              <w:rPr>
                <w:color w:val="392C69"/>
              </w:rPr>
              <w:t>,</w:t>
            </w:r>
          </w:p>
          <w:p w:rsidR="00A54693" w:rsidRDefault="00A546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26.03.2020 </w:t>
            </w:r>
            <w:hyperlink r:id="rId18" w:history="1">
              <w:r>
                <w:rPr>
                  <w:color w:val="0000FF"/>
                </w:rPr>
                <w:t>N 65/1074-ГС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Title"/>
        <w:jc w:val="center"/>
        <w:outlineLvl w:val="1"/>
      </w:pPr>
      <w:bookmarkStart w:id="1" w:name="P44"/>
      <w:bookmarkEnd w:id="1"/>
      <w:r>
        <w:t>1. Общие положения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устанавливает в соответствии с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Градостроительным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2004 года N 191-ФЗ "О введении в действие Градостроительного кодекса Российской Федерации", </w:t>
      </w:r>
      <w:hyperlink r:id="rId23" w:history="1">
        <w:r>
          <w:rPr>
            <w:color w:val="0000FF"/>
          </w:rPr>
          <w:t>Уставом</w:t>
        </w:r>
      </w:hyperlink>
      <w:r>
        <w:t xml:space="preserve"> города Орла порядок организации и проведения публичных слушаний по вопросам градостроительной</w:t>
      </w:r>
      <w:proofErr w:type="gramEnd"/>
      <w:r>
        <w:t xml:space="preserve"> деятельности в городе Орле.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1.2. Целями проведения публичных слушаний являются: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соблюдение прав человека на благоприятные условия жизнедеятельности;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предоставление общественности полной и достоверной информации о проектах градостроительных документов и о градостроительных вопросах, а также возможных последствиях реализации градостроительной деятельности на их основе в части воздействия на окружающую среду и здоровье человека;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выявление и учет общественного мнения;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соблюдение прав и законных интересов правообладателей земельных участков и объектов капитального строительства;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обеспечение всем участникам публичных слушаний равных возможностей для выражения своего мнения.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1.3.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Title"/>
        <w:jc w:val="center"/>
        <w:outlineLvl w:val="1"/>
      </w:pPr>
      <w:r>
        <w:t>2. Вопросы, выносимые на публичные слушания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  <w:r>
        <w:t>2.1. В целях участия жителей города Орла в обсуждении проектов муниципальных правовых актов по вопросам градостроительной деятельности проводятся публичные слушания.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2.2. Предметом публичных слушаний, проводимых в соответствии с настоящим Положением, являются: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1) проект генерального плана городского округа "Город Орел", в том числе проект внесения изменений в него (за исключением случая, предусмотренного </w:t>
      </w:r>
      <w:hyperlink r:id="rId24" w:history="1">
        <w:r>
          <w:rPr>
            <w:color w:val="0000FF"/>
          </w:rPr>
          <w:t>частью 18 статьи 24</w:t>
        </w:r>
      </w:hyperlink>
      <w:r>
        <w:t xml:space="preserve"> Градостроительного кодекса Российской Федерации);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2) проект правил землепользования и застройки городского округа "Город Орел", в том числе проект внесения изменений в них (за исключением случаев, предусмотренных </w:t>
      </w:r>
      <w:hyperlink r:id="rId25" w:history="1">
        <w:r>
          <w:rPr>
            <w:color w:val="0000FF"/>
          </w:rPr>
          <w:t xml:space="preserve">частью 3 </w:t>
        </w:r>
        <w:r>
          <w:rPr>
            <w:color w:val="0000FF"/>
          </w:rPr>
          <w:lastRenderedPageBreak/>
          <w:t>статьи 31</w:t>
        </w:r>
      </w:hyperlink>
      <w:r>
        <w:t xml:space="preserve"> и </w:t>
      </w:r>
      <w:hyperlink r:id="rId26" w:history="1">
        <w:r>
          <w:rPr>
            <w:color w:val="0000FF"/>
          </w:rPr>
          <w:t>частью 3.3 статьи 33</w:t>
        </w:r>
      </w:hyperlink>
      <w:r>
        <w:t xml:space="preserve"> Градостроительного кодекса Российской Федерации);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3) проекты планировки территории и проекты межевания территории, в том числе проекты внесения изменений в них (за исключением случаев, предусмотренных </w:t>
      </w:r>
      <w:hyperlink r:id="rId27" w:history="1">
        <w:r>
          <w:rPr>
            <w:color w:val="0000FF"/>
          </w:rPr>
          <w:t>частью 12 статьи 43</w:t>
        </w:r>
      </w:hyperlink>
      <w:r>
        <w:t xml:space="preserve">, </w:t>
      </w:r>
      <w:hyperlink r:id="rId28" w:history="1">
        <w:r>
          <w:rPr>
            <w:color w:val="0000FF"/>
          </w:rPr>
          <w:t>частью 5.1 статьи 46</w:t>
        </w:r>
      </w:hyperlink>
      <w:r>
        <w:t xml:space="preserve"> Градостроительного кодекса Российской Федерации);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4) проекты решений о предоставлении разрешения на условно разрешенный вид использования земельного участка или объекта капитального строительства (за исключением случая, предусмотренного </w:t>
      </w:r>
      <w:hyperlink r:id="rId29" w:history="1">
        <w:r>
          <w:rPr>
            <w:color w:val="0000FF"/>
          </w:rPr>
          <w:t>частью 11 статьи 39</w:t>
        </w:r>
      </w:hyperlink>
      <w:r>
        <w:t xml:space="preserve"> Градостроительного кодекса Российской Федерации);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5) проекты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Title"/>
        <w:jc w:val="center"/>
        <w:outlineLvl w:val="1"/>
      </w:pPr>
      <w:bookmarkStart w:id="2" w:name="P65"/>
      <w:bookmarkEnd w:id="2"/>
      <w:r>
        <w:t>3. Порядок проведения публичных слушаний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  <w:r>
        <w:t>3.1. Публичные слушания проводятся на основании решения Мэра города Орла.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3.2. Организатором публичных слушаний по вопросам градостроительной деятельности в городе Орле является комиссия по землепользованию и </w:t>
      </w:r>
      <w:proofErr w:type="gramStart"/>
      <w:r>
        <w:t>застройке города</w:t>
      </w:r>
      <w:proofErr w:type="gramEnd"/>
      <w:r>
        <w:t xml:space="preserve"> Орла (далее - Комиссия).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Состав и положение о порядке деятельности Комиссии утверждаются постановлением администрации города Орла.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Комиссия вправе привлекать к своей деятельности </w:t>
      </w:r>
      <w:proofErr w:type="gramStart"/>
      <w:r>
        <w:t>работников структурных подразделений администрации города Орла</w:t>
      </w:r>
      <w:proofErr w:type="gramEnd"/>
      <w:r>
        <w:t xml:space="preserve"> и иных лиц, в том числе независимых экспертов.</w:t>
      </w:r>
    </w:p>
    <w:p w:rsidR="00A54693" w:rsidRDefault="00A54693">
      <w:pPr>
        <w:pStyle w:val="ConsPlusNormal"/>
        <w:spacing w:before="220"/>
        <w:ind w:firstLine="540"/>
        <w:jc w:val="both"/>
      </w:pPr>
      <w:proofErr w:type="gramStart"/>
      <w:r>
        <w:t>При проведении публичных слушаний по проекту генерального плана городского округа "Город Орел", проекту внесения изменений в него, проекту правил землепользования и застройки городского округа "Город Орел", проекту внесения изменений в них по проектам планировки территории, по проектам планировки территории и проектам межевания территории, а также проектам внесения изменений в них обязательно присутствие не менее 50 процентов от установленного числа членов</w:t>
      </w:r>
      <w:proofErr w:type="gramEnd"/>
      <w:r>
        <w:t xml:space="preserve"> Комиссии.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На публичных слушаниях по проектам решений о предоставлении разрешений на условно разрешенные виды использования недвижимости, по проектам решений о предоставлении разрешений на отклонение от предельных параметров разрешенного строительства, реконструкции объекта капитального строительства обязательно присутствие не менее двух членов Комиссии.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Мэр города Орла при получении проекта генерального плана, проекта правил землепользования и застройки, проекта планировки территории, проекта межевания территории, проекта решения о предоставлении разрешения на условно разрешенный вид использования земельного участка либо проекта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принимает решение о проведении публичных слушаний по такому проекту в срок не</w:t>
      </w:r>
      <w:proofErr w:type="gramEnd"/>
      <w:r>
        <w:t xml:space="preserve"> позднее чем через 7 дней со дня получения такого проекта.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3.4. Оповещение о назначении публичных слушаний: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1) не </w:t>
      </w:r>
      <w:proofErr w:type="gramStart"/>
      <w:r>
        <w:t>позднее</w:t>
      </w:r>
      <w:proofErr w:type="gramEnd"/>
      <w:r>
        <w:t xml:space="preserve"> чем за семь дней до дня размещения на официальном сайте администрации города Орла в информационно-телекоммуникационной сети "Интернет" www.orel-adm.ru (далее - Официальный сайт)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 органов местного самоуправления;</w:t>
      </w:r>
    </w:p>
    <w:p w:rsidR="00A54693" w:rsidRDefault="00A54693">
      <w:pPr>
        <w:pStyle w:val="ConsPlusNormal"/>
        <w:jc w:val="both"/>
      </w:pPr>
      <w:r>
        <w:lastRenderedPageBreak/>
        <w:t xml:space="preserve">(пп. 1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26.03.2020 N 65/1074-ГС)</w:t>
      </w:r>
    </w:p>
    <w:p w:rsidR="00A54693" w:rsidRDefault="00A54693">
      <w:pPr>
        <w:pStyle w:val="ConsPlusNormal"/>
        <w:spacing w:before="220"/>
        <w:ind w:firstLine="540"/>
        <w:jc w:val="both"/>
      </w:pPr>
      <w:proofErr w:type="gramStart"/>
      <w:r>
        <w:t xml:space="preserve">2) распространяется на информационных стендах, оборудованных около здания Управления градостроительства администрации города Орла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31" w:history="1">
        <w:r>
          <w:rPr>
            <w:color w:val="0000FF"/>
          </w:rPr>
          <w:t>части 3 статьи 5.1</w:t>
        </w:r>
      </w:hyperlink>
      <w:r>
        <w:t xml:space="preserve"> Градостроительного кодекса РФ (далее - территория, в пределах которой проводятся публичные слушания), иными способами, обеспечивающими доступ участников общественных обсуждений</w:t>
      </w:r>
      <w:proofErr w:type="gramEnd"/>
      <w:r>
        <w:t xml:space="preserve"> или публичных слушаний к указанной информации.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Информационные стенды, на которых размещаются оповещения о начале публичных слушаний, должны соответствовать требованиям </w:t>
      </w:r>
      <w:hyperlink r:id="rId32" w:history="1">
        <w:r>
          <w:rPr>
            <w:color w:val="0000FF"/>
          </w:rPr>
          <w:t>статьи 5.1</w:t>
        </w:r>
      </w:hyperlink>
      <w:r>
        <w:t xml:space="preserve"> Градостроительного кодекса Российской Федерации (</w:t>
      </w:r>
      <w:hyperlink w:anchor="P265" w:history="1">
        <w:r>
          <w:rPr>
            <w:color w:val="0000FF"/>
          </w:rPr>
          <w:t>приложение N 1</w:t>
        </w:r>
      </w:hyperlink>
      <w:r>
        <w:t xml:space="preserve"> к настоящему Положению).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Со дня официального опубликования (обнародования) оповещения о проведении публичных слушаний их потенциальные участники считаются оповещенными о времени и месте проведения публичных слушаний.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Оповещение о назначении публичных слушаний подписывает председатель Комиссии (либо его заместитель или член Комиссии по поручению председателя Комиссии) и член Комиссии, ответственный за организацию проведения публичных слушаний по вопросам градостроительной деятельности.</w:t>
      </w:r>
    </w:p>
    <w:p w:rsidR="00A54693" w:rsidRDefault="00A54693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28.11.2019 N 60/1031-ГС)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3.5. Срок проведения публичных слушаний со дня опубликования оповещения о назначении публичных слушаний до даты опубликования заключения о результатах публичных слушаний составляет: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3.5.1. по проекту генерального плана города Орла, проекту о внесении изменений в генеральный план города Орла - не менее одного месяца и не более трех месяцев;</w:t>
      </w:r>
    </w:p>
    <w:p w:rsidR="00A54693" w:rsidRDefault="00A5469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26.03.2020 N 65/1074-ГС)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3.5.2. по проекту правил землепользования и застройки в городе Орле, проекту о внесении изменений в правила землепользования и застройки в городе Орле - не менее одного месяца и не более трех месяцев, а в случае внесения изменений в градостроительный регламент, установленный для конкретной территориальной зоны, - не более чем один месяц;</w:t>
      </w:r>
    </w:p>
    <w:p w:rsidR="00A54693" w:rsidRDefault="00A5469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26.03.2020 N 65/1074-ГС)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3.5.3. по проекту планировки территории и проекту межевания территории - не менее одного месяца и не более трех месяцев;</w:t>
      </w:r>
    </w:p>
    <w:p w:rsidR="00A54693" w:rsidRDefault="00A5469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26.03.2020 N 65/1074-ГС)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3.5.4. по проектам решений о предоставлении разрешения на условно разрешенный вид использования земельного участка или объекта капитального строительства - не менее 15 дней и не более одного месяца;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3.5.5.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не менее 15 дней и не более 1 месяца.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3.6. При подготовке и проведении публичных слушаний Комиссия:</w:t>
      </w:r>
    </w:p>
    <w:p w:rsidR="00A54693" w:rsidRDefault="00A54693">
      <w:pPr>
        <w:pStyle w:val="ConsPlusNormal"/>
        <w:spacing w:before="220"/>
        <w:ind w:firstLine="540"/>
        <w:jc w:val="both"/>
      </w:pPr>
      <w:proofErr w:type="gramStart"/>
      <w:r>
        <w:t xml:space="preserve">- на основании решения Мэра г. Орла дает оповещение о начале публичных слушаний по проекту генерального плана, а также по проекту внесения изменений в генеральный план, по </w:t>
      </w:r>
      <w:r>
        <w:lastRenderedPageBreak/>
        <w:t>проекту правил землепользования и застройки, а также по проекту внесения изменений в правила землепользования и застройки, проектам планировки территории, межевания территории, проектам, предусматривающим внесение изменений в один из указанных документов, проектам решений о предоставлении</w:t>
      </w:r>
      <w:proofErr w:type="gramEnd"/>
      <w:r>
        <w:t xml:space="preserve">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размещает проект, подлежащий рассмотрению на публичных слушаниях, и информационных материалов к нему на Официальном сайте и осуществляет открытие экспозиции такого проекта;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проводит экспозиции проекта, подлежащего рассмотрению на публичных слушаниях;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проводит собрание (собрания) участников публичных слушаний;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содействует участникам публичных слушаний в получении информации, необходимой им для подготовки предложений и замечаний по предмету публичных слушаний;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обеспечивает ведение протокола публичных слушаний;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определяет докладчиков (содокладчиков) во время проведения непосредственного обсуждения с общественностью; определяет регламент проведения непосредственного обсуждения с общественностью;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организует регистрацию участников непосредственного обсуждения с общественностью;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анализирует все поступившие в письменной форме предложения и замечания по предмету публичных слушаний;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- принимает решение о признании публичных слушаний </w:t>
      </w:r>
      <w:proofErr w:type="gramStart"/>
      <w:r>
        <w:t>несостоявшимися</w:t>
      </w:r>
      <w:proofErr w:type="gramEnd"/>
      <w:r>
        <w:t>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обеспечивает подготовку и опубликование заключения о результатах публичных слушаний;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решает иные вопросы организации и проведения публичных слушаний.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3.7. </w:t>
      </w:r>
      <w:hyperlink w:anchor="P290" w:history="1">
        <w:r>
          <w:rPr>
            <w:color w:val="0000FF"/>
          </w:rPr>
          <w:t>Оповещение</w:t>
        </w:r>
      </w:hyperlink>
      <w:r>
        <w:t xml:space="preserve"> о начале публичных слушаний должно быть составлено в соответствии с требованиями </w:t>
      </w:r>
      <w:hyperlink r:id="rId37" w:history="1">
        <w:r>
          <w:rPr>
            <w:color w:val="0000FF"/>
          </w:rPr>
          <w:t>статьи 5.1</w:t>
        </w:r>
      </w:hyperlink>
      <w:r>
        <w:t xml:space="preserve"> Градостроительного кодекса Российской Федерации (приложение N 2 к настоящему Положению).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3.8. В течение всего периода размещения проекта, подлежащего рассмотрению на публичных слушаниях, и информационных материалов к нему проводятся экспозиция или экспозиции такого проекта в Управлении градостроительства администрации города Орла.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В ходе работы экспозиции представители Комиссии (при участии представителя разработчика проекта) осуществляют консультирование посетителей экспозиции (</w:t>
      </w:r>
      <w:hyperlink w:anchor="P347" w:history="1">
        <w:r>
          <w:rPr>
            <w:color w:val="0000FF"/>
          </w:rPr>
          <w:t>приложение N 3</w:t>
        </w:r>
      </w:hyperlink>
      <w:r>
        <w:t xml:space="preserve"> к настоящему Положению).</w:t>
      </w:r>
    </w:p>
    <w:p w:rsidR="00A54693" w:rsidRDefault="00A54693">
      <w:pPr>
        <w:pStyle w:val="ConsPlusNormal"/>
        <w:spacing w:before="220"/>
        <w:ind w:firstLine="540"/>
        <w:jc w:val="both"/>
      </w:pPr>
      <w:bookmarkStart w:id="3" w:name="P107"/>
      <w:bookmarkEnd w:id="3"/>
      <w:r>
        <w:t xml:space="preserve">3.9.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P112" w:history="1">
        <w:r>
          <w:rPr>
            <w:color w:val="0000FF"/>
          </w:rPr>
          <w:t>пунктом 3.11</w:t>
        </w:r>
      </w:hyperlink>
      <w:r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1) в письменной или устной форме в ходе проведения непосредственного обсуждения на публичных слушаниях;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2) в письменной форме в адрес Комиссии;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 (</w:t>
      </w:r>
      <w:hyperlink w:anchor="P371" w:history="1">
        <w:r>
          <w:rPr>
            <w:color w:val="0000FF"/>
          </w:rPr>
          <w:t>приложения N 4</w:t>
        </w:r>
      </w:hyperlink>
      <w:r>
        <w:t xml:space="preserve"> - </w:t>
      </w:r>
      <w:hyperlink w:anchor="P419" w:history="1">
        <w:r>
          <w:rPr>
            <w:color w:val="0000FF"/>
          </w:rPr>
          <w:t>5</w:t>
        </w:r>
      </w:hyperlink>
      <w:r>
        <w:t xml:space="preserve"> к настоящему Положению).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3.10. Предложения и замечания, внесенные в соответствии с </w:t>
      </w:r>
      <w:hyperlink w:anchor="P107" w:history="1">
        <w:r>
          <w:rPr>
            <w:color w:val="0000FF"/>
          </w:rPr>
          <w:t>пунктом 3.9</w:t>
        </w:r>
      </w:hyperlink>
      <w:r>
        <w:t xml:space="preserve"> настоящего Положения, подлежат регистрации и рассмотрению Комиссией, за исключением случая, когда выявлен факт предоставления участником публичных слушаний недостоверных сведений.</w:t>
      </w:r>
    </w:p>
    <w:p w:rsidR="00A54693" w:rsidRDefault="00A54693">
      <w:pPr>
        <w:pStyle w:val="ConsPlusNormal"/>
        <w:spacing w:before="220"/>
        <w:ind w:firstLine="540"/>
        <w:jc w:val="both"/>
      </w:pPr>
      <w:bookmarkStart w:id="4" w:name="P112"/>
      <w:bookmarkEnd w:id="4"/>
      <w:r>
        <w:t xml:space="preserve">3.11. </w:t>
      </w:r>
      <w:proofErr w:type="gramStart"/>
      <w: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t xml:space="preserve"> </w:t>
      </w:r>
      <w:proofErr w:type="gramStart"/>
      <w: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Сведения о зарегистрированных участниках публичных слушаний заносятся в регистрационные листы (</w:t>
      </w:r>
      <w:hyperlink w:anchor="P539" w:history="1">
        <w:r>
          <w:rPr>
            <w:color w:val="0000FF"/>
          </w:rPr>
          <w:t>приложения N 7</w:t>
        </w:r>
      </w:hyperlink>
      <w:r>
        <w:t xml:space="preserve"> - </w:t>
      </w:r>
      <w:hyperlink w:anchor="P586" w:history="1">
        <w:r>
          <w:rPr>
            <w:color w:val="0000FF"/>
          </w:rPr>
          <w:t>8</w:t>
        </w:r>
      </w:hyperlink>
      <w:r>
        <w:t xml:space="preserve"> к настоящему Положению) на основании представленных участниками документов.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3.12. Участник публичных слушаний проверяет правильность внесенных сведений в регистрационный лист, расписывается в соответствующей графе регистрационного листа, подтверждая правильность внесенных сведений.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3.13.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Регистрационные листы прилагаются к протоколу публичных слушаний.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3.14. Председатель Комиссии вправе: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продлить срок регистрации участников непосредственного обсуждения (собрания) на срок, не превышающий 30 минут;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перенести время начала проведения непосредственного обсуждения (собрания) на срок, не превышающий 30 минут;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объявить перерыв в непосредственном обсуждении (собрании) с указанием времени перерыва;</w:t>
      </w:r>
    </w:p>
    <w:p w:rsidR="00A54693" w:rsidRDefault="00A54693">
      <w:pPr>
        <w:pStyle w:val="ConsPlusNormal"/>
        <w:spacing w:before="220"/>
        <w:ind w:firstLine="540"/>
        <w:jc w:val="both"/>
      </w:pPr>
      <w:proofErr w:type="gramStart"/>
      <w:r>
        <w:t>- предложить выступающему высказываться по существу обсуждаемого вопроса или проекта;</w:t>
      </w:r>
      <w:proofErr w:type="gramEnd"/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- предложить </w:t>
      </w:r>
      <w:proofErr w:type="gramStart"/>
      <w:r>
        <w:t>выступающему</w:t>
      </w:r>
      <w:proofErr w:type="gramEnd"/>
      <w:r>
        <w:t xml:space="preserve"> не повторять выступление предыдущих участников;</w:t>
      </w:r>
    </w:p>
    <w:p w:rsidR="00A54693" w:rsidRDefault="00A54693">
      <w:pPr>
        <w:pStyle w:val="ConsPlusNormal"/>
        <w:spacing w:before="220"/>
        <w:ind w:firstLine="540"/>
        <w:jc w:val="both"/>
      </w:pPr>
      <w:proofErr w:type="gramStart"/>
      <w:r>
        <w:t>- прерывать выступление после однократного предупреждения, сделанного выступающему, если тот вышел за рамки отведенного ему времени либо вышел за рамки предмета обсуждаемого вопроса;</w:t>
      </w:r>
      <w:proofErr w:type="gramEnd"/>
    </w:p>
    <w:p w:rsidR="00A54693" w:rsidRDefault="00A54693">
      <w:pPr>
        <w:pStyle w:val="ConsPlusNormal"/>
        <w:spacing w:before="220"/>
        <w:ind w:firstLine="540"/>
        <w:jc w:val="both"/>
      </w:pPr>
      <w:r>
        <w:lastRenderedPageBreak/>
        <w:t xml:space="preserve">- задавать вопросы </w:t>
      </w:r>
      <w:proofErr w:type="gramStart"/>
      <w:r>
        <w:t>выступающему</w:t>
      </w:r>
      <w:proofErr w:type="gramEnd"/>
      <w:r>
        <w:t xml:space="preserve"> по окончании его выступления;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принять меры по удалению из помещения участника непосредственного обсуждения (собрания), нарушающего общественный порядок либо иными действиями проявляющего неуважение к участникам непосредственного обсуждения, препятствующего проведению непосредственного обсуждения;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принять решение о прекращении непосредственного обсуждения (окончании собрания):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при наличии факторов, создающих угрозу безопасности жизни и здоровья участников непосредственного обсуждения (собрания);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в случае если количество участников непосредственного обсуждения (собрания) превышает количество мест в помещении, в котором проводится непосредственное обсуждение, что ограничивает доступ в помещение всех заинтересованных лиц или их представителей и не позволяет выявить и учесть общественное мнение по предмету публичных слушаний;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при наличии технических и иных причин, препятствующих проведению непосредственного обсуждения (собрания).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Решение о прекращении непосредственного обсуждения на публичных слушаниях, принятое председателем Комиссии в процессе проведения непосредственного обсуждения (собрания), заносится в протокол публичных слушаний.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В случае принятия решения о прекращении непосредственного обсуждения (собрания), принятого председателем, Комиссия принимает решение о переносе даты проведения собрания на срок не более трех рабочих дней. Дата проведения повторного собрания оглашается председателем и заносится в протокол публичных слушаний.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3.15. До начала непосредственного обсуждения с общественностью председатель Комиссии доводит до сведения участников регламент проведения обсуждения.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Регламент должен предусматривать достаточное время для выступления всех лиц, желающих высказать мнения, замечания и предложения относительно предмета публичных слушаний, а также время для ответов на все поступившие в процессе обсуждения вопросы.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3.16. Непосредственное обсуждение проводится в следующей последовательности: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регистрация участников обсуждения;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определение повестки дня;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основной доклад и содоклады;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оглашение заключений экспертиз (при наличии);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оглашение поступивших в Комиссию письменных замечаний и предложений по предмету публичных слушаний (при наличии);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вопросы и выступления присутствующих участников обсуждения, ответы на них;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подведение итогов обсуждения.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3.17. На непосредственное обсуждение не допускаются лица, находящиеся в состоянии алкогольного, наркотического или токсического опьянения.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Присутствующие и выступающие на публичных слушаниях не вправе употреблять в своей </w:t>
      </w:r>
      <w:r>
        <w:lastRenderedPageBreak/>
        <w:t>речи грубые и оскорбительные выражения, порочащие честь и достоинство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публичных слушаний. При несоблюдении указанных требований они могут быть удалены из помещения, являющегося местом проведения непосредственного обсуждения.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3.18. В помещении, где проводится непосредственное обсуждение (собрание), должны быть размещены документы и материалы по предмету публичных слушаний, за исключением документов, содержащих информацию, доступ к которой ограничен в соответствии с законодательством Российской Федерации.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3.19. Председатель Комиссии открывает непосредственное обсуждение (собрание), информирует о численности присутствующих участников обсуждения, регламенте непосредственного обсуждения (собрания), оглашает основные положения проекта градостроительного документа, вынесенного на обсуждение.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3.20. </w:t>
      </w:r>
      <w:proofErr w:type="gramStart"/>
      <w:r>
        <w:t>Регламент непосредственного обсуждения (собрания) устанавливает порядок проведения обсуждения, в том числе: очередность выступлений, время для докладов, содокладов, выступлений, оглашения вопросов, предложений и замечаний.</w:t>
      </w:r>
      <w:proofErr w:type="gramEnd"/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Время выступления определяется председателем Комиссии </w:t>
      </w:r>
      <w:proofErr w:type="gramStart"/>
      <w:r>
        <w:t>исходя из количества желающих выступить</w:t>
      </w:r>
      <w:proofErr w:type="gramEnd"/>
      <w:r>
        <w:t>, но не может быть более 5 минут на одно выступление. Участник слушаний, который задает вопрос или хочет высказаться по вопросу, вынесенному на публичные слушания, может сделать это только после предоставления ему слова председателем Комиссии, а также после названия своих фамилии, имени и отчества. На вопросы и высказывания с места и без представления слова председателем Комиссии ответы не даются, а выступление не заносится в протокол публичных слушаний.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Председательствующий вправе объявить перерыв в собрании с указанием времени перерыва.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3.21. Каждый присутствующий участник непосредственного обсуждения (собрания) имеет право выступить, </w:t>
      </w:r>
      <w:proofErr w:type="gramStart"/>
      <w:r>
        <w:t>высказать свое отношение</w:t>
      </w:r>
      <w:proofErr w:type="gramEnd"/>
      <w:r>
        <w:t xml:space="preserve"> к проекту вынесенного на слушания проекта, предложения и замечания в данный проект, а также свое мнение относительно вынесенного на обсуждение градостроительного документа, задавать вопросы, вносить свои предложения и замечания, участвовать в голосовании.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3.22. Участник публичных слушаний в ходе собрания не может быть ограничен </w:t>
      </w:r>
      <w:proofErr w:type="gramStart"/>
      <w:r>
        <w:t>в праве</w:t>
      </w:r>
      <w:proofErr w:type="gramEnd"/>
      <w:r>
        <w:t xml:space="preserve"> задать вопрос или выступить с предложением либо замечанием.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3.23. Для изложения основных положений обсуждаемого проекта градостроительного документа к участию в очном обсуждении с общественностью приглашаются разработчики проекта.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3.24. Непосредственное обсуждение (собрание) не может быть прекращено раньше, чем будут получены ответы на вопросы и выскажутся по существу обсуждаемого вопроса градостроительной деятельности все желающие зарегистрированные участники публичных слушаний.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3.25. Ход непосредственного обсуждения (собрания) и его итоги оформляются </w:t>
      </w:r>
      <w:hyperlink w:anchor="P467" w:history="1">
        <w:r>
          <w:rPr>
            <w:color w:val="0000FF"/>
          </w:rPr>
          <w:t>протоколом</w:t>
        </w:r>
      </w:hyperlink>
      <w:r>
        <w:t xml:space="preserve"> публичных слушаний (приложение N 6 к настоящему Положению), в котором указываются: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дата оформления протокола публичных слушаний;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информация об организаторе публичных слушаний;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lastRenderedPageBreak/>
        <w:t>- информация, содержащаяся в опубликованном оповещении о начале публичных слушаний, дата и источник его опубликования;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Протокол подписывает председатель Комиссии (либо его заместитель или член Комиссии, проводивший публичные слушания по поручению председателя Комиссии) и член Комиссии, ответственный за организацию проведения публичных слушаний по вопросам градостроительной деятельности.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К протоколу публичных слушаний прилагается список всех зарегистрированных участников непосредственного обсуждения с общественностью, все поступившие в письменной форме замечания и предложения относительно предмета публичных слушаний.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3.26. Не вносятся в протокол публичных слушаний и не рассматриваются Комиссией замечания и предложения заинтересованных лиц, поступившие в письменном виде, не позволяющие установить фамилию и (или) имя, и (или) отчество, и (или) место жительства физического лица, а также название и (или) организационно-правовую форму юридического лица.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3.27.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3.28. При проведении публичных слушаний осуществляется ауди</w:t>
      </w:r>
      <w:proofErr w:type="gramStart"/>
      <w:r>
        <w:t>о-</w:t>
      </w:r>
      <w:proofErr w:type="gramEnd"/>
      <w:r>
        <w:t xml:space="preserve"> и (или) видеозапись.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3.29. На основании протокола публичных слушаний, а также приложенных к нему материалов Комиссия подготавливает </w:t>
      </w:r>
      <w:hyperlink w:anchor="P629" w:history="1">
        <w:r>
          <w:rPr>
            <w:color w:val="0000FF"/>
          </w:rPr>
          <w:t>заключение</w:t>
        </w:r>
      </w:hyperlink>
      <w:r>
        <w:t xml:space="preserve"> (приложение N 9 к настоящему Положению) о результатах публичных слушаний, которое должно содержать следующую информацию: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дата оформления заключения о результатах публичных слушаний;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реквизиты протокола публичных слушаний, на основании которого подготовлено заключение о результатах публичных слушаний;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-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3.30. Заключение о результатах публичных слушаний должно быть подготовлено в течение 7 </w:t>
      </w:r>
      <w:r>
        <w:lastRenderedPageBreak/>
        <w:t>дней после окончания непосредственного обсуждения с общественностью.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Заключение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а также размещается на Официальном сайте и (или) в информационных системах.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Заключение о результатах публичных слушаний подписывает председатель Комиссии (либо его заместитель или член Комиссии, проводивший публичные слушания по поручению председателя Комиссии) и член Комиссии, ответственный за организацию проведения публичных слушаний по вопросам градостроительной деятельности.</w:t>
      </w:r>
    </w:p>
    <w:p w:rsidR="00A54693" w:rsidRDefault="00A5469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28.11.2019 N 60/1031-ГС)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3.31. Результаты публичных слушаний носят для органов местного самоуправления рекомендательный характер, но подлежат обязательному рассмотрению при принятии соответствующего градостроительного решения.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3.32. Публичные слушания считаются состоявшимися в случаях, когда выполнены требования Градостроительного </w:t>
      </w:r>
      <w:hyperlink r:id="rId40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Положения в части сроков, процедур информирования и наличия подготовленных к непосредственным обсуждениям документов и материалов.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Title"/>
        <w:jc w:val="center"/>
        <w:outlineLvl w:val="1"/>
      </w:pPr>
      <w:r>
        <w:t>4. Особенности проведения публичных слушаний</w:t>
      </w:r>
    </w:p>
    <w:p w:rsidR="00A54693" w:rsidRDefault="00A54693">
      <w:pPr>
        <w:pStyle w:val="ConsPlusTitle"/>
        <w:jc w:val="center"/>
      </w:pPr>
      <w:r>
        <w:t>по проекту генерального плана города Орла, в том числе</w:t>
      </w:r>
    </w:p>
    <w:p w:rsidR="00A54693" w:rsidRDefault="00A54693">
      <w:pPr>
        <w:pStyle w:val="ConsPlusTitle"/>
        <w:jc w:val="center"/>
      </w:pPr>
      <w:r>
        <w:t>по внесению в него изменений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  <w:r>
        <w:t xml:space="preserve">4.1. Публичные слушания по проекту генерального плана, а также по внесению изменений в генеральный план проводятся в порядке, предусмотренном </w:t>
      </w:r>
      <w:hyperlink w:anchor="P44" w:history="1">
        <w:r>
          <w:rPr>
            <w:color w:val="0000FF"/>
          </w:rPr>
          <w:t>разделами 1</w:t>
        </w:r>
      </w:hyperlink>
      <w:r>
        <w:t xml:space="preserve"> - </w:t>
      </w:r>
      <w:hyperlink w:anchor="P65" w:history="1">
        <w:r>
          <w:rPr>
            <w:color w:val="0000FF"/>
          </w:rPr>
          <w:t>3</w:t>
        </w:r>
      </w:hyperlink>
      <w:r>
        <w:t xml:space="preserve"> настоящего Положения, с учетом особенностей, предусмотренных настоящим разделом.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4.2. Публичные слушания по проекту генерального плана могут проводиться в районах города, в отношении территорий которых предлагается внесение изменений в генеральный план.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4.3. При проведении публичных слушаний в целях обеспечения всем заинтересованным лицам равных возможностей для участия в публичных слушаниях территория муниципального образования может быть разделена на части.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4.4. Проект генерального плана и проект изменений в него подлежат официальному опубликованию в объеме, предусмотренном Градостроительным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Федерации, не менее чем за три месяца до их утверждения и размещаются на Официальном сайте.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Участниками публичных слушаний по проектам генеральных планов, проектам внесения изменений в генеральный план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Title"/>
        <w:jc w:val="center"/>
        <w:outlineLvl w:val="1"/>
      </w:pPr>
      <w:r>
        <w:t>5. Особенности проведения публичных слушаний</w:t>
      </w:r>
    </w:p>
    <w:p w:rsidR="00A54693" w:rsidRDefault="00A54693">
      <w:pPr>
        <w:pStyle w:val="ConsPlusTitle"/>
        <w:jc w:val="center"/>
      </w:pPr>
      <w:r>
        <w:t>по проекту правил землепользования и застройки,</w:t>
      </w:r>
    </w:p>
    <w:p w:rsidR="00A54693" w:rsidRDefault="00A54693">
      <w:pPr>
        <w:pStyle w:val="ConsPlusTitle"/>
        <w:jc w:val="center"/>
      </w:pPr>
      <w:r>
        <w:t>в том числе по внесению в них изменений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  <w:r>
        <w:t xml:space="preserve">5.1. Публичные слушания по проекту правил землепользования и застройки, а также по внесению в них изменений проводятся в порядке, предусмотренном </w:t>
      </w:r>
      <w:hyperlink w:anchor="P44" w:history="1">
        <w:r>
          <w:rPr>
            <w:color w:val="0000FF"/>
          </w:rPr>
          <w:t>разделами 1</w:t>
        </w:r>
      </w:hyperlink>
      <w:r>
        <w:t xml:space="preserve"> - </w:t>
      </w:r>
      <w:hyperlink w:anchor="P65" w:history="1">
        <w:r>
          <w:rPr>
            <w:color w:val="0000FF"/>
          </w:rPr>
          <w:t>3</w:t>
        </w:r>
      </w:hyperlink>
      <w:r>
        <w:t xml:space="preserve"> настоящего </w:t>
      </w:r>
      <w:r>
        <w:lastRenderedPageBreak/>
        <w:t>Положения, с учетом особенностей, предусмотренных настоящим разделом.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5.2.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Участниками публичных слушаний по проектам правил землепользования и застройки, проектам внесения изменений в правила землепользования и застройки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A54693" w:rsidRDefault="00A54693">
      <w:pPr>
        <w:pStyle w:val="ConsPlusNormal"/>
        <w:spacing w:before="220"/>
        <w:ind w:firstLine="540"/>
        <w:jc w:val="both"/>
      </w:pPr>
      <w:r>
        <w:t>5.4. В целях внесения изменений в правила землепользования и застройки проведение публичных слушаний не требуется в случаях: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1) несоответствия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2) несоответствия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3) установления, изменения, прекращения существования зоны с особыми условиями использования территории, установление, изменение границ территории объекта культурного наследия;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4) если правилами землепользования и застройки не обеспечена в соответствии с </w:t>
      </w:r>
      <w:hyperlink r:id="rId42" w:history="1">
        <w:r>
          <w:rPr>
            <w:color w:val="0000FF"/>
          </w:rPr>
          <w:t>частью 3.1 статьи 31</w:t>
        </w:r>
      </w:hyperlink>
      <w:r>
        <w:t xml:space="preserve"> Градостроительного кодекса Российской Федерации возможность размещения на территории городского округа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объектов);</w:t>
      </w:r>
    </w:p>
    <w:p w:rsidR="00A54693" w:rsidRDefault="00A54693">
      <w:pPr>
        <w:pStyle w:val="ConsPlusNormal"/>
        <w:spacing w:before="220"/>
        <w:ind w:firstLine="540"/>
        <w:jc w:val="both"/>
      </w:pPr>
      <w:proofErr w:type="gramStart"/>
      <w:r>
        <w:t>5)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proofErr w:type="gramEnd"/>
    </w:p>
    <w:p w:rsidR="00A54693" w:rsidRDefault="00A54693">
      <w:pPr>
        <w:pStyle w:val="ConsPlusNormal"/>
        <w:jc w:val="both"/>
      </w:pPr>
      <w:r>
        <w:t xml:space="preserve">(п. 5.4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28.11.2019 N 60/1031-ГС)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Title"/>
        <w:jc w:val="center"/>
        <w:outlineLvl w:val="1"/>
      </w:pPr>
      <w:r>
        <w:t>6. Особенности проведения публичных слушаний</w:t>
      </w:r>
    </w:p>
    <w:p w:rsidR="00A54693" w:rsidRDefault="00A54693">
      <w:pPr>
        <w:pStyle w:val="ConsPlusTitle"/>
        <w:jc w:val="center"/>
      </w:pPr>
      <w:r>
        <w:t>по проектам планировки территории и проектам</w:t>
      </w:r>
    </w:p>
    <w:p w:rsidR="00A54693" w:rsidRDefault="00A54693">
      <w:pPr>
        <w:pStyle w:val="ConsPlusTitle"/>
        <w:jc w:val="center"/>
      </w:pPr>
      <w:r>
        <w:t>межевания территории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  <w:r>
        <w:lastRenderedPageBreak/>
        <w:t xml:space="preserve">6.1. Публичные слушания по проектам планировки территории и проектам межевания территории проводятся в порядке, предусмотренном </w:t>
      </w:r>
      <w:hyperlink w:anchor="P44" w:history="1">
        <w:r>
          <w:rPr>
            <w:color w:val="0000FF"/>
          </w:rPr>
          <w:t>разделами 1</w:t>
        </w:r>
      </w:hyperlink>
      <w:r>
        <w:t xml:space="preserve"> - </w:t>
      </w:r>
      <w:hyperlink w:anchor="P65" w:history="1">
        <w:r>
          <w:rPr>
            <w:color w:val="0000FF"/>
          </w:rPr>
          <w:t>3</w:t>
        </w:r>
      </w:hyperlink>
      <w:r>
        <w:t xml:space="preserve"> настоящего Положения, с учетом особенностей, предусмотренных настоящим разделом.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постоянно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</w:t>
      </w:r>
      <w:proofErr w:type="gramEnd"/>
      <w:r>
        <w:t xml:space="preserve"> территорий, а также правообладателей помещений, являющихся частью указанных объектов капитального строительства, лиц, законные интересы которых могут быть нарушены в связи с реализацией таких проектов.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</w:t>
      </w:r>
      <w:proofErr w:type="gramEnd"/>
      <w:r>
        <w:t xml:space="preserve">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A54693" w:rsidRDefault="00A54693">
      <w:pPr>
        <w:pStyle w:val="ConsPlusNormal"/>
        <w:jc w:val="both"/>
      </w:pPr>
      <w:r>
        <w:t xml:space="preserve">(п. 6.3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28.11.2019 N 60/1031-ГС)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6.4. Публичные слушания по проекту планировки территории и проекту межевания территории не проводятся в случае, если проект планировки территории и проект межевания территории подготовлены в отношении: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3) территории для размещения линейных объектов в границах земель лесного фонда.</w:t>
      </w:r>
    </w:p>
    <w:p w:rsidR="00A54693" w:rsidRDefault="00A54693">
      <w:pPr>
        <w:pStyle w:val="ConsPlusNormal"/>
        <w:jc w:val="both"/>
      </w:pPr>
      <w:r>
        <w:t xml:space="preserve">(п. 6.4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28.11.2019 N 60/1031-ГС)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6.5. В случае внесения изменений в проект планировки территории и (или) проект межевания территории путем утверждения их отдельных частей публичные слушания проводятся применительно к таким утверждаемым частям.</w:t>
      </w:r>
    </w:p>
    <w:p w:rsidR="00A54693" w:rsidRDefault="00A546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6.5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28.11.2019 N 60/1031-ГС)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Title"/>
        <w:jc w:val="center"/>
        <w:outlineLvl w:val="1"/>
      </w:pPr>
      <w:r>
        <w:t>7. Особенности проведения публичных слушаний</w:t>
      </w:r>
    </w:p>
    <w:p w:rsidR="00A54693" w:rsidRDefault="00A54693">
      <w:pPr>
        <w:pStyle w:val="ConsPlusTitle"/>
        <w:jc w:val="center"/>
      </w:pPr>
      <w:r>
        <w:t xml:space="preserve">по вопросу о предоставлении разрешения </w:t>
      </w:r>
      <w:proofErr w:type="gramStart"/>
      <w:r>
        <w:t>на</w:t>
      </w:r>
      <w:proofErr w:type="gramEnd"/>
      <w:r>
        <w:t xml:space="preserve"> условно</w:t>
      </w:r>
    </w:p>
    <w:p w:rsidR="00A54693" w:rsidRDefault="00A54693">
      <w:pPr>
        <w:pStyle w:val="ConsPlusTitle"/>
        <w:jc w:val="center"/>
      </w:pPr>
      <w:r>
        <w:t>разрешенный вид использования земельного участка</w:t>
      </w:r>
    </w:p>
    <w:p w:rsidR="00A54693" w:rsidRDefault="00A54693">
      <w:pPr>
        <w:pStyle w:val="ConsPlusTitle"/>
        <w:jc w:val="center"/>
      </w:pPr>
      <w:r>
        <w:t>или объекта капитального строительства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  <w:r>
        <w:t xml:space="preserve">7.1.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проводятся в порядке, предусмотренном </w:t>
      </w:r>
      <w:hyperlink w:anchor="P44" w:history="1">
        <w:r>
          <w:rPr>
            <w:color w:val="0000FF"/>
          </w:rPr>
          <w:t>разделами 1</w:t>
        </w:r>
      </w:hyperlink>
      <w:r>
        <w:t xml:space="preserve"> - </w:t>
      </w:r>
      <w:hyperlink w:anchor="P65" w:history="1">
        <w:r>
          <w:rPr>
            <w:color w:val="0000FF"/>
          </w:rPr>
          <w:t>3</w:t>
        </w:r>
      </w:hyperlink>
      <w:r>
        <w:t xml:space="preserve"> настоящего Положения, с учетом особенностей, предусмотренных настоящим разделом.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lastRenderedPageBreak/>
        <w:t>7.2. В случае</w:t>
      </w:r>
      <w:proofErr w:type="gramStart"/>
      <w:r>
        <w:t>,</w:t>
      </w:r>
      <w:proofErr w:type="gramEnd"/>
      <w: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>
        <w:t xml:space="preserve">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54693" w:rsidRDefault="00A546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30.01.2020 N 63/1056-ГС)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7.4. </w:t>
      </w:r>
      <w:proofErr w:type="gramStart"/>
      <w:r>
        <w:t>Участниками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</w:t>
      </w:r>
      <w:proofErr w:type="gramEnd"/>
      <w:r>
        <w:t xml:space="preserve"> </w:t>
      </w:r>
      <w:proofErr w:type="gramStart"/>
      <w:r>
        <w:t xml:space="preserve">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48" w:history="1">
        <w:r>
          <w:rPr>
            <w:color w:val="0000FF"/>
          </w:rPr>
          <w:t>частью 3 статьи 39</w:t>
        </w:r>
      </w:hyperlink>
      <w:r>
        <w:t xml:space="preserve"> Градостроительного кодекса РФ, - также правообладатели земельных участков и объектов капитального</w:t>
      </w:r>
      <w:proofErr w:type="gramEnd"/>
      <w:r>
        <w:t xml:space="preserve"> строительства, подверженных риску негативного воздействия на окружающую среду в результате реализации данных проектов.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7.5.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осуществляются за счет средств лиц, заинтересованных в предоставлении таких разрешений.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7.6. Заинтересованное лицо, обратившееся с заявлением о предоставлении разрешения на условно разрешенный вид использования, информирует участников публичных слушаний по существу своего обращения и отвечает на их вопросы.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7.7. В случае отсутствия в день непосредственного обсуждения заинтересованного лица непосредственное обсуждение (собрание) не проводится, публичные слушания о предоставлении разрешения на условно разрешенный вид использования признаются несостоявшимися, о чем делается отметка в протоколе публичных слушаний.</w:t>
      </w:r>
    </w:p>
    <w:p w:rsidR="00A54693" w:rsidRDefault="00A546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26.03.2020 N 65/1074-ГС)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На основании протокола о признании публичных слушаний </w:t>
      </w:r>
      <w:proofErr w:type="gramStart"/>
      <w:r>
        <w:t>несостоявшимися</w:t>
      </w:r>
      <w:proofErr w:type="gramEnd"/>
      <w:r>
        <w:t xml:space="preserve"> публичные слушания назначаются заново.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Title"/>
        <w:jc w:val="center"/>
        <w:outlineLvl w:val="1"/>
      </w:pPr>
      <w:r>
        <w:t>8. Особенности проведения публичных слушаний</w:t>
      </w:r>
    </w:p>
    <w:p w:rsidR="00A54693" w:rsidRDefault="00A54693">
      <w:pPr>
        <w:pStyle w:val="ConsPlusTitle"/>
        <w:jc w:val="center"/>
      </w:pPr>
      <w:r>
        <w:t>по вопросу о предоставлении разрешения на отклонение</w:t>
      </w:r>
    </w:p>
    <w:p w:rsidR="00A54693" w:rsidRDefault="00A54693">
      <w:pPr>
        <w:pStyle w:val="ConsPlusTitle"/>
        <w:jc w:val="center"/>
      </w:pPr>
      <w:r>
        <w:t>от предельных параметров разрешенного строительства,</w:t>
      </w:r>
    </w:p>
    <w:p w:rsidR="00A54693" w:rsidRDefault="00A54693">
      <w:pPr>
        <w:pStyle w:val="ConsPlusTitle"/>
        <w:jc w:val="center"/>
      </w:pPr>
      <w:r>
        <w:t>реконструкции объекта капитального строительства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  <w:r>
        <w:t xml:space="preserve">8.1. Публичные слушания по проекту решения о предоставлении разрешения на отклонение от предельных параметров разрешенного строительства, реконструкции проводятся в порядке, предусмотренном </w:t>
      </w:r>
      <w:hyperlink w:anchor="P44" w:history="1">
        <w:r>
          <w:rPr>
            <w:color w:val="0000FF"/>
          </w:rPr>
          <w:t>разделами 1</w:t>
        </w:r>
      </w:hyperlink>
      <w:r>
        <w:t xml:space="preserve"> - </w:t>
      </w:r>
      <w:hyperlink w:anchor="P65" w:history="1">
        <w:r>
          <w:rPr>
            <w:color w:val="0000FF"/>
          </w:rPr>
          <w:t>3</w:t>
        </w:r>
      </w:hyperlink>
      <w:r>
        <w:t xml:space="preserve"> настоящего Положения, с учетом особенностей, предусмотренных настоящим разделом.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8.2. </w:t>
      </w:r>
      <w:proofErr w:type="gramStart"/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>
        <w:t xml:space="preserve"> </w:t>
      </w:r>
      <w:proofErr w:type="gramStart"/>
      <w:r>
        <w:t>подготовлены данные проекты, правообладателей находящихся в границах этой 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подготовлены данные проекты,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подготовлены данные</w:t>
      </w:r>
      <w:proofErr w:type="gramEnd"/>
      <w:r>
        <w:t xml:space="preserve"> проекты, а в случае, предусмотренном </w:t>
      </w:r>
      <w:hyperlink r:id="rId50" w:history="1">
        <w:r>
          <w:rPr>
            <w:color w:val="0000FF"/>
          </w:rPr>
          <w:t>частью 3 статьи 39</w:t>
        </w:r>
      </w:hyperlink>
      <w:r>
        <w:t xml:space="preserve"> Градостроительного кодекса РФ, - также правообладателей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54693" w:rsidRDefault="00A54693">
      <w:pPr>
        <w:pStyle w:val="ConsPlusNormal"/>
        <w:spacing w:before="220"/>
        <w:ind w:firstLine="540"/>
        <w:jc w:val="both"/>
      </w:pPr>
      <w:proofErr w:type="gramStart"/>
      <w:r>
        <w:t>Организатор публичных слушаний направляет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54693" w:rsidRDefault="00A5469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30.01.2020 N 63/1056-ГС)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Указанные сообщения направляются не позднее чем </w:t>
      </w:r>
      <w:proofErr w:type="gramStart"/>
      <w:r>
        <w:t>через семь рабочих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>
        <w:t xml:space="preserve"> разрешенного строительства, реконструкции объектов капитального строительства.</w:t>
      </w:r>
    </w:p>
    <w:p w:rsidR="00A54693" w:rsidRDefault="00A5469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30.01.2020 N 63/1056-ГС)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8.3. Организация и проведение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осуществляются за счет средств лиц, заинтересованных в предоставлении таких разрешений.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8.4. Заинтересованное лицо, обратившееся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информирует участников собрания (непосредственного обсуждения) по существу своего обращения и отвечает на их вопросы.</w:t>
      </w:r>
    </w:p>
    <w:p w:rsidR="00A54693" w:rsidRDefault="00A5469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28.11.2019 N 60/1031-ГС)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8.5. В случае отсутствия в день непосредственного обсуждения заинтересованного лица непосредственное обсуждение (собрание) не проводится, публичные слушания о предоставлении </w:t>
      </w:r>
      <w: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 признаются несостоявшимися, о чем делается отметка в протоколе публичных слушаний.</w:t>
      </w:r>
    </w:p>
    <w:p w:rsidR="00A54693" w:rsidRDefault="00A546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26.03.2020 N 65/1074-ГС)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На основании протокола о признании публичных слушаний </w:t>
      </w:r>
      <w:proofErr w:type="gramStart"/>
      <w:r>
        <w:t>несостоявшимися</w:t>
      </w:r>
      <w:proofErr w:type="gramEnd"/>
      <w:r>
        <w:t xml:space="preserve"> публичные слушания назначаются заново.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8.6. Проведение публичных слушаний не требуется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A54693" w:rsidRDefault="00A546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8.6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28.11.2019 N 60/1031-ГС)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right"/>
        <w:outlineLvl w:val="1"/>
      </w:pPr>
      <w:r>
        <w:t>Приложение N 1</w:t>
      </w:r>
    </w:p>
    <w:p w:rsidR="00A54693" w:rsidRDefault="00A54693">
      <w:pPr>
        <w:pStyle w:val="ConsPlusNormal"/>
        <w:jc w:val="right"/>
      </w:pPr>
      <w:r>
        <w:t>к Положению</w:t>
      </w:r>
    </w:p>
    <w:p w:rsidR="00A54693" w:rsidRDefault="00A54693">
      <w:pPr>
        <w:pStyle w:val="ConsPlusNormal"/>
        <w:jc w:val="right"/>
      </w:pPr>
      <w:r>
        <w:t>"О порядке проведения</w:t>
      </w:r>
    </w:p>
    <w:p w:rsidR="00A54693" w:rsidRDefault="00A54693">
      <w:pPr>
        <w:pStyle w:val="ConsPlusNormal"/>
        <w:jc w:val="right"/>
      </w:pPr>
      <w:r>
        <w:t xml:space="preserve">публичных слушаний </w:t>
      </w:r>
      <w:proofErr w:type="gramStart"/>
      <w:r>
        <w:t>по</w:t>
      </w:r>
      <w:proofErr w:type="gramEnd"/>
    </w:p>
    <w:p w:rsidR="00A54693" w:rsidRDefault="00A54693">
      <w:pPr>
        <w:pStyle w:val="ConsPlusNormal"/>
        <w:jc w:val="right"/>
      </w:pPr>
      <w:r>
        <w:t xml:space="preserve">вопросам </w:t>
      </w:r>
      <w:proofErr w:type="gramStart"/>
      <w:r>
        <w:t>градостроительной</w:t>
      </w:r>
      <w:proofErr w:type="gramEnd"/>
    </w:p>
    <w:p w:rsidR="00A54693" w:rsidRDefault="00A54693">
      <w:pPr>
        <w:pStyle w:val="ConsPlusNormal"/>
        <w:jc w:val="right"/>
      </w:pPr>
      <w:r>
        <w:t>деятельности в городе Орле"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Title"/>
        <w:jc w:val="center"/>
      </w:pPr>
      <w:bookmarkStart w:id="5" w:name="P265"/>
      <w:bookmarkEnd w:id="5"/>
      <w:r>
        <w:t>ТРЕБОВАНИЯ</w:t>
      </w:r>
    </w:p>
    <w:p w:rsidR="00A54693" w:rsidRDefault="00A54693">
      <w:pPr>
        <w:pStyle w:val="ConsPlusTitle"/>
        <w:jc w:val="center"/>
      </w:pPr>
      <w:r>
        <w:t>К ИНФОРМАЦИОННЫМ СТЕНДАМ, НА КОТОРЫХ РАЗМЕЩАЮТСЯ</w:t>
      </w:r>
    </w:p>
    <w:p w:rsidR="00A54693" w:rsidRDefault="00A54693">
      <w:pPr>
        <w:pStyle w:val="ConsPlusTitle"/>
        <w:jc w:val="center"/>
      </w:pPr>
      <w:r>
        <w:t>ОПОВЕЩЕНИЯ О НАЧАЛЕ ПУБЛИЧНЫХ СЛУШАНИЙ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  <w:r>
        <w:t xml:space="preserve">Оповещения о начале публичных слушаний распространяются на информационных стендах, установленных у здания </w:t>
      </w:r>
      <w:proofErr w:type="gramStart"/>
      <w:r>
        <w:t>Управления градостроительства администрации города Орла</w:t>
      </w:r>
      <w:proofErr w:type="gramEnd"/>
      <w:r>
        <w:t>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Стенды устанавливаются на хорошо просматриваемых местах, к которым обеспечивается благоустроенный подход. Стенды должны быть максимально заметны и функциональны.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Информационный стенд должен содержать разделы со следующей информацией: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5) наименование официального сайта и дату размещения на нем проекта, подлежащего рассмотрению на публичных слушаниях, и информационных материалов к нему;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6) контактный номер телефона для получения справки по вопросам, связанным с </w:t>
      </w:r>
      <w:r>
        <w:lastRenderedPageBreak/>
        <w:t>проведением процедуры публичных слушаний.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right"/>
        <w:outlineLvl w:val="1"/>
      </w:pPr>
      <w:r>
        <w:t>Приложение N 2</w:t>
      </w:r>
    </w:p>
    <w:p w:rsidR="00A54693" w:rsidRDefault="00A54693">
      <w:pPr>
        <w:pStyle w:val="ConsPlusNormal"/>
        <w:jc w:val="right"/>
      </w:pPr>
      <w:r>
        <w:t>к Положению</w:t>
      </w:r>
    </w:p>
    <w:p w:rsidR="00A54693" w:rsidRDefault="00A54693">
      <w:pPr>
        <w:pStyle w:val="ConsPlusNormal"/>
        <w:jc w:val="right"/>
      </w:pPr>
      <w:r>
        <w:t>"О порядке проведения</w:t>
      </w:r>
    </w:p>
    <w:p w:rsidR="00A54693" w:rsidRDefault="00A54693">
      <w:pPr>
        <w:pStyle w:val="ConsPlusNormal"/>
        <w:jc w:val="right"/>
      </w:pPr>
      <w:r>
        <w:t xml:space="preserve">публичных слушаний </w:t>
      </w:r>
      <w:proofErr w:type="gramStart"/>
      <w:r>
        <w:t>по</w:t>
      </w:r>
      <w:proofErr w:type="gramEnd"/>
    </w:p>
    <w:p w:rsidR="00A54693" w:rsidRDefault="00A54693">
      <w:pPr>
        <w:pStyle w:val="ConsPlusNormal"/>
        <w:jc w:val="right"/>
      </w:pPr>
      <w:r>
        <w:t xml:space="preserve">вопросам </w:t>
      </w:r>
      <w:proofErr w:type="gramStart"/>
      <w:r>
        <w:t>градостроительной</w:t>
      </w:r>
      <w:proofErr w:type="gramEnd"/>
    </w:p>
    <w:p w:rsidR="00A54693" w:rsidRDefault="00A54693">
      <w:pPr>
        <w:pStyle w:val="ConsPlusNormal"/>
        <w:jc w:val="right"/>
      </w:pPr>
      <w:r>
        <w:t>деятельности в городе Орле"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center"/>
      </w:pPr>
      <w:bookmarkStart w:id="6" w:name="P290"/>
      <w:bookmarkEnd w:id="6"/>
      <w:r>
        <w:t>Оповещение</w:t>
      </w:r>
    </w:p>
    <w:p w:rsidR="00A54693" w:rsidRDefault="00A54693">
      <w:pPr>
        <w:pStyle w:val="ConsPlusNormal"/>
        <w:jc w:val="center"/>
      </w:pPr>
      <w:r>
        <w:t>о начале публичных слушаний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nformat"/>
        <w:jc w:val="both"/>
      </w:pPr>
      <w:r>
        <w:t xml:space="preserve">    от "___"_____________ 20__ г.                                   N _____</w:t>
      </w:r>
    </w:p>
    <w:p w:rsidR="00A54693" w:rsidRDefault="00A54693">
      <w:pPr>
        <w:pStyle w:val="ConsPlusNonformat"/>
        <w:jc w:val="both"/>
      </w:pPr>
    </w:p>
    <w:p w:rsidR="00A54693" w:rsidRDefault="00A54693">
      <w:pPr>
        <w:pStyle w:val="ConsPlusNonformat"/>
        <w:jc w:val="both"/>
      </w:pPr>
      <w:r>
        <w:t xml:space="preserve">    Администрация  города  Орла  в  лице  комиссии  по  землепользованию  и</w:t>
      </w:r>
    </w:p>
    <w:p w:rsidR="00A54693" w:rsidRDefault="00A54693">
      <w:pPr>
        <w:pStyle w:val="ConsPlusNonformat"/>
        <w:jc w:val="both"/>
      </w:pPr>
      <w:proofErr w:type="gramStart"/>
      <w:r>
        <w:t>застройке города</w:t>
      </w:r>
      <w:proofErr w:type="gramEnd"/>
      <w:r>
        <w:t xml:space="preserve"> Орла оповещает о начале публичных слушаний по проекту:</w:t>
      </w:r>
    </w:p>
    <w:p w:rsidR="00A54693" w:rsidRDefault="00A54693">
      <w:pPr>
        <w:pStyle w:val="ConsPlusNonformat"/>
        <w:jc w:val="both"/>
      </w:pPr>
      <w:r>
        <w:t>"_________________________________________________________________________"</w:t>
      </w:r>
    </w:p>
    <w:p w:rsidR="00A54693" w:rsidRDefault="00A54693">
      <w:pPr>
        <w:pStyle w:val="ConsPlusNonformat"/>
        <w:jc w:val="both"/>
      </w:pPr>
      <w:r>
        <w:t xml:space="preserve">    Правовой акт о назначении публичных слушаний</w:t>
      </w:r>
    </w:p>
    <w:p w:rsidR="00A54693" w:rsidRDefault="00A54693">
      <w:pPr>
        <w:pStyle w:val="ConsPlusNonformat"/>
        <w:jc w:val="both"/>
      </w:pPr>
      <w:r>
        <w:t>___________________________________________________________________________</w:t>
      </w:r>
    </w:p>
    <w:p w:rsidR="00A54693" w:rsidRDefault="00A54693">
      <w:pPr>
        <w:pStyle w:val="ConsPlusNonformat"/>
        <w:jc w:val="both"/>
      </w:pPr>
      <w:r>
        <w:t xml:space="preserve">    Перечень информационных материалов к указанному проекту:</w:t>
      </w:r>
    </w:p>
    <w:p w:rsidR="00A54693" w:rsidRDefault="00A54693">
      <w:pPr>
        <w:pStyle w:val="ConsPlusNonformat"/>
        <w:jc w:val="both"/>
      </w:pPr>
      <w:r>
        <w:t>___________________________________________________________________________</w:t>
      </w:r>
    </w:p>
    <w:p w:rsidR="00A54693" w:rsidRDefault="00A54693">
      <w:pPr>
        <w:pStyle w:val="ConsPlusNonformat"/>
        <w:jc w:val="both"/>
      </w:pPr>
      <w:r>
        <w:t>___________________________________________________________________________</w:t>
      </w:r>
    </w:p>
    <w:p w:rsidR="00A54693" w:rsidRDefault="00A54693">
      <w:pPr>
        <w:pStyle w:val="ConsPlusNonformat"/>
        <w:jc w:val="both"/>
      </w:pPr>
      <w:r>
        <w:t>___________________________________________________________________________</w:t>
      </w:r>
    </w:p>
    <w:p w:rsidR="00A54693" w:rsidRDefault="00A54693">
      <w:pPr>
        <w:pStyle w:val="ConsPlusNonformat"/>
        <w:jc w:val="both"/>
      </w:pPr>
      <w:r>
        <w:t xml:space="preserve">    Сроки проведения публичных слушаний по проекту:</w:t>
      </w:r>
    </w:p>
    <w:p w:rsidR="00A54693" w:rsidRDefault="00A54693">
      <w:pPr>
        <w:pStyle w:val="ConsPlusNonformat"/>
        <w:jc w:val="both"/>
      </w:pPr>
      <w:r>
        <w:t xml:space="preserve">    с "__" __________ 20__ г. по "__" __________ 20__ г.</w:t>
      </w:r>
    </w:p>
    <w:p w:rsidR="00A54693" w:rsidRDefault="00A54693">
      <w:pPr>
        <w:pStyle w:val="ConsPlusNonformat"/>
        <w:jc w:val="both"/>
      </w:pPr>
      <w:r>
        <w:t xml:space="preserve">    Экспозиция  (экспозиции) проекта, подлежащего рассмотрению на </w:t>
      </w:r>
      <w:proofErr w:type="gramStart"/>
      <w:r>
        <w:t>публичных</w:t>
      </w:r>
      <w:proofErr w:type="gramEnd"/>
    </w:p>
    <w:p w:rsidR="00A54693" w:rsidRDefault="00A54693">
      <w:pPr>
        <w:pStyle w:val="ConsPlusNonformat"/>
        <w:jc w:val="both"/>
      </w:pPr>
      <w:proofErr w:type="gramStart"/>
      <w:r>
        <w:t>слушаниях</w:t>
      </w:r>
      <w:proofErr w:type="gramEnd"/>
      <w:r>
        <w:t>, проводится по адресу:</w:t>
      </w:r>
    </w:p>
    <w:p w:rsidR="00A54693" w:rsidRDefault="00A54693">
      <w:pPr>
        <w:pStyle w:val="ConsPlusNonformat"/>
        <w:jc w:val="both"/>
      </w:pPr>
      <w:r>
        <w:t>___________________________________________________________________________</w:t>
      </w:r>
    </w:p>
    <w:p w:rsidR="00A54693" w:rsidRDefault="00A54693">
      <w:pPr>
        <w:pStyle w:val="ConsPlusNonformat"/>
        <w:jc w:val="both"/>
      </w:pPr>
      <w:r>
        <w:t xml:space="preserve">    Дата открытия экспозиции (экспозиций) "__" _________ 20__ г.</w:t>
      </w:r>
    </w:p>
    <w:p w:rsidR="00A54693" w:rsidRDefault="00A54693">
      <w:pPr>
        <w:pStyle w:val="ConsPlusNonformat"/>
        <w:jc w:val="both"/>
      </w:pPr>
      <w:r>
        <w:t xml:space="preserve">    Срок проведения экспозиции (экспозиций):</w:t>
      </w:r>
    </w:p>
    <w:p w:rsidR="00A54693" w:rsidRDefault="00A54693">
      <w:pPr>
        <w:pStyle w:val="ConsPlusNonformat"/>
        <w:jc w:val="both"/>
      </w:pPr>
      <w:r>
        <w:t xml:space="preserve">    с "__" __________ 20__ г. по "__" __________ 20__ г.</w:t>
      </w:r>
    </w:p>
    <w:p w:rsidR="00A54693" w:rsidRDefault="00A54693">
      <w:pPr>
        <w:pStyle w:val="ConsPlusNonformat"/>
        <w:jc w:val="both"/>
      </w:pPr>
      <w:r>
        <w:t xml:space="preserve">    Дни   и   часы,  в  которые  возможно  посещение  указанной  экспозиции</w:t>
      </w:r>
    </w:p>
    <w:p w:rsidR="00A54693" w:rsidRDefault="00A54693">
      <w:pPr>
        <w:pStyle w:val="ConsPlusNonformat"/>
        <w:jc w:val="both"/>
      </w:pPr>
      <w:r>
        <w:t>(экспозиций), _____________________________________________________________</w:t>
      </w:r>
    </w:p>
    <w:p w:rsidR="00A54693" w:rsidRDefault="00A54693">
      <w:pPr>
        <w:pStyle w:val="ConsPlusNonformat"/>
        <w:jc w:val="both"/>
      </w:pPr>
      <w:r>
        <w:t xml:space="preserve">    Участники публичных слушаний вносят предложения и замечания, касающиеся</w:t>
      </w:r>
    </w:p>
    <w:p w:rsidR="00A54693" w:rsidRDefault="00A54693">
      <w:pPr>
        <w:pStyle w:val="ConsPlusNonformat"/>
        <w:jc w:val="both"/>
      </w:pPr>
      <w:r>
        <w:t>проекта,   подлежащего   рассмотрению  на  публичных   слушаниях,  в  срок:</w:t>
      </w:r>
    </w:p>
    <w:p w:rsidR="00A54693" w:rsidRDefault="00A54693">
      <w:pPr>
        <w:pStyle w:val="ConsPlusNonformat"/>
        <w:jc w:val="both"/>
      </w:pPr>
      <w:r>
        <w:t>с "__" ___________ 20__ г.   по    "__" _____________ 20__   г.   в   форме</w:t>
      </w:r>
    </w:p>
    <w:p w:rsidR="00A54693" w:rsidRDefault="00A54693">
      <w:pPr>
        <w:pStyle w:val="ConsPlusNonformat"/>
        <w:jc w:val="both"/>
      </w:pPr>
      <w:r>
        <w:t>___________________________________________________________________________</w:t>
      </w:r>
    </w:p>
    <w:p w:rsidR="00A54693" w:rsidRDefault="00A54693">
      <w:pPr>
        <w:pStyle w:val="ConsPlusNonformat"/>
        <w:jc w:val="both"/>
      </w:pPr>
      <w:r>
        <w:t xml:space="preserve">    Наименование  официального  сайта,  на  котором будут размещены проект,</w:t>
      </w:r>
    </w:p>
    <w:p w:rsidR="00A54693" w:rsidRDefault="00A54693">
      <w:pPr>
        <w:pStyle w:val="ConsPlusNonformat"/>
        <w:jc w:val="both"/>
      </w:pPr>
      <w:proofErr w:type="gramStart"/>
      <w:r>
        <w:t>подлежащий</w:t>
      </w:r>
      <w:proofErr w:type="gramEnd"/>
      <w:r>
        <w:t xml:space="preserve">  рассмотрению на публичных слушаниях, и информационные материалы</w:t>
      </w:r>
    </w:p>
    <w:p w:rsidR="00A54693" w:rsidRDefault="00A54693">
      <w:pPr>
        <w:pStyle w:val="ConsPlusNonformat"/>
        <w:jc w:val="both"/>
      </w:pPr>
      <w:r>
        <w:t>к нему</w:t>
      </w:r>
    </w:p>
    <w:p w:rsidR="00A54693" w:rsidRDefault="00A54693">
      <w:pPr>
        <w:pStyle w:val="ConsPlusNonformat"/>
        <w:jc w:val="both"/>
      </w:pPr>
      <w:r>
        <w:t>___________________________________________________________________________</w:t>
      </w:r>
    </w:p>
    <w:p w:rsidR="00A54693" w:rsidRDefault="00A54693">
      <w:pPr>
        <w:pStyle w:val="ConsPlusNonformat"/>
        <w:jc w:val="both"/>
      </w:pPr>
      <w:r>
        <w:t xml:space="preserve">    Дата   размещения   проекта,  подлежащего   рассмотрению  на  </w:t>
      </w:r>
      <w:proofErr w:type="gramStart"/>
      <w:r>
        <w:t>публичных</w:t>
      </w:r>
      <w:proofErr w:type="gramEnd"/>
    </w:p>
    <w:p w:rsidR="00A54693" w:rsidRDefault="00A54693">
      <w:pPr>
        <w:pStyle w:val="ConsPlusNonformat"/>
        <w:jc w:val="both"/>
      </w:pPr>
      <w:r>
        <w:t xml:space="preserve">слушаниях,  и  информационных  материалов  к  нему на </w:t>
      </w:r>
      <w:proofErr w:type="gramStart"/>
      <w:r>
        <w:t>указанном</w:t>
      </w:r>
      <w:proofErr w:type="gramEnd"/>
      <w:r>
        <w:t xml:space="preserve"> официальном</w:t>
      </w:r>
    </w:p>
    <w:p w:rsidR="00A54693" w:rsidRDefault="00A54693">
      <w:pPr>
        <w:pStyle w:val="ConsPlusNonformat"/>
        <w:jc w:val="both"/>
      </w:pPr>
      <w:proofErr w:type="gramStart"/>
      <w:r>
        <w:t>сайте</w:t>
      </w:r>
      <w:proofErr w:type="gramEnd"/>
      <w:r>
        <w:t>: "__" _________ 20__ г.</w:t>
      </w:r>
    </w:p>
    <w:p w:rsidR="00A54693" w:rsidRDefault="00A54693">
      <w:pPr>
        <w:pStyle w:val="ConsPlusNonformat"/>
        <w:jc w:val="both"/>
      </w:pPr>
      <w:r>
        <w:t xml:space="preserve">    Дата,  время и место проведения собрания участников публичных слушаний:</w:t>
      </w:r>
    </w:p>
    <w:p w:rsidR="00A54693" w:rsidRDefault="00A54693">
      <w:pPr>
        <w:pStyle w:val="ConsPlusNonformat"/>
        <w:jc w:val="both"/>
      </w:pPr>
      <w:r>
        <w:t>___________________________________________________________________________</w:t>
      </w:r>
    </w:p>
    <w:p w:rsidR="00A54693" w:rsidRDefault="00A54693">
      <w:pPr>
        <w:pStyle w:val="ConsPlusNonformat"/>
        <w:jc w:val="both"/>
      </w:pPr>
      <w:r>
        <w:t xml:space="preserve">    Контактный  номер телефона для получения справки по вопросам, связанным</w:t>
      </w:r>
    </w:p>
    <w:p w:rsidR="00A54693" w:rsidRDefault="00A54693">
      <w:pPr>
        <w:pStyle w:val="ConsPlusNonformat"/>
        <w:jc w:val="both"/>
      </w:pPr>
      <w:r>
        <w:t>с проведением процедуры публичных слушаний: ______________________________.</w:t>
      </w:r>
    </w:p>
    <w:p w:rsidR="00A54693" w:rsidRDefault="00A54693">
      <w:pPr>
        <w:pStyle w:val="ConsPlusNonformat"/>
        <w:jc w:val="both"/>
      </w:pPr>
    </w:p>
    <w:p w:rsidR="00A54693" w:rsidRDefault="00A54693">
      <w:pPr>
        <w:pStyle w:val="ConsPlusNonformat"/>
        <w:jc w:val="both"/>
      </w:pPr>
      <w:r>
        <w:t xml:space="preserve">    Председатель комиссии</w:t>
      </w:r>
    </w:p>
    <w:p w:rsidR="00A54693" w:rsidRDefault="00A54693">
      <w:pPr>
        <w:pStyle w:val="ConsPlusNonformat"/>
        <w:jc w:val="both"/>
      </w:pPr>
    </w:p>
    <w:p w:rsidR="00A54693" w:rsidRDefault="00A54693">
      <w:pPr>
        <w:pStyle w:val="ConsPlusNonformat"/>
        <w:jc w:val="both"/>
      </w:pPr>
      <w:r>
        <w:t xml:space="preserve">    Член Комиссии, ответственный</w:t>
      </w:r>
    </w:p>
    <w:p w:rsidR="00A54693" w:rsidRDefault="00A54693">
      <w:pPr>
        <w:pStyle w:val="ConsPlusNonformat"/>
        <w:jc w:val="both"/>
      </w:pPr>
      <w:r>
        <w:t xml:space="preserve">    за организацию проведения</w:t>
      </w:r>
    </w:p>
    <w:p w:rsidR="00A54693" w:rsidRDefault="00A54693">
      <w:pPr>
        <w:pStyle w:val="ConsPlusNonformat"/>
        <w:jc w:val="both"/>
      </w:pPr>
      <w:r>
        <w:t xml:space="preserve">    публичных слушаний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right"/>
        <w:outlineLvl w:val="1"/>
      </w:pPr>
      <w:r>
        <w:t>Приложение N 3</w:t>
      </w:r>
    </w:p>
    <w:p w:rsidR="00A54693" w:rsidRDefault="00A54693">
      <w:pPr>
        <w:pStyle w:val="ConsPlusNormal"/>
        <w:jc w:val="right"/>
      </w:pPr>
      <w:r>
        <w:t>к Положению</w:t>
      </w:r>
    </w:p>
    <w:p w:rsidR="00A54693" w:rsidRDefault="00A54693">
      <w:pPr>
        <w:pStyle w:val="ConsPlusNormal"/>
        <w:jc w:val="right"/>
      </w:pPr>
      <w:r>
        <w:t>"О порядке проведения</w:t>
      </w:r>
    </w:p>
    <w:p w:rsidR="00A54693" w:rsidRDefault="00A54693">
      <w:pPr>
        <w:pStyle w:val="ConsPlusNormal"/>
        <w:jc w:val="right"/>
      </w:pPr>
      <w:r>
        <w:t xml:space="preserve">публичных слушаний </w:t>
      </w:r>
      <w:proofErr w:type="gramStart"/>
      <w:r>
        <w:t>по</w:t>
      </w:r>
      <w:proofErr w:type="gramEnd"/>
    </w:p>
    <w:p w:rsidR="00A54693" w:rsidRDefault="00A54693">
      <w:pPr>
        <w:pStyle w:val="ConsPlusNormal"/>
        <w:jc w:val="right"/>
      </w:pPr>
      <w:r>
        <w:t xml:space="preserve">вопросам </w:t>
      </w:r>
      <w:proofErr w:type="gramStart"/>
      <w:r>
        <w:t>градостроительной</w:t>
      </w:r>
      <w:proofErr w:type="gramEnd"/>
    </w:p>
    <w:p w:rsidR="00A54693" w:rsidRDefault="00A54693">
      <w:pPr>
        <w:pStyle w:val="ConsPlusNormal"/>
        <w:jc w:val="right"/>
      </w:pPr>
      <w:r>
        <w:t>деятельности в городе Орле"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Title"/>
        <w:jc w:val="center"/>
      </w:pPr>
      <w:bookmarkStart w:id="7" w:name="P347"/>
      <w:bookmarkEnd w:id="7"/>
      <w:r>
        <w:t>ПОРЯДОК</w:t>
      </w:r>
    </w:p>
    <w:p w:rsidR="00A54693" w:rsidRDefault="00A54693">
      <w:pPr>
        <w:pStyle w:val="ConsPlusTitle"/>
        <w:jc w:val="center"/>
      </w:pPr>
      <w:r>
        <w:t>ПРОВЕДЕНИЯ ЭКСПОЗИЦИИ ПРОЕКТА, ПОДЛЕЖАЩЕГО</w:t>
      </w:r>
    </w:p>
    <w:p w:rsidR="00A54693" w:rsidRDefault="00A54693">
      <w:pPr>
        <w:pStyle w:val="ConsPlusTitle"/>
        <w:jc w:val="center"/>
      </w:pPr>
      <w:r>
        <w:t>РАССМОТРЕНИЮ НА ПУБЛИЧНЫХ СЛУШАНИЯХ, А ТАКЖЕ ПОРЯДОК</w:t>
      </w:r>
    </w:p>
    <w:p w:rsidR="00A54693" w:rsidRDefault="00A54693">
      <w:pPr>
        <w:pStyle w:val="ConsPlusTitle"/>
        <w:jc w:val="center"/>
      </w:pPr>
      <w:r>
        <w:t>КОНСУЛЬТИРОВАНИЯ ПОСЕТИТЕЛЕЙ ЭКСПОЗИЦИИ ПРОЕКТА,</w:t>
      </w:r>
    </w:p>
    <w:p w:rsidR="00A54693" w:rsidRDefault="00A54693">
      <w:pPr>
        <w:pStyle w:val="ConsPlusTitle"/>
        <w:jc w:val="center"/>
      </w:pPr>
      <w:r>
        <w:t>ПОДЛЕЖАЩЕГО РАССМОТРЕНИЮ НА ПУБЛИЧНЫХ СЛУШАНИЯХ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  <w:r>
        <w:t>В течение всего периода размещения на официальном сайте проекта, подлежащего рассмотрению на публичных слушаниях, и информационных материалов к нему проводится экспозиция или экспозиции такого проекта.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В ходе работы экспозиции или экспозиций проекта, подлежащего рассмотрению на публичных слушаниях, организуется консультирование их посетителей.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Консультирование осуществляется представителями Комиссии и (или) разработчика проекта, подлежащего рассмотрению на публичных слушаниях, в форме дачи устных пояснений, комментариев, ответов на вопросы посетителей, разъяснений по содержанию информационных, в том числе картографических, материалов к проекту.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>В ходе экспозиции, экспозиций представители Комиссии и (или) разработчика проекта, подлежащего рассмотрению на публичных слушаниях, распространяют информационные материалы о таком проекте.</w:t>
      </w:r>
    </w:p>
    <w:p w:rsidR="00A54693" w:rsidRDefault="00A54693">
      <w:pPr>
        <w:pStyle w:val="ConsPlusNormal"/>
        <w:spacing w:before="220"/>
        <w:ind w:firstLine="540"/>
        <w:jc w:val="both"/>
      </w:pPr>
      <w:proofErr w:type="gramStart"/>
      <w:r>
        <w:t xml:space="preserve">В период проведения экспозиции или экспозиций проекта, подлежащего рассмотрению на публичных слушаниях, участники публичных слушаний, прошедшие в соответствии с </w:t>
      </w:r>
      <w:hyperlink w:anchor="P112" w:history="1">
        <w:r>
          <w:rPr>
            <w:color w:val="0000FF"/>
          </w:rPr>
          <w:t>п. 3.11</w:t>
        </w:r>
      </w:hyperlink>
      <w:r>
        <w:t xml:space="preserve"> настоящего Положения идентификацию, имеют право вносить предложения и замечания, касающиеся такого проекта, посредством записи в книге (журнале) учета посетителей экспозиции проекта (</w:t>
      </w:r>
      <w:hyperlink w:anchor="P371" w:history="1">
        <w:r>
          <w:rPr>
            <w:color w:val="0000FF"/>
          </w:rPr>
          <w:t>приложения N 4</w:t>
        </w:r>
      </w:hyperlink>
      <w:r>
        <w:t xml:space="preserve"> - </w:t>
      </w:r>
      <w:hyperlink w:anchor="P419" w:history="1">
        <w:r>
          <w:rPr>
            <w:color w:val="0000FF"/>
          </w:rPr>
          <w:t>5</w:t>
        </w:r>
      </w:hyperlink>
      <w:r>
        <w:t xml:space="preserve"> к настоящему Положению), подлежащего рассмотрению на публичных слушаниях.</w:t>
      </w:r>
      <w:proofErr w:type="gramEnd"/>
    </w:p>
    <w:p w:rsidR="00A54693" w:rsidRDefault="00A54693">
      <w:pPr>
        <w:pStyle w:val="ConsPlusNormal"/>
        <w:spacing w:before="220"/>
        <w:ind w:firstLine="540"/>
        <w:jc w:val="both"/>
      </w:pPr>
      <w:r>
        <w:t>Запись предложений и замечаний в книгу (журнал) учета посетителей экспозиции проекта, подлежащего рассмотрению на публичных слушаниях, осуществляет представитель Организатора.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right"/>
        <w:outlineLvl w:val="1"/>
      </w:pPr>
      <w:r>
        <w:t>Приложение N 4</w:t>
      </w:r>
    </w:p>
    <w:p w:rsidR="00A54693" w:rsidRDefault="00A54693">
      <w:pPr>
        <w:pStyle w:val="ConsPlusNormal"/>
        <w:jc w:val="right"/>
      </w:pPr>
      <w:r>
        <w:t>к Положению</w:t>
      </w:r>
    </w:p>
    <w:p w:rsidR="00A54693" w:rsidRDefault="00A54693">
      <w:pPr>
        <w:pStyle w:val="ConsPlusNormal"/>
        <w:jc w:val="right"/>
      </w:pPr>
      <w:r>
        <w:t>"О порядке проведения</w:t>
      </w:r>
    </w:p>
    <w:p w:rsidR="00A54693" w:rsidRDefault="00A54693">
      <w:pPr>
        <w:pStyle w:val="ConsPlusNormal"/>
        <w:jc w:val="right"/>
      </w:pPr>
      <w:r>
        <w:t xml:space="preserve">публичных слушаний </w:t>
      </w:r>
      <w:proofErr w:type="gramStart"/>
      <w:r>
        <w:t>по</w:t>
      </w:r>
      <w:proofErr w:type="gramEnd"/>
    </w:p>
    <w:p w:rsidR="00A54693" w:rsidRDefault="00A54693">
      <w:pPr>
        <w:pStyle w:val="ConsPlusNormal"/>
        <w:jc w:val="right"/>
      </w:pPr>
      <w:r>
        <w:t xml:space="preserve">вопросам </w:t>
      </w:r>
      <w:proofErr w:type="gramStart"/>
      <w:r>
        <w:t>градостроительной</w:t>
      </w:r>
      <w:proofErr w:type="gramEnd"/>
    </w:p>
    <w:p w:rsidR="00A54693" w:rsidRDefault="00A54693">
      <w:pPr>
        <w:pStyle w:val="ConsPlusNormal"/>
        <w:jc w:val="right"/>
      </w:pPr>
      <w:r>
        <w:t>деятельности в городе Орле"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center"/>
      </w:pPr>
      <w:bookmarkStart w:id="8" w:name="P371"/>
      <w:bookmarkEnd w:id="8"/>
      <w:r>
        <w:t>Книга (журнал)</w:t>
      </w:r>
    </w:p>
    <w:p w:rsidR="00A54693" w:rsidRDefault="00A54693">
      <w:pPr>
        <w:pStyle w:val="ConsPlusNormal"/>
        <w:jc w:val="center"/>
      </w:pPr>
      <w:r>
        <w:t>учета посетителей (физических лиц)</w:t>
      </w:r>
    </w:p>
    <w:p w:rsidR="00A54693" w:rsidRDefault="00A54693">
      <w:pPr>
        <w:pStyle w:val="ConsPlusNormal"/>
        <w:jc w:val="center"/>
      </w:pPr>
      <w:r>
        <w:lastRenderedPageBreak/>
        <w:t>экспозиций проекта по вопросу: ___________________________,</w:t>
      </w:r>
    </w:p>
    <w:p w:rsidR="00A54693" w:rsidRDefault="00A54693">
      <w:pPr>
        <w:pStyle w:val="ConsPlusNormal"/>
        <w:jc w:val="center"/>
      </w:pPr>
      <w:r>
        <w:t>подлежащего рассмотрению на публичных слушаниях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  <w:r>
        <w:t>--------------------------------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&lt;*&gt;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sectPr w:rsidR="00A54693" w:rsidSect="00AE52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268"/>
        <w:gridCol w:w="1644"/>
        <w:gridCol w:w="1644"/>
        <w:gridCol w:w="1984"/>
        <w:gridCol w:w="1560"/>
        <w:gridCol w:w="1560"/>
      </w:tblGrid>
      <w:tr w:rsidR="00A54693">
        <w:tc>
          <w:tcPr>
            <w:tcW w:w="544" w:type="dxa"/>
          </w:tcPr>
          <w:p w:rsidR="00A54693" w:rsidRDefault="00A5469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A54693" w:rsidRDefault="00A54693">
            <w:pPr>
              <w:pStyle w:val="ConsPlusNormal"/>
              <w:jc w:val="center"/>
            </w:pPr>
            <w:r>
              <w:t>Дата и время</w:t>
            </w:r>
          </w:p>
        </w:tc>
        <w:tc>
          <w:tcPr>
            <w:tcW w:w="1644" w:type="dxa"/>
          </w:tcPr>
          <w:p w:rsidR="00A54693" w:rsidRDefault="00A54693">
            <w:pPr>
              <w:pStyle w:val="ConsPlusNormal"/>
              <w:jc w:val="center"/>
            </w:pPr>
            <w:r>
              <w:t>Информация о предложениях и замечаниях</w:t>
            </w:r>
          </w:p>
        </w:tc>
        <w:tc>
          <w:tcPr>
            <w:tcW w:w="1644" w:type="dxa"/>
          </w:tcPr>
          <w:p w:rsidR="00A54693" w:rsidRDefault="00A54693">
            <w:pPr>
              <w:pStyle w:val="ConsPlusNormal"/>
              <w:jc w:val="center"/>
            </w:pPr>
            <w:r>
              <w:t>Ф.И.О. лица, внесшего предложения и замечания</w:t>
            </w:r>
          </w:p>
        </w:tc>
        <w:tc>
          <w:tcPr>
            <w:tcW w:w="1984" w:type="dxa"/>
          </w:tcPr>
          <w:p w:rsidR="00A54693" w:rsidRDefault="00A54693">
            <w:pPr>
              <w:pStyle w:val="ConsPlusNormal"/>
              <w:jc w:val="center"/>
            </w:pPr>
            <w:r>
              <w:t>Документ, удостоверяющий личность лица, внесшего предложения и замечания/дата рождения/адрес места жительства (регистрации)</w:t>
            </w:r>
          </w:p>
        </w:tc>
        <w:tc>
          <w:tcPr>
            <w:tcW w:w="1560" w:type="dxa"/>
          </w:tcPr>
          <w:p w:rsidR="00A54693" w:rsidRDefault="00A54693">
            <w:pPr>
              <w:pStyle w:val="ConsPlusNormal"/>
              <w:jc w:val="center"/>
            </w:pPr>
            <w:r>
              <w:t>Сведения о правах на земельные участки, объекты капитального строительства из ЕГРН</w:t>
            </w:r>
          </w:p>
        </w:tc>
        <w:tc>
          <w:tcPr>
            <w:tcW w:w="1560" w:type="dxa"/>
          </w:tcPr>
          <w:p w:rsidR="00A54693" w:rsidRDefault="00A54693">
            <w:pPr>
              <w:pStyle w:val="ConsPlusNormal"/>
              <w:jc w:val="center"/>
            </w:pPr>
            <w:r>
              <w:t>Подпись лица, внесшего предложения и замечания</w:t>
            </w:r>
          </w:p>
        </w:tc>
      </w:tr>
      <w:tr w:rsidR="00A54693">
        <w:tc>
          <w:tcPr>
            <w:tcW w:w="5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2268" w:type="dxa"/>
          </w:tcPr>
          <w:p w:rsidR="00A54693" w:rsidRDefault="00A54693">
            <w:pPr>
              <w:pStyle w:val="ConsPlusNormal"/>
            </w:pPr>
            <w:r>
              <w:t>__:__/ __ /__________/ 20__</w:t>
            </w:r>
          </w:p>
        </w:tc>
        <w:tc>
          <w:tcPr>
            <w:tcW w:w="16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6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98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560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560" w:type="dxa"/>
          </w:tcPr>
          <w:p w:rsidR="00A54693" w:rsidRDefault="00A54693">
            <w:pPr>
              <w:pStyle w:val="ConsPlusNormal"/>
            </w:pPr>
          </w:p>
        </w:tc>
      </w:tr>
      <w:tr w:rsidR="00A54693">
        <w:tc>
          <w:tcPr>
            <w:tcW w:w="5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2268" w:type="dxa"/>
          </w:tcPr>
          <w:p w:rsidR="00A54693" w:rsidRDefault="00A54693">
            <w:pPr>
              <w:pStyle w:val="ConsPlusNormal"/>
            </w:pPr>
            <w:r>
              <w:t>__:__/ __ /__________/ 20__</w:t>
            </w:r>
          </w:p>
        </w:tc>
        <w:tc>
          <w:tcPr>
            <w:tcW w:w="16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6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98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560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560" w:type="dxa"/>
          </w:tcPr>
          <w:p w:rsidR="00A54693" w:rsidRDefault="00A54693">
            <w:pPr>
              <w:pStyle w:val="ConsPlusNormal"/>
            </w:pPr>
          </w:p>
        </w:tc>
      </w:tr>
      <w:tr w:rsidR="00A54693">
        <w:tc>
          <w:tcPr>
            <w:tcW w:w="5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2268" w:type="dxa"/>
          </w:tcPr>
          <w:p w:rsidR="00A54693" w:rsidRDefault="00A54693">
            <w:pPr>
              <w:pStyle w:val="ConsPlusNormal"/>
            </w:pPr>
            <w:r>
              <w:t>__:__/ __ /__________/ 20__</w:t>
            </w:r>
          </w:p>
        </w:tc>
        <w:tc>
          <w:tcPr>
            <w:tcW w:w="16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6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98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560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560" w:type="dxa"/>
          </w:tcPr>
          <w:p w:rsidR="00A54693" w:rsidRDefault="00A54693">
            <w:pPr>
              <w:pStyle w:val="ConsPlusNormal"/>
            </w:pPr>
          </w:p>
        </w:tc>
      </w:tr>
    </w:tbl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right"/>
        <w:outlineLvl w:val="1"/>
      </w:pPr>
      <w:r>
        <w:t>Приложение N 5</w:t>
      </w:r>
    </w:p>
    <w:p w:rsidR="00A54693" w:rsidRDefault="00A54693">
      <w:pPr>
        <w:pStyle w:val="ConsPlusNormal"/>
        <w:jc w:val="right"/>
      </w:pPr>
      <w:r>
        <w:t>к Положению</w:t>
      </w:r>
    </w:p>
    <w:p w:rsidR="00A54693" w:rsidRDefault="00A54693">
      <w:pPr>
        <w:pStyle w:val="ConsPlusNormal"/>
        <w:jc w:val="right"/>
      </w:pPr>
      <w:r>
        <w:t>"О порядке проведения</w:t>
      </w:r>
    </w:p>
    <w:p w:rsidR="00A54693" w:rsidRDefault="00A54693">
      <w:pPr>
        <w:pStyle w:val="ConsPlusNormal"/>
        <w:jc w:val="right"/>
      </w:pPr>
      <w:r>
        <w:t xml:space="preserve">публичных слушаний </w:t>
      </w:r>
      <w:proofErr w:type="gramStart"/>
      <w:r>
        <w:t>по</w:t>
      </w:r>
      <w:proofErr w:type="gramEnd"/>
    </w:p>
    <w:p w:rsidR="00A54693" w:rsidRDefault="00A54693">
      <w:pPr>
        <w:pStyle w:val="ConsPlusNormal"/>
        <w:jc w:val="right"/>
      </w:pPr>
      <w:r>
        <w:t xml:space="preserve">вопросам </w:t>
      </w:r>
      <w:proofErr w:type="gramStart"/>
      <w:r>
        <w:t>градостроительной</w:t>
      </w:r>
      <w:proofErr w:type="gramEnd"/>
    </w:p>
    <w:p w:rsidR="00A54693" w:rsidRDefault="00A54693">
      <w:pPr>
        <w:pStyle w:val="ConsPlusNormal"/>
        <w:jc w:val="right"/>
      </w:pPr>
      <w:r>
        <w:t>деятельности в городе Орле"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center"/>
      </w:pPr>
      <w:bookmarkStart w:id="9" w:name="P419"/>
      <w:bookmarkEnd w:id="9"/>
      <w:r>
        <w:t>Книга (журнал)</w:t>
      </w:r>
    </w:p>
    <w:p w:rsidR="00A54693" w:rsidRDefault="00A54693">
      <w:pPr>
        <w:pStyle w:val="ConsPlusNormal"/>
        <w:jc w:val="center"/>
      </w:pPr>
      <w:r>
        <w:t>учета посетителей (юридических лиц)</w:t>
      </w:r>
    </w:p>
    <w:p w:rsidR="00A54693" w:rsidRDefault="00A54693">
      <w:pPr>
        <w:pStyle w:val="ConsPlusNormal"/>
        <w:jc w:val="center"/>
      </w:pPr>
      <w:r>
        <w:t>экспозиций проекта по вопросу: ___________________________,</w:t>
      </w:r>
    </w:p>
    <w:p w:rsidR="00A54693" w:rsidRDefault="00A54693">
      <w:pPr>
        <w:pStyle w:val="ConsPlusNormal"/>
        <w:jc w:val="center"/>
      </w:pPr>
      <w:r>
        <w:t>подлежащего рассмотрению на публичных слушаниях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  <w:r>
        <w:t>--------------------------------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&lt;*&gt;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A54693" w:rsidRDefault="00A546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268"/>
        <w:gridCol w:w="1644"/>
        <w:gridCol w:w="1644"/>
        <w:gridCol w:w="1984"/>
        <w:gridCol w:w="1560"/>
        <w:gridCol w:w="1560"/>
      </w:tblGrid>
      <w:tr w:rsidR="00A54693">
        <w:tc>
          <w:tcPr>
            <w:tcW w:w="544" w:type="dxa"/>
          </w:tcPr>
          <w:p w:rsidR="00A54693" w:rsidRDefault="00A546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A54693" w:rsidRDefault="00A54693">
            <w:pPr>
              <w:pStyle w:val="ConsPlusNormal"/>
              <w:jc w:val="center"/>
            </w:pPr>
            <w:r>
              <w:t>Дата и время</w:t>
            </w:r>
          </w:p>
        </w:tc>
        <w:tc>
          <w:tcPr>
            <w:tcW w:w="1644" w:type="dxa"/>
          </w:tcPr>
          <w:p w:rsidR="00A54693" w:rsidRDefault="00A54693">
            <w:pPr>
              <w:pStyle w:val="ConsPlusNormal"/>
              <w:jc w:val="center"/>
            </w:pPr>
            <w:r>
              <w:t>Информация о предложениях и замечаниях</w:t>
            </w:r>
          </w:p>
        </w:tc>
        <w:tc>
          <w:tcPr>
            <w:tcW w:w="1644" w:type="dxa"/>
          </w:tcPr>
          <w:p w:rsidR="00A54693" w:rsidRDefault="00A54693">
            <w:pPr>
              <w:pStyle w:val="ConsPlusNormal"/>
              <w:jc w:val="center"/>
            </w:pPr>
            <w:r>
              <w:t>Наименование юридического лица, внесшего предложения и замечания</w:t>
            </w:r>
          </w:p>
        </w:tc>
        <w:tc>
          <w:tcPr>
            <w:tcW w:w="1984" w:type="dxa"/>
          </w:tcPr>
          <w:p w:rsidR="00A54693" w:rsidRDefault="00A54693">
            <w:pPr>
              <w:pStyle w:val="ConsPlusNormal"/>
              <w:jc w:val="center"/>
            </w:pPr>
            <w:r>
              <w:t>Основной государственный регистрационный номер/место нахождения и адрес юридического лица</w:t>
            </w:r>
          </w:p>
        </w:tc>
        <w:tc>
          <w:tcPr>
            <w:tcW w:w="1560" w:type="dxa"/>
          </w:tcPr>
          <w:p w:rsidR="00A54693" w:rsidRDefault="00A54693">
            <w:pPr>
              <w:pStyle w:val="ConsPlusNormal"/>
              <w:jc w:val="center"/>
            </w:pPr>
            <w:r>
              <w:t>Сведения о правах на земельные участки, объекты капитального строительства из ЕГРН</w:t>
            </w:r>
          </w:p>
        </w:tc>
        <w:tc>
          <w:tcPr>
            <w:tcW w:w="1560" w:type="dxa"/>
          </w:tcPr>
          <w:p w:rsidR="00A54693" w:rsidRDefault="00A54693">
            <w:pPr>
              <w:pStyle w:val="ConsPlusNormal"/>
              <w:jc w:val="center"/>
            </w:pPr>
            <w:r>
              <w:t>Подпись лица, внесшего предложения и замечания с реквизитами документа, удостоверяющего полномочия</w:t>
            </w:r>
          </w:p>
        </w:tc>
      </w:tr>
      <w:tr w:rsidR="00A54693">
        <w:tc>
          <w:tcPr>
            <w:tcW w:w="5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2268" w:type="dxa"/>
          </w:tcPr>
          <w:p w:rsidR="00A54693" w:rsidRDefault="00A54693">
            <w:pPr>
              <w:pStyle w:val="ConsPlusNormal"/>
            </w:pPr>
            <w:r>
              <w:t>__:__/ __/ ___________/ 20__</w:t>
            </w:r>
          </w:p>
        </w:tc>
        <w:tc>
          <w:tcPr>
            <w:tcW w:w="16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6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98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560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560" w:type="dxa"/>
          </w:tcPr>
          <w:p w:rsidR="00A54693" w:rsidRDefault="00A54693">
            <w:pPr>
              <w:pStyle w:val="ConsPlusNormal"/>
            </w:pPr>
          </w:p>
        </w:tc>
      </w:tr>
      <w:tr w:rsidR="00A54693">
        <w:tc>
          <w:tcPr>
            <w:tcW w:w="5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2268" w:type="dxa"/>
          </w:tcPr>
          <w:p w:rsidR="00A54693" w:rsidRDefault="00A54693">
            <w:pPr>
              <w:pStyle w:val="ConsPlusNormal"/>
            </w:pPr>
            <w:r>
              <w:t>__:__/ __/ ___________/ 20__</w:t>
            </w:r>
          </w:p>
        </w:tc>
        <w:tc>
          <w:tcPr>
            <w:tcW w:w="16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6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98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560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560" w:type="dxa"/>
          </w:tcPr>
          <w:p w:rsidR="00A54693" w:rsidRDefault="00A54693">
            <w:pPr>
              <w:pStyle w:val="ConsPlusNormal"/>
            </w:pPr>
          </w:p>
        </w:tc>
      </w:tr>
      <w:tr w:rsidR="00A54693">
        <w:tc>
          <w:tcPr>
            <w:tcW w:w="5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2268" w:type="dxa"/>
          </w:tcPr>
          <w:p w:rsidR="00A54693" w:rsidRDefault="00A54693">
            <w:pPr>
              <w:pStyle w:val="ConsPlusNormal"/>
            </w:pPr>
            <w:r>
              <w:t>__:__/ __/ ___________/ 20__</w:t>
            </w:r>
          </w:p>
        </w:tc>
        <w:tc>
          <w:tcPr>
            <w:tcW w:w="16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6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98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560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560" w:type="dxa"/>
          </w:tcPr>
          <w:p w:rsidR="00A54693" w:rsidRDefault="00A54693">
            <w:pPr>
              <w:pStyle w:val="ConsPlusNormal"/>
            </w:pPr>
          </w:p>
        </w:tc>
      </w:tr>
    </w:tbl>
    <w:p w:rsidR="00A54693" w:rsidRDefault="00A54693">
      <w:pPr>
        <w:sectPr w:rsidR="00A546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right"/>
        <w:outlineLvl w:val="1"/>
      </w:pPr>
      <w:r>
        <w:t>Приложение N 6</w:t>
      </w:r>
    </w:p>
    <w:p w:rsidR="00A54693" w:rsidRDefault="00A54693">
      <w:pPr>
        <w:pStyle w:val="ConsPlusNormal"/>
        <w:jc w:val="right"/>
      </w:pPr>
      <w:r>
        <w:t>к Положению</w:t>
      </w:r>
    </w:p>
    <w:p w:rsidR="00A54693" w:rsidRDefault="00A54693">
      <w:pPr>
        <w:pStyle w:val="ConsPlusNormal"/>
        <w:jc w:val="right"/>
      </w:pPr>
      <w:r>
        <w:t>"О порядке проведения</w:t>
      </w:r>
    </w:p>
    <w:p w:rsidR="00A54693" w:rsidRDefault="00A54693">
      <w:pPr>
        <w:pStyle w:val="ConsPlusNormal"/>
        <w:jc w:val="right"/>
      </w:pPr>
      <w:r>
        <w:t xml:space="preserve">публичных слушаний </w:t>
      </w:r>
      <w:proofErr w:type="gramStart"/>
      <w:r>
        <w:t>по</w:t>
      </w:r>
      <w:proofErr w:type="gramEnd"/>
    </w:p>
    <w:p w:rsidR="00A54693" w:rsidRDefault="00A54693">
      <w:pPr>
        <w:pStyle w:val="ConsPlusNormal"/>
        <w:jc w:val="right"/>
      </w:pPr>
      <w:r>
        <w:t xml:space="preserve">вопросам </w:t>
      </w:r>
      <w:proofErr w:type="gramStart"/>
      <w:r>
        <w:t>градостроительной</w:t>
      </w:r>
      <w:proofErr w:type="gramEnd"/>
    </w:p>
    <w:p w:rsidR="00A54693" w:rsidRDefault="00A54693">
      <w:pPr>
        <w:pStyle w:val="ConsPlusNormal"/>
        <w:jc w:val="right"/>
      </w:pPr>
      <w:r>
        <w:t>деятельности в городе Орле"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center"/>
      </w:pPr>
      <w:bookmarkStart w:id="10" w:name="P467"/>
      <w:bookmarkEnd w:id="10"/>
      <w:r>
        <w:t>Протокол</w:t>
      </w:r>
    </w:p>
    <w:p w:rsidR="00A54693" w:rsidRDefault="00A54693">
      <w:pPr>
        <w:pStyle w:val="ConsPlusNormal"/>
        <w:jc w:val="center"/>
      </w:pPr>
      <w:r>
        <w:t>публичных слушаний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nformat"/>
        <w:jc w:val="both"/>
      </w:pPr>
      <w:r>
        <w:t>N ____                                         от "___" ___________ 20__ г.</w:t>
      </w:r>
    </w:p>
    <w:p w:rsidR="00A54693" w:rsidRDefault="00A54693">
      <w:pPr>
        <w:pStyle w:val="ConsPlusNonformat"/>
        <w:jc w:val="both"/>
      </w:pPr>
    </w:p>
    <w:p w:rsidR="00A54693" w:rsidRDefault="00A54693">
      <w:pPr>
        <w:pStyle w:val="ConsPlusNonformat"/>
        <w:jc w:val="both"/>
      </w:pPr>
      <w:r>
        <w:t>Наименование    проекта,    рассмотренного   на    публичных     слушаниях:</w:t>
      </w:r>
    </w:p>
    <w:p w:rsidR="00A54693" w:rsidRDefault="00A54693">
      <w:pPr>
        <w:pStyle w:val="ConsPlusNonformat"/>
        <w:jc w:val="both"/>
      </w:pPr>
      <w:r>
        <w:t>"_________________________________________________________________________"</w:t>
      </w:r>
    </w:p>
    <w:p w:rsidR="00A54693" w:rsidRDefault="00A54693">
      <w:pPr>
        <w:pStyle w:val="ConsPlusNonformat"/>
        <w:jc w:val="both"/>
      </w:pPr>
      <w:r>
        <w:t>Правовой акт о назначении публичных слушаний</w:t>
      </w:r>
    </w:p>
    <w:p w:rsidR="00A54693" w:rsidRDefault="00A54693">
      <w:pPr>
        <w:pStyle w:val="ConsPlusNonformat"/>
        <w:jc w:val="both"/>
      </w:pPr>
      <w:r>
        <w:t>___________________________________________________________________________</w:t>
      </w:r>
    </w:p>
    <w:p w:rsidR="00A54693" w:rsidRDefault="00A54693">
      <w:pPr>
        <w:pStyle w:val="ConsPlusNonformat"/>
        <w:jc w:val="both"/>
      </w:pPr>
      <w:r>
        <w:t>Организатор публичных слушаний: __________________________________________.</w:t>
      </w:r>
    </w:p>
    <w:p w:rsidR="00A54693" w:rsidRDefault="00A54693">
      <w:pPr>
        <w:pStyle w:val="ConsPlusNonformat"/>
        <w:jc w:val="both"/>
      </w:pPr>
      <w:r>
        <w:t>Дата  и  источник опубликования оповещения  о  начале  публичных  слушаний:</w:t>
      </w:r>
    </w:p>
    <w:p w:rsidR="00A54693" w:rsidRDefault="00A54693">
      <w:pPr>
        <w:pStyle w:val="ConsPlusNonformat"/>
        <w:jc w:val="both"/>
      </w:pPr>
      <w:r>
        <w:t>___________________________________________________________________________</w:t>
      </w:r>
    </w:p>
    <w:p w:rsidR="00A54693" w:rsidRDefault="00A54693">
      <w:pPr>
        <w:pStyle w:val="ConsPlusNonformat"/>
        <w:jc w:val="both"/>
      </w:pPr>
      <w:r>
        <w:t>Перечень информационных материалов к указанному проекту: __________________</w:t>
      </w:r>
    </w:p>
    <w:p w:rsidR="00A54693" w:rsidRDefault="00A54693">
      <w:pPr>
        <w:pStyle w:val="ConsPlusNonformat"/>
        <w:jc w:val="both"/>
      </w:pPr>
      <w:r>
        <w:t>___________________________________________________________________________</w:t>
      </w:r>
    </w:p>
    <w:p w:rsidR="00A54693" w:rsidRDefault="00A54693">
      <w:pPr>
        <w:pStyle w:val="ConsPlusNonformat"/>
        <w:jc w:val="both"/>
      </w:pPr>
      <w:r>
        <w:t xml:space="preserve">Срок проведения публичных  слушаний по проекту с "__" ___________ 20_ г. </w:t>
      </w:r>
      <w:proofErr w:type="gramStart"/>
      <w:r>
        <w:t>по</w:t>
      </w:r>
      <w:proofErr w:type="gramEnd"/>
    </w:p>
    <w:p w:rsidR="00A54693" w:rsidRDefault="00A54693">
      <w:pPr>
        <w:pStyle w:val="ConsPlusNonformat"/>
        <w:jc w:val="both"/>
      </w:pPr>
      <w:r>
        <w:t>"__" ____________ 20__ г.</w:t>
      </w:r>
    </w:p>
    <w:p w:rsidR="00A54693" w:rsidRDefault="00A54693">
      <w:pPr>
        <w:pStyle w:val="ConsPlusNonformat"/>
        <w:jc w:val="both"/>
      </w:pPr>
      <w:r>
        <w:t xml:space="preserve">Экспозиция  (экспозиции)  проекта,  подлежащего  рассмотрению  на </w:t>
      </w:r>
      <w:proofErr w:type="gramStart"/>
      <w:r>
        <w:t>публичных</w:t>
      </w:r>
      <w:proofErr w:type="gramEnd"/>
    </w:p>
    <w:p w:rsidR="00A54693" w:rsidRDefault="00A54693">
      <w:pPr>
        <w:pStyle w:val="ConsPlusNonformat"/>
        <w:jc w:val="both"/>
      </w:pPr>
      <w:r>
        <w:t xml:space="preserve">слушаниях, </w:t>
      </w:r>
      <w:proofErr w:type="gramStart"/>
      <w:r>
        <w:t>проведена</w:t>
      </w:r>
      <w:proofErr w:type="gramEnd"/>
      <w:r>
        <w:t xml:space="preserve"> по адресу: ___________________________________________</w:t>
      </w:r>
    </w:p>
    <w:p w:rsidR="00A54693" w:rsidRDefault="00A54693">
      <w:pPr>
        <w:pStyle w:val="ConsPlusNonformat"/>
        <w:jc w:val="both"/>
      </w:pPr>
      <w:r>
        <w:t>Дата открытия экспозиции и сроки ее проведения:</w:t>
      </w:r>
    </w:p>
    <w:p w:rsidR="00A54693" w:rsidRDefault="00A54693">
      <w:pPr>
        <w:pStyle w:val="ConsPlusNonformat"/>
        <w:jc w:val="both"/>
      </w:pPr>
      <w:r>
        <w:t>с "__" __________ 20__ г. по "__" __________ 20__ г.</w:t>
      </w:r>
    </w:p>
    <w:p w:rsidR="00A54693" w:rsidRDefault="00A54693">
      <w:pPr>
        <w:pStyle w:val="ConsPlusNonformat"/>
        <w:jc w:val="both"/>
      </w:pPr>
      <w:r>
        <w:t>Дни и часы для посещения указанной экспозиции _____________________________</w:t>
      </w:r>
    </w:p>
    <w:p w:rsidR="00A54693" w:rsidRDefault="00A54693">
      <w:pPr>
        <w:pStyle w:val="ConsPlusNonformat"/>
        <w:jc w:val="both"/>
      </w:pPr>
      <w:r>
        <w:t>Наименование официального сайта, на  котором  размещен  проект,  подлежащий</w:t>
      </w:r>
    </w:p>
    <w:p w:rsidR="00A54693" w:rsidRDefault="00A54693">
      <w:pPr>
        <w:pStyle w:val="ConsPlusNonformat"/>
        <w:jc w:val="both"/>
      </w:pPr>
      <w:r>
        <w:t>рассмотрению на публичных  слушаниях, и  информационные  материалы  к нему:</w:t>
      </w:r>
    </w:p>
    <w:p w:rsidR="00A54693" w:rsidRDefault="00A54693">
      <w:pPr>
        <w:pStyle w:val="ConsPlusNonformat"/>
        <w:jc w:val="both"/>
      </w:pPr>
      <w:r>
        <w:t>___________________________________________________________________________</w:t>
      </w:r>
    </w:p>
    <w:p w:rsidR="00A54693" w:rsidRDefault="00A54693">
      <w:pPr>
        <w:pStyle w:val="ConsPlusNonformat"/>
        <w:jc w:val="both"/>
      </w:pPr>
      <w:r>
        <w:t>Дата размещения проекта, подлежащего  рассмотрению  на публичных слушаниях,</w:t>
      </w:r>
    </w:p>
    <w:p w:rsidR="00A54693" w:rsidRDefault="00A54693">
      <w:pPr>
        <w:pStyle w:val="ConsPlusNonformat"/>
        <w:jc w:val="both"/>
      </w:pPr>
      <w:r>
        <w:t>и   информационных  материалов   к  нему  на  указанном  официальном сайте:</w:t>
      </w:r>
    </w:p>
    <w:p w:rsidR="00A54693" w:rsidRDefault="00A54693">
      <w:pPr>
        <w:pStyle w:val="ConsPlusNonformat"/>
        <w:jc w:val="both"/>
      </w:pPr>
      <w:r>
        <w:t>"__" _____________ 20__ г.</w:t>
      </w:r>
    </w:p>
    <w:p w:rsidR="00A54693" w:rsidRDefault="00A54693">
      <w:pPr>
        <w:pStyle w:val="ConsPlusNonformat"/>
        <w:jc w:val="both"/>
      </w:pPr>
      <w:r>
        <w:t>Время и  место проведения собрания участников публичных слушаний __________</w:t>
      </w:r>
    </w:p>
    <w:p w:rsidR="00A54693" w:rsidRDefault="00A54693">
      <w:pPr>
        <w:pStyle w:val="ConsPlusNonformat"/>
        <w:jc w:val="both"/>
      </w:pPr>
      <w:r>
        <w:t>___________________________________________________________________________</w:t>
      </w:r>
    </w:p>
    <w:p w:rsidR="00A54693" w:rsidRDefault="00A54693">
      <w:pPr>
        <w:pStyle w:val="ConsPlusNonformat"/>
        <w:jc w:val="both"/>
      </w:pPr>
      <w:r>
        <w:t>Срок, в  течение  которого  принимались  предложения и замечания участников</w:t>
      </w:r>
    </w:p>
    <w:p w:rsidR="00A54693" w:rsidRDefault="00A54693">
      <w:pPr>
        <w:pStyle w:val="ConsPlusNonformat"/>
        <w:jc w:val="both"/>
      </w:pPr>
      <w:r>
        <w:t>публичных слушаний: с "__" ___________ 20_ года по "__" ________ 20__ года.</w:t>
      </w:r>
    </w:p>
    <w:p w:rsidR="00A54693" w:rsidRDefault="00A54693">
      <w:pPr>
        <w:pStyle w:val="ConsPlusNonformat"/>
        <w:jc w:val="both"/>
      </w:pPr>
      <w:r>
        <w:t>Территория, в пределах которой проводились публичные слушания: ____________</w:t>
      </w:r>
    </w:p>
    <w:p w:rsidR="00A54693" w:rsidRDefault="00A54693">
      <w:pPr>
        <w:pStyle w:val="ConsPlusNonformat"/>
        <w:jc w:val="both"/>
      </w:pPr>
      <w:r>
        <w:t>___________________________________________________________________________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center"/>
        <w:outlineLvl w:val="2"/>
      </w:pPr>
      <w:r>
        <w:t>Предложения и замечания граждан, являющихся</w:t>
      </w:r>
    </w:p>
    <w:p w:rsidR="00A54693" w:rsidRDefault="00A54693">
      <w:pPr>
        <w:pStyle w:val="ConsPlusNormal"/>
        <w:jc w:val="center"/>
      </w:pPr>
      <w:r>
        <w:t>участниками публичных слушаний и постоянно проживающих</w:t>
      </w:r>
    </w:p>
    <w:p w:rsidR="00A54693" w:rsidRDefault="00A54693">
      <w:pPr>
        <w:pStyle w:val="ConsPlusNormal"/>
        <w:jc w:val="center"/>
      </w:pPr>
      <w:r>
        <w:t>на территории, в пределах которой проводятся</w:t>
      </w:r>
    </w:p>
    <w:p w:rsidR="00A54693" w:rsidRDefault="00A54693">
      <w:pPr>
        <w:pStyle w:val="ConsPlusNormal"/>
        <w:jc w:val="center"/>
      </w:pPr>
      <w:r>
        <w:t>публичные слушания</w:t>
      </w:r>
    </w:p>
    <w:p w:rsidR="00A54693" w:rsidRDefault="00A546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739"/>
        <w:gridCol w:w="4762"/>
      </w:tblGrid>
      <w:tr w:rsidR="00A54693">
        <w:tc>
          <w:tcPr>
            <w:tcW w:w="581" w:type="dxa"/>
          </w:tcPr>
          <w:p w:rsidR="00A54693" w:rsidRDefault="00A546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39" w:type="dxa"/>
          </w:tcPr>
          <w:p w:rsidR="00A54693" w:rsidRDefault="00A54693">
            <w:pPr>
              <w:pStyle w:val="ConsPlusNormal"/>
              <w:jc w:val="center"/>
            </w:pPr>
            <w:r>
              <w:t>Ф.И.О. лица, внесшего предложения и замечания</w:t>
            </w:r>
          </w:p>
        </w:tc>
        <w:tc>
          <w:tcPr>
            <w:tcW w:w="4762" w:type="dxa"/>
          </w:tcPr>
          <w:p w:rsidR="00A54693" w:rsidRDefault="00A54693">
            <w:pPr>
              <w:pStyle w:val="ConsPlusNormal"/>
              <w:jc w:val="center"/>
            </w:pPr>
            <w:r>
              <w:t>Информация о предложениях и замечаниях</w:t>
            </w:r>
          </w:p>
        </w:tc>
      </w:tr>
      <w:tr w:rsidR="00A54693">
        <w:tc>
          <w:tcPr>
            <w:tcW w:w="581" w:type="dxa"/>
          </w:tcPr>
          <w:p w:rsidR="00A54693" w:rsidRDefault="00A54693">
            <w:pPr>
              <w:pStyle w:val="ConsPlusNormal"/>
            </w:pPr>
            <w:r>
              <w:t>1</w:t>
            </w:r>
          </w:p>
        </w:tc>
        <w:tc>
          <w:tcPr>
            <w:tcW w:w="3739" w:type="dxa"/>
          </w:tcPr>
          <w:p w:rsidR="00A54693" w:rsidRDefault="00A54693">
            <w:pPr>
              <w:pStyle w:val="ConsPlusNormal"/>
            </w:pPr>
            <w:r>
              <w:t>-</w:t>
            </w:r>
          </w:p>
        </w:tc>
        <w:tc>
          <w:tcPr>
            <w:tcW w:w="4762" w:type="dxa"/>
          </w:tcPr>
          <w:p w:rsidR="00A54693" w:rsidRDefault="00A54693">
            <w:pPr>
              <w:pStyle w:val="ConsPlusNormal"/>
            </w:pPr>
            <w:r>
              <w:t>-</w:t>
            </w:r>
          </w:p>
        </w:tc>
      </w:tr>
    </w:tbl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center"/>
        <w:outlineLvl w:val="2"/>
      </w:pPr>
      <w:r>
        <w:t>Предложения и замечания иных участников публичных слушаний</w:t>
      </w:r>
    </w:p>
    <w:p w:rsidR="00A54693" w:rsidRDefault="00A546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3710"/>
        <w:gridCol w:w="4762"/>
      </w:tblGrid>
      <w:tr w:rsidR="00A54693">
        <w:tc>
          <w:tcPr>
            <w:tcW w:w="610" w:type="dxa"/>
          </w:tcPr>
          <w:p w:rsidR="00A54693" w:rsidRDefault="00A5469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10" w:type="dxa"/>
          </w:tcPr>
          <w:p w:rsidR="00A54693" w:rsidRDefault="00A54693">
            <w:pPr>
              <w:pStyle w:val="ConsPlusNormal"/>
              <w:jc w:val="center"/>
            </w:pPr>
            <w:r>
              <w:t>Ф.И.О. лица, внесшего предложения и замечания</w:t>
            </w:r>
          </w:p>
        </w:tc>
        <w:tc>
          <w:tcPr>
            <w:tcW w:w="4762" w:type="dxa"/>
          </w:tcPr>
          <w:p w:rsidR="00A54693" w:rsidRDefault="00A54693">
            <w:pPr>
              <w:pStyle w:val="ConsPlusNormal"/>
              <w:jc w:val="center"/>
            </w:pPr>
            <w:r>
              <w:t>Информация о предложениях и замечаниях</w:t>
            </w:r>
          </w:p>
        </w:tc>
      </w:tr>
      <w:tr w:rsidR="00A54693">
        <w:tc>
          <w:tcPr>
            <w:tcW w:w="610" w:type="dxa"/>
          </w:tcPr>
          <w:p w:rsidR="00A54693" w:rsidRDefault="00A54693">
            <w:pPr>
              <w:pStyle w:val="ConsPlusNormal"/>
            </w:pPr>
            <w:r>
              <w:t>1</w:t>
            </w:r>
          </w:p>
        </w:tc>
        <w:tc>
          <w:tcPr>
            <w:tcW w:w="3710" w:type="dxa"/>
          </w:tcPr>
          <w:p w:rsidR="00A54693" w:rsidRDefault="00A54693">
            <w:pPr>
              <w:pStyle w:val="ConsPlusNormal"/>
            </w:pPr>
            <w:r>
              <w:t>-</w:t>
            </w:r>
          </w:p>
        </w:tc>
        <w:tc>
          <w:tcPr>
            <w:tcW w:w="4762" w:type="dxa"/>
          </w:tcPr>
          <w:p w:rsidR="00A54693" w:rsidRDefault="00A54693">
            <w:pPr>
              <w:pStyle w:val="ConsPlusNormal"/>
            </w:pPr>
            <w:r>
              <w:t>-</w:t>
            </w:r>
          </w:p>
        </w:tc>
      </w:tr>
    </w:tbl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nformat"/>
        <w:jc w:val="both"/>
      </w:pPr>
      <w:r>
        <w:t>Председатель комиссии</w:t>
      </w:r>
    </w:p>
    <w:p w:rsidR="00A54693" w:rsidRDefault="00A54693">
      <w:pPr>
        <w:pStyle w:val="ConsPlusNonformat"/>
        <w:jc w:val="both"/>
      </w:pPr>
    </w:p>
    <w:p w:rsidR="00A54693" w:rsidRDefault="00A54693">
      <w:pPr>
        <w:pStyle w:val="ConsPlusNonformat"/>
        <w:jc w:val="both"/>
      </w:pPr>
      <w:r>
        <w:t>Член Комиссии, ответственный</w:t>
      </w:r>
    </w:p>
    <w:p w:rsidR="00A54693" w:rsidRDefault="00A54693">
      <w:pPr>
        <w:pStyle w:val="ConsPlusNonformat"/>
        <w:jc w:val="both"/>
      </w:pPr>
      <w:r>
        <w:t>за организацию проведения</w:t>
      </w:r>
    </w:p>
    <w:p w:rsidR="00A54693" w:rsidRDefault="00A54693">
      <w:pPr>
        <w:pStyle w:val="ConsPlusNonformat"/>
        <w:jc w:val="both"/>
      </w:pPr>
      <w:r>
        <w:t>публичных слушаний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right"/>
        <w:outlineLvl w:val="1"/>
      </w:pPr>
      <w:r>
        <w:t>Приложение N 7</w:t>
      </w:r>
    </w:p>
    <w:p w:rsidR="00A54693" w:rsidRDefault="00A54693">
      <w:pPr>
        <w:pStyle w:val="ConsPlusNormal"/>
        <w:jc w:val="right"/>
      </w:pPr>
      <w:r>
        <w:t>к Положению</w:t>
      </w:r>
    </w:p>
    <w:p w:rsidR="00A54693" w:rsidRDefault="00A54693">
      <w:pPr>
        <w:pStyle w:val="ConsPlusNormal"/>
        <w:jc w:val="right"/>
      </w:pPr>
      <w:r>
        <w:t>"О порядке проведения</w:t>
      </w:r>
    </w:p>
    <w:p w:rsidR="00A54693" w:rsidRDefault="00A54693">
      <w:pPr>
        <w:pStyle w:val="ConsPlusNormal"/>
        <w:jc w:val="right"/>
      </w:pPr>
      <w:r>
        <w:t xml:space="preserve">публичных слушаний </w:t>
      </w:r>
      <w:proofErr w:type="gramStart"/>
      <w:r>
        <w:t>по</w:t>
      </w:r>
      <w:proofErr w:type="gramEnd"/>
    </w:p>
    <w:p w:rsidR="00A54693" w:rsidRDefault="00A54693">
      <w:pPr>
        <w:pStyle w:val="ConsPlusNormal"/>
        <w:jc w:val="right"/>
      </w:pPr>
      <w:r>
        <w:t xml:space="preserve">вопросам </w:t>
      </w:r>
      <w:proofErr w:type="gramStart"/>
      <w:r>
        <w:t>градостроительной</w:t>
      </w:r>
      <w:proofErr w:type="gramEnd"/>
    </w:p>
    <w:p w:rsidR="00A54693" w:rsidRDefault="00A54693">
      <w:pPr>
        <w:pStyle w:val="ConsPlusNormal"/>
        <w:jc w:val="right"/>
      </w:pPr>
      <w:r>
        <w:t>деятельности в городе Орле"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center"/>
      </w:pPr>
      <w:bookmarkStart w:id="11" w:name="P539"/>
      <w:bookmarkEnd w:id="11"/>
      <w:r>
        <w:t>Регистрационный лист</w:t>
      </w:r>
    </w:p>
    <w:p w:rsidR="00A54693" w:rsidRDefault="00A54693">
      <w:pPr>
        <w:pStyle w:val="ConsPlusNormal"/>
        <w:jc w:val="center"/>
      </w:pPr>
      <w:r>
        <w:t>участников публичных слушаний (физических лиц) по вопросу:</w:t>
      </w:r>
    </w:p>
    <w:p w:rsidR="00A54693" w:rsidRDefault="00A54693">
      <w:pPr>
        <w:pStyle w:val="ConsPlusNormal"/>
        <w:jc w:val="center"/>
      </w:pPr>
      <w:r>
        <w:t>_____________________________________________________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  <w:r>
        <w:t>--------------------------------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&lt;*&gt;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A54693" w:rsidRDefault="00A546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1829"/>
        <w:gridCol w:w="1487"/>
        <w:gridCol w:w="1296"/>
        <w:gridCol w:w="1224"/>
        <w:gridCol w:w="1644"/>
        <w:gridCol w:w="1061"/>
      </w:tblGrid>
      <w:tr w:rsidR="00A54693">
        <w:tc>
          <w:tcPr>
            <w:tcW w:w="524" w:type="dxa"/>
          </w:tcPr>
          <w:p w:rsidR="00A54693" w:rsidRDefault="00A546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9" w:type="dxa"/>
          </w:tcPr>
          <w:p w:rsidR="00A54693" w:rsidRDefault="00A5469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87" w:type="dxa"/>
          </w:tcPr>
          <w:p w:rsidR="00A54693" w:rsidRDefault="00A54693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296" w:type="dxa"/>
          </w:tcPr>
          <w:p w:rsidR="00A54693" w:rsidRDefault="00A5469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24" w:type="dxa"/>
          </w:tcPr>
          <w:p w:rsidR="00A54693" w:rsidRDefault="00A54693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1644" w:type="dxa"/>
          </w:tcPr>
          <w:p w:rsidR="00A54693" w:rsidRDefault="00A54693">
            <w:pPr>
              <w:pStyle w:val="ConsPlusNormal"/>
              <w:jc w:val="center"/>
            </w:pPr>
            <w:r>
              <w:t>Сведения о правах на земельные участки, объекты капитального строительства из ЕГРН</w:t>
            </w:r>
          </w:p>
        </w:tc>
        <w:tc>
          <w:tcPr>
            <w:tcW w:w="1061" w:type="dxa"/>
          </w:tcPr>
          <w:p w:rsidR="00A54693" w:rsidRDefault="00A54693">
            <w:pPr>
              <w:pStyle w:val="ConsPlusNormal"/>
              <w:jc w:val="center"/>
            </w:pPr>
            <w:r>
              <w:t>Подпись</w:t>
            </w:r>
          </w:p>
        </w:tc>
      </w:tr>
      <w:tr w:rsidR="00A54693">
        <w:tc>
          <w:tcPr>
            <w:tcW w:w="52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829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487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296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22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6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061" w:type="dxa"/>
          </w:tcPr>
          <w:p w:rsidR="00A54693" w:rsidRDefault="00A54693">
            <w:pPr>
              <w:pStyle w:val="ConsPlusNormal"/>
            </w:pPr>
          </w:p>
        </w:tc>
      </w:tr>
      <w:tr w:rsidR="00A54693">
        <w:tc>
          <w:tcPr>
            <w:tcW w:w="52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829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487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296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22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6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061" w:type="dxa"/>
          </w:tcPr>
          <w:p w:rsidR="00A54693" w:rsidRDefault="00A54693">
            <w:pPr>
              <w:pStyle w:val="ConsPlusNormal"/>
            </w:pPr>
          </w:p>
        </w:tc>
      </w:tr>
      <w:tr w:rsidR="00A54693">
        <w:tc>
          <w:tcPr>
            <w:tcW w:w="52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829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487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296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22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6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061" w:type="dxa"/>
          </w:tcPr>
          <w:p w:rsidR="00A54693" w:rsidRDefault="00A54693">
            <w:pPr>
              <w:pStyle w:val="ConsPlusNormal"/>
            </w:pPr>
          </w:p>
        </w:tc>
      </w:tr>
    </w:tbl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right"/>
        <w:outlineLvl w:val="1"/>
      </w:pPr>
      <w:r>
        <w:t>Приложение N 8</w:t>
      </w:r>
    </w:p>
    <w:p w:rsidR="00A54693" w:rsidRDefault="00A54693">
      <w:pPr>
        <w:pStyle w:val="ConsPlusNormal"/>
        <w:jc w:val="right"/>
      </w:pPr>
      <w:r>
        <w:t>к Положению</w:t>
      </w:r>
    </w:p>
    <w:p w:rsidR="00A54693" w:rsidRDefault="00A54693">
      <w:pPr>
        <w:pStyle w:val="ConsPlusNormal"/>
        <w:jc w:val="right"/>
      </w:pPr>
      <w:r>
        <w:t>"О порядке проведения</w:t>
      </w:r>
    </w:p>
    <w:p w:rsidR="00A54693" w:rsidRDefault="00A54693">
      <w:pPr>
        <w:pStyle w:val="ConsPlusNormal"/>
        <w:jc w:val="right"/>
      </w:pPr>
      <w:r>
        <w:lastRenderedPageBreak/>
        <w:t xml:space="preserve">публичных слушаний </w:t>
      </w:r>
      <w:proofErr w:type="gramStart"/>
      <w:r>
        <w:t>по</w:t>
      </w:r>
      <w:proofErr w:type="gramEnd"/>
    </w:p>
    <w:p w:rsidR="00A54693" w:rsidRDefault="00A54693">
      <w:pPr>
        <w:pStyle w:val="ConsPlusNormal"/>
        <w:jc w:val="right"/>
      </w:pPr>
      <w:r>
        <w:t xml:space="preserve">вопросам </w:t>
      </w:r>
      <w:proofErr w:type="gramStart"/>
      <w:r>
        <w:t>градостроительной</w:t>
      </w:r>
      <w:proofErr w:type="gramEnd"/>
    </w:p>
    <w:p w:rsidR="00A54693" w:rsidRDefault="00A54693">
      <w:pPr>
        <w:pStyle w:val="ConsPlusNormal"/>
        <w:jc w:val="right"/>
      </w:pPr>
      <w:r>
        <w:t>деятельности в городе Орле"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center"/>
      </w:pPr>
      <w:bookmarkStart w:id="12" w:name="P586"/>
      <w:bookmarkEnd w:id="12"/>
      <w:r>
        <w:t>Регистрационный лист</w:t>
      </w:r>
    </w:p>
    <w:p w:rsidR="00A54693" w:rsidRDefault="00A54693">
      <w:pPr>
        <w:pStyle w:val="ConsPlusNormal"/>
        <w:jc w:val="center"/>
      </w:pPr>
      <w:r>
        <w:t>участников публичных слушаний (юридических лиц) по вопросу:</w:t>
      </w:r>
    </w:p>
    <w:p w:rsidR="00A54693" w:rsidRDefault="00A54693">
      <w:pPr>
        <w:pStyle w:val="ConsPlusNormal"/>
        <w:jc w:val="center"/>
      </w:pPr>
      <w:r>
        <w:t>__________________________________________________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  <w:r>
        <w:t>--------------------------------</w:t>
      </w:r>
    </w:p>
    <w:p w:rsidR="00A54693" w:rsidRDefault="00A54693">
      <w:pPr>
        <w:pStyle w:val="ConsPlusNormal"/>
        <w:spacing w:before="220"/>
        <w:ind w:firstLine="540"/>
        <w:jc w:val="both"/>
      </w:pPr>
      <w:r>
        <w:t xml:space="preserve">&lt;*&gt;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A54693" w:rsidRDefault="00A546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2041"/>
        <w:gridCol w:w="1417"/>
        <w:gridCol w:w="1644"/>
        <w:gridCol w:w="1814"/>
      </w:tblGrid>
      <w:tr w:rsidR="00A54693">
        <w:tc>
          <w:tcPr>
            <w:tcW w:w="454" w:type="dxa"/>
          </w:tcPr>
          <w:p w:rsidR="00A54693" w:rsidRDefault="00A546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A54693" w:rsidRDefault="00A54693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2041" w:type="dxa"/>
          </w:tcPr>
          <w:p w:rsidR="00A54693" w:rsidRDefault="00A54693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1417" w:type="dxa"/>
          </w:tcPr>
          <w:p w:rsidR="00A54693" w:rsidRDefault="00A54693">
            <w:pPr>
              <w:pStyle w:val="ConsPlusNormal"/>
              <w:jc w:val="center"/>
            </w:pPr>
            <w:r>
              <w:t>Место нахождения и адрес</w:t>
            </w:r>
          </w:p>
        </w:tc>
        <w:tc>
          <w:tcPr>
            <w:tcW w:w="1644" w:type="dxa"/>
          </w:tcPr>
          <w:p w:rsidR="00A54693" w:rsidRDefault="00A54693">
            <w:pPr>
              <w:pStyle w:val="ConsPlusNormal"/>
              <w:jc w:val="center"/>
            </w:pPr>
            <w:r>
              <w:t>Сведения о правах на земельные участки, объекты капитального строительства из ЕГРН</w:t>
            </w:r>
          </w:p>
        </w:tc>
        <w:tc>
          <w:tcPr>
            <w:tcW w:w="1814" w:type="dxa"/>
          </w:tcPr>
          <w:p w:rsidR="00A54693" w:rsidRDefault="00A54693">
            <w:pPr>
              <w:pStyle w:val="ConsPlusNormal"/>
              <w:jc w:val="center"/>
            </w:pPr>
            <w:r>
              <w:t>Подпись представителя с реквизитами документа, удостоверяющего полномочия</w:t>
            </w:r>
          </w:p>
        </w:tc>
      </w:tr>
      <w:tr w:rsidR="00A54693">
        <w:tc>
          <w:tcPr>
            <w:tcW w:w="45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701" w:type="dxa"/>
          </w:tcPr>
          <w:p w:rsidR="00A54693" w:rsidRDefault="00A54693">
            <w:pPr>
              <w:pStyle w:val="ConsPlusNormal"/>
            </w:pPr>
          </w:p>
        </w:tc>
        <w:tc>
          <w:tcPr>
            <w:tcW w:w="2041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417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6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814" w:type="dxa"/>
          </w:tcPr>
          <w:p w:rsidR="00A54693" w:rsidRDefault="00A54693">
            <w:pPr>
              <w:pStyle w:val="ConsPlusNormal"/>
            </w:pPr>
          </w:p>
        </w:tc>
      </w:tr>
      <w:tr w:rsidR="00A54693">
        <w:tc>
          <w:tcPr>
            <w:tcW w:w="45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701" w:type="dxa"/>
          </w:tcPr>
          <w:p w:rsidR="00A54693" w:rsidRDefault="00A54693">
            <w:pPr>
              <w:pStyle w:val="ConsPlusNormal"/>
            </w:pPr>
          </w:p>
        </w:tc>
        <w:tc>
          <w:tcPr>
            <w:tcW w:w="2041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417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6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814" w:type="dxa"/>
          </w:tcPr>
          <w:p w:rsidR="00A54693" w:rsidRDefault="00A54693">
            <w:pPr>
              <w:pStyle w:val="ConsPlusNormal"/>
            </w:pPr>
          </w:p>
        </w:tc>
      </w:tr>
      <w:tr w:rsidR="00A54693">
        <w:tc>
          <w:tcPr>
            <w:tcW w:w="45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701" w:type="dxa"/>
          </w:tcPr>
          <w:p w:rsidR="00A54693" w:rsidRDefault="00A54693">
            <w:pPr>
              <w:pStyle w:val="ConsPlusNormal"/>
            </w:pPr>
          </w:p>
        </w:tc>
        <w:tc>
          <w:tcPr>
            <w:tcW w:w="2041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417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644" w:type="dxa"/>
          </w:tcPr>
          <w:p w:rsidR="00A54693" w:rsidRDefault="00A54693">
            <w:pPr>
              <w:pStyle w:val="ConsPlusNormal"/>
            </w:pPr>
          </w:p>
        </w:tc>
        <w:tc>
          <w:tcPr>
            <w:tcW w:w="1814" w:type="dxa"/>
          </w:tcPr>
          <w:p w:rsidR="00A54693" w:rsidRDefault="00A54693">
            <w:pPr>
              <w:pStyle w:val="ConsPlusNormal"/>
            </w:pPr>
          </w:p>
        </w:tc>
      </w:tr>
    </w:tbl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right"/>
        <w:outlineLvl w:val="1"/>
      </w:pPr>
      <w:r>
        <w:t>Приложение N 9</w:t>
      </w:r>
    </w:p>
    <w:p w:rsidR="00A54693" w:rsidRDefault="00A54693">
      <w:pPr>
        <w:pStyle w:val="ConsPlusNormal"/>
        <w:jc w:val="right"/>
      </w:pPr>
      <w:r>
        <w:t>к Положению</w:t>
      </w:r>
    </w:p>
    <w:p w:rsidR="00A54693" w:rsidRDefault="00A54693">
      <w:pPr>
        <w:pStyle w:val="ConsPlusNormal"/>
        <w:jc w:val="right"/>
      </w:pPr>
      <w:r>
        <w:t>"О порядке проведения</w:t>
      </w:r>
    </w:p>
    <w:p w:rsidR="00A54693" w:rsidRDefault="00A54693">
      <w:pPr>
        <w:pStyle w:val="ConsPlusNormal"/>
        <w:jc w:val="right"/>
      </w:pPr>
      <w:r>
        <w:t xml:space="preserve">публичных слушаний </w:t>
      </w:r>
      <w:proofErr w:type="gramStart"/>
      <w:r>
        <w:t>по</w:t>
      </w:r>
      <w:proofErr w:type="gramEnd"/>
    </w:p>
    <w:p w:rsidR="00A54693" w:rsidRDefault="00A54693">
      <w:pPr>
        <w:pStyle w:val="ConsPlusNormal"/>
        <w:jc w:val="right"/>
      </w:pPr>
      <w:r>
        <w:t xml:space="preserve">вопросам </w:t>
      </w:r>
      <w:proofErr w:type="gramStart"/>
      <w:r>
        <w:t>градостроительной</w:t>
      </w:r>
      <w:proofErr w:type="gramEnd"/>
    </w:p>
    <w:p w:rsidR="00A54693" w:rsidRDefault="00A54693">
      <w:pPr>
        <w:pStyle w:val="ConsPlusNormal"/>
        <w:jc w:val="right"/>
      </w:pPr>
      <w:r>
        <w:t>деятельности в городе Орле"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center"/>
      </w:pPr>
      <w:bookmarkStart w:id="13" w:name="P629"/>
      <w:bookmarkEnd w:id="13"/>
      <w:r>
        <w:t>Заключение</w:t>
      </w:r>
    </w:p>
    <w:p w:rsidR="00A54693" w:rsidRDefault="00A54693">
      <w:pPr>
        <w:pStyle w:val="ConsPlusNormal"/>
        <w:jc w:val="center"/>
      </w:pPr>
      <w:r>
        <w:t>о результатах публичных слушаний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nformat"/>
        <w:jc w:val="both"/>
      </w:pPr>
      <w:r>
        <w:t xml:space="preserve">                                              от "___" ____________ 20__ г.</w:t>
      </w:r>
    </w:p>
    <w:p w:rsidR="00A54693" w:rsidRDefault="00A54693">
      <w:pPr>
        <w:pStyle w:val="ConsPlusNonformat"/>
        <w:jc w:val="both"/>
      </w:pPr>
    </w:p>
    <w:p w:rsidR="00A54693" w:rsidRDefault="00A54693">
      <w:pPr>
        <w:pStyle w:val="ConsPlusNonformat"/>
        <w:jc w:val="both"/>
      </w:pPr>
      <w:r>
        <w:t>Наименование     проекта,   рассмотренного    на    публичных    слушаниях:</w:t>
      </w:r>
    </w:p>
    <w:p w:rsidR="00A54693" w:rsidRDefault="00A54693">
      <w:pPr>
        <w:pStyle w:val="ConsPlusNonformat"/>
        <w:jc w:val="both"/>
      </w:pPr>
      <w:r>
        <w:t>"________________________________________________________________________".</w:t>
      </w:r>
    </w:p>
    <w:p w:rsidR="00A54693" w:rsidRDefault="00A54693">
      <w:pPr>
        <w:pStyle w:val="ConsPlusNonformat"/>
        <w:jc w:val="both"/>
      </w:pPr>
      <w:r>
        <w:t>Правовой акт о назначении публичных слушаний</w:t>
      </w:r>
    </w:p>
    <w:p w:rsidR="00A54693" w:rsidRDefault="00A54693">
      <w:pPr>
        <w:pStyle w:val="ConsPlusNonformat"/>
        <w:jc w:val="both"/>
      </w:pPr>
      <w:r>
        <w:t>___________________________________________________________________________</w:t>
      </w:r>
    </w:p>
    <w:p w:rsidR="00A54693" w:rsidRDefault="00A54693">
      <w:pPr>
        <w:pStyle w:val="ConsPlusNonformat"/>
        <w:jc w:val="both"/>
      </w:pPr>
      <w:r>
        <w:t>Количество участников публичных слушаний: _________________________________</w:t>
      </w:r>
    </w:p>
    <w:p w:rsidR="00A54693" w:rsidRDefault="00A54693">
      <w:pPr>
        <w:pStyle w:val="ConsPlusNonformat"/>
        <w:jc w:val="both"/>
      </w:pPr>
      <w:r>
        <w:t>Реквизиты протокола публичных слушаний, на основании  которого подготовлено</w:t>
      </w:r>
    </w:p>
    <w:p w:rsidR="00A54693" w:rsidRDefault="00A54693">
      <w:pPr>
        <w:pStyle w:val="ConsPlusNonformat"/>
        <w:jc w:val="both"/>
      </w:pPr>
      <w:r>
        <w:t>заключение: от "__" __________ 20__ года N __.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center"/>
        <w:outlineLvl w:val="2"/>
      </w:pPr>
      <w:r>
        <w:t>Предложения и замечания граждан,</w:t>
      </w:r>
    </w:p>
    <w:p w:rsidR="00A54693" w:rsidRDefault="00A54693">
      <w:pPr>
        <w:pStyle w:val="ConsPlusNormal"/>
        <w:jc w:val="center"/>
      </w:pPr>
      <w:r>
        <w:t>являющихся участниками публичных слушаний</w:t>
      </w:r>
    </w:p>
    <w:p w:rsidR="00A54693" w:rsidRDefault="00A54693">
      <w:pPr>
        <w:pStyle w:val="ConsPlusNormal"/>
        <w:jc w:val="center"/>
      </w:pPr>
      <w:proofErr w:type="gramStart"/>
      <w:r>
        <w:lastRenderedPageBreak/>
        <w:t>и постоянно проживающих на территории, в пределах</w:t>
      </w:r>
      <w:proofErr w:type="gramEnd"/>
    </w:p>
    <w:p w:rsidR="00A54693" w:rsidRDefault="00A54693">
      <w:pPr>
        <w:pStyle w:val="ConsPlusNormal"/>
        <w:jc w:val="center"/>
      </w:pPr>
      <w:proofErr w:type="gramStart"/>
      <w:r>
        <w:t>которой</w:t>
      </w:r>
      <w:proofErr w:type="gramEnd"/>
      <w:r>
        <w:t xml:space="preserve"> проводятся публичные слушания</w:t>
      </w:r>
    </w:p>
    <w:p w:rsidR="00A54693" w:rsidRDefault="00A546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4479"/>
      </w:tblGrid>
      <w:tr w:rsidR="00A54693">
        <w:tc>
          <w:tcPr>
            <w:tcW w:w="510" w:type="dxa"/>
          </w:tcPr>
          <w:p w:rsidR="00A54693" w:rsidRDefault="00A546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A54693" w:rsidRDefault="00A54693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4479" w:type="dxa"/>
          </w:tcPr>
          <w:p w:rsidR="00A54693" w:rsidRDefault="00A54693">
            <w:pPr>
              <w:pStyle w:val="ConsPlusNormal"/>
              <w:jc w:val="center"/>
            </w:pPr>
            <w:r>
              <w:t>Аргументированные рекомендации комиссии</w:t>
            </w:r>
          </w:p>
        </w:tc>
      </w:tr>
      <w:tr w:rsidR="00A54693">
        <w:tc>
          <w:tcPr>
            <w:tcW w:w="510" w:type="dxa"/>
          </w:tcPr>
          <w:p w:rsidR="00A54693" w:rsidRDefault="00A54693">
            <w:pPr>
              <w:pStyle w:val="ConsPlusNormal"/>
            </w:pPr>
            <w:r>
              <w:t>1.</w:t>
            </w:r>
          </w:p>
        </w:tc>
        <w:tc>
          <w:tcPr>
            <w:tcW w:w="4082" w:type="dxa"/>
          </w:tcPr>
          <w:p w:rsidR="00A54693" w:rsidRDefault="00A54693">
            <w:pPr>
              <w:pStyle w:val="ConsPlusNormal"/>
            </w:pPr>
          </w:p>
        </w:tc>
        <w:tc>
          <w:tcPr>
            <w:tcW w:w="4479" w:type="dxa"/>
          </w:tcPr>
          <w:p w:rsidR="00A54693" w:rsidRDefault="00A54693">
            <w:pPr>
              <w:pStyle w:val="ConsPlusNormal"/>
            </w:pPr>
            <w:r>
              <w:t>-</w:t>
            </w:r>
          </w:p>
        </w:tc>
      </w:tr>
    </w:tbl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jc w:val="center"/>
        <w:outlineLvl w:val="2"/>
      </w:pPr>
      <w:r>
        <w:t>Предложения и замечания иных участников публичных слушаний</w:t>
      </w:r>
    </w:p>
    <w:p w:rsidR="00A54693" w:rsidRDefault="00A546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4479"/>
      </w:tblGrid>
      <w:tr w:rsidR="00A54693">
        <w:tc>
          <w:tcPr>
            <w:tcW w:w="510" w:type="dxa"/>
          </w:tcPr>
          <w:p w:rsidR="00A54693" w:rsidRDefault="00A546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A54693" w:rsidRDefault="00A54693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4479" w:type="dxa"/>
          </w:tcPr>
          <w:p w:rsidR="00A54693" w:rsidRDefault="00A54693">
            <w:pPr>
              <w:pStyle w:val="ConsPlusNormal"/>
              <w:jc w:val="center"/>
            </w:pPr>
            <w:r>
              <w:t>Аргументированные рекомендации комиссии</w:t>
            </w:r>
          </w:p>
        </w:tc>
      </w:tr>
      <w:tr w:rsidR="00A54693">
        <w:tc>
          <w:tcPr>
            <w:tcW w:w="510" w:type="dxa"/>
          </w:tcPr>
          <w:p w:rsidR="00A54693" w:rsidRDefault="00A54693">
            <w:pPr>
              <w:pStyle w:val="ConsPlusNormal"/>
            </w:pPr>
            <w:r>
              <w:t>1.</w:t>
            </w:r>
          </w:p>
        </w:tc>
        <w:tc>
          <w:tcPr>
            <w:tcW w:w="4082" w:type="dxa"/>
          </w:tcPr>
          <w:p w:rsidR="00A54693" w:rsidRDefault="00A54693">
            <w:pPr>
              <w:pStyle w:val="ConsPlusNormal"/>
            </w:pPr>
          </w:p>
        </w:tc>
        <w:tc>
          <w:tcPr>
            <w:tcW w:w="4479" w:type="dxa"/>
          </w:tcPr>
          <w:p w:rsidR="00A54693" w:rsidRDefault="00A54693">
            <w:pPr>
              <w:pStyle w:val="ConsPlusNormal"/>
            </w:pPr>
            <w:r>
              <w:t>-</w:t>
            </w:r>
          </w:p>
        </w:tc>
      </w:tr>
    </w:tbl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nformat"/>
        <w:jc w:val="both"/>
      </w:pPr>
      <w:r>
        <w:t>Выводы по результатам публичных слушаний: _________________________________</w:t>
      </w:r>
    </w:p>
    <w:p w:rsidR="00A54693" w:rsidRDefault="00A54693">
      <w:pPr>
        <w:pStyle w:val="ConsPlusNonformat"/>
        <w:jc w:val="both"/>
      </w:pPr>
      <w:r>
        <w:t>___________________________________________________________________________</w:t>
      </w:r>
    </w:p>
    <w:p w:rsidR="00A54693" w:rsidRDefault="00A54693">
      <w:pPr>
        <w:pStyle w:val="ConsPlusNonformat"/>
        <w:jc w:val="both"/>
      </w:pPr>
    </w:p>
    <w:p w:rsidR="00A54693" w:rsidRDefault="00A54693">
      <w:pPr>
        <w:pStyle w:val="ConsPlusNonformat"/>
        <w:jc w:val="both"/>
      </w:pPr>
      <w:r>
        <w:t>Председатель комиссии</w:t>
      </w:r>
    </w:p>
    <w:p w:rsidR="00A54693" w:rsidRDefault="00A54693">
      <w:pPr>
        <w:pStyle w:val="ConsPlusNonformat"/>
        <w:jc w:val="both"/>
      </w:pPr>
    </w:p>
    <w:p w:rsidR="00A54693" w:rsidRDefault="00A54693">
      <w:pPr>
        <w:pStyle w:val="ConsPlusNonformat"/>
        <w:jc w:val="both"/>
      </w:pPr>
      <w:r>
        <w:t>Член Комиссии, ответственный</w:t>
      </w:r>
    </w:p>
    <w:p w:rsidR="00A54693" w:rsidRDefault="00A54693">
      <w:pPr>
        <w:pStyle w:val="ConsPlusNonformat"/>
        <w:jc w:val="both"/>
      </w:pPr>
      <w:r>
        <w:t>за организацию проведения</w:t>
      </w:r>
    </w:p>
    <w:p w:rsidR="00A54693" w:rsidRDefault="00A54693">
      <w:pPr>
        <w:pStyle w:val="ConsPlusNonformat"/>
        <w:jc w:val="both"/>
      </w:pPr>
      <w:r>
        <w:t>публичных слушаний</w:t>
      </w: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ind w:firstLine="540"/>
        <w:jc w:val="both"/>
      </w:pPr>
    </w:p>
    <w:p w:rsidR="00A54693" w:rsidRDefault="00A54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8C5" w:rsidRDefault="009678C5">
      <w:bookmarkStart w:id="14" w:name="_GoBack"/>
      <w:bookmarkEnd w:id="14"/>
    </w:p>
    <w:sectPr w:rsidR="009678C5" w:rsidSect="009E2D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93"/>
    <w:rsid w:val="009678C5"/>
    <w:rsid w:val="00A5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4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4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4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4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46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4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4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4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4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46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42EB36A554C6079DDB972210AE63CFB7ACCE9AC8157B3D09F701648B22CB9D6E3059502A9F74D947B107DD20C881E16E9E80649700540E40E043Y8VBI" TargetMode="External"/><Relationship Id="rId18" Type="http://schemas.openxmlformats.org/officeDocument/2006/relationships/hyperlink" Target="consultantplus://offline/ref=6942EB36A554C6079DDB972210AE63CFB7ACCE9ACC1A7D3605F701648B22CB9D6E3059502A9F74D947B107DF20C881E16E9E80649700540E40E043Y8VBI" TargetMode="External"/><Relationship Id="rId26" Type="http://schemas.openxmlformats.org/officeDocument/2006/relationships/hyperlink" Target="consultantplus://offline/ref=6942EB36A554C6079DDB892F06C23CC0B3A39297C91C76635DA85A39DC2BC1CA297F00116F9B76D213E0438F269DD7BB3B979F618902Y5V0I" TargetMode="External"/><Relationship Id="rId39" Type="http://schemas.openxmlformats.org/officeDocument/2006/relationships/hyperlink" Target="consultantplus://offline/ref=6942EB36A554C6079DDB972210AE63CFB7ACCE9ACC187C3705F701648B22CB9D6E3059502A9F74D947B107D220C881E16E9E80649700540E40E043Y8VBI" TargetMode="External"/><Relationship Id="rId21" Type="http://schemas.openxmlformats.org/officeDocument/2006/relationships/hyperlink" Target="consultantplus://offline/ref=6942EB36A554C6079DDB892F06C23CC0B3A39297C91B76635DA85A39DC2BC1CA297F001467937E8D16F552D72A9BCEA53F8D83638BY0V0I" TargetMode="External"/><Relationship Id="rId34" Type="http://schemas.openxmlformats.org/officeDocument/2006/relationships/hyperlink" Target="consultantplus://offline/ref=6942EB36A554C6079DDB972210AE63CFB7ACCE9ACC1A7D3605F701648B22CB9D6E3059502A9F74D947B107D220C881E16E9E80649700540E40E043Y8VBI" TargetMode="External"/><Relationship Id="rId42" Type="http://schemas.openxmlformats.org/officeDocument/2006/relationships/hyperlink" Target="consultantplus://offline/ref=6942EB36A554C6079DDB892F06C23CC0B3A39297C91C76635DA85A39DC2BC1CA297F00126D9670D213E0438F269DD7BB3B979F618902Y5V0I" TargetMode="External"/><Relationship Id="rId47" Type="http://schemas.openxmlformats.org/officeDocument/2006/relationships/hyperlink" Target="consultantplus://offline/ref=6942EB36A554C6079DDB972210AE63CFB7ACCE9ACC197F3602F701648B22CB9D6E3059502A9F74D947B107DC20C881E16E9E80649700540E40E043Y8VBI" TargetMode="External"/><Relationship Id="rId50" Type="http://schemas.openxmlformats.org/officeDocument/2006/relationships/hyperlink" Target="consultantplus://offline/ref=6942EB36A554C6079DDB892F06C23CC0B3A39297C91C76635DA85A39DC2BC1CA297F00116F9B70D213E0438F269DD7BB3B979F618902Y5V0I" TargetMode="External"/><Relationship Id="rId55" Type="http://schemas.openxmlformats.org/officeDocument/2006/relationships/hyperlink" Target="consultantplus://offline/ref=6942EB36A554C6079DDB972210AE63CFB7ACCE9ACC187C3705F701648B22CB9D6E3059502A9F74D947B105DF20C881E16E9E80649700540E40E043Y8VBI" TargetMode="External"/><Relationship Id="rId7" Type="http://schemas.openxmlformats.org/officeDocument/2006/relationships/hyperlink" Target="consultantplus://offline/ref=6942EB36A554C6079DDB972210AE63CFB7ACCE9ACC197F3602F701648B22CB9D6E3059502A9F74D947B107DF20C881E16E9E80649700540E40E043Y8V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42EB36A554C6079DDB972210AE63CFB7ACCE9ACC187C3705F701648B22CB9D6E3059502A9F74D947B107DF20C881E16E9E80649700540E40E043Y8VBI" TargetMode="External"/><Relationship Id="rId20" Type="http://schemas.openxmlformats.org/officeDocument/2006/relationships/hyperlink" Target="consultantplus://offline/ref=6942EB36A554C6079DDB892F06C23CC0B3A39297C91C76635DA85A39DC2BC1CA297F00116F9477D213E0438F269DD7BB3B979F618902Y5V0I" TargetMode="External"/><Relationship Id="rId29" Type="http://schemas.openxmlformats.org/officeDocument/2006/relationships/hyperlink" Target="consultantplus://offline/ref=6942EB36A554C6079DDB892F06C23CC0B3A39297C91C76635DA85A39DC2BC1CA297F00116C9274D213E0438F269DD7BB3B979F618902Y5V0I" TargetMode="External"/><Relationship Id="rId41" Type="http://schemas.openxmlformats.org/officeDocument/2006/relationships/hyperlink" Target="consultantplus://offline/ref=6942EB36A554C6079DDB892F06C23CC0B3A39297C91C76635DA85A39DC2BC1CA3B7F581E6F956BD943AF05DA29Y9VCI" TargetMode="External"/><Relationship Id="rId54" Type="http://schemas.openxmlformats.org/officeDocument/2006/relationships/hyperlink" Target="consultantplus://offline/ref=6942EB36A554C6079DDB972210AE63CFB7ACCE9ACC1A7D3605F701648B22CB9D6E3059502A9F74D947B106D920C881E16E9E80649700540E40E043Y8V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2EB36A554C6079DDB972210AE63CFB7ACCE9ACC187C3705F701648B22CB9D6E3059502A9F74D947B107DF20C881E16E9E80649700540E40E043Y8VBI" TargetMode="External"/><Relationship Id="rId11" Type="http://schemas.openxmlformats.org/officeDocument/2006/relationships/hyperlink" Target="consultantplus://offline/ref=6942EB36A554C6079DDB972210AE63CFB7ACCE9ACC18783006F701648B22CB9D6E3059502A9F74D945B403D920C881E16E9E80649700540E40E043Y8VBI" TargetMode="External"/><Relationship Id="rId24" Type="http://schemas.openxmlformats.org/officeDocument/2006/relationships/hyperlink" Target="consultantplus://offline/ref=6942EB36A554C6079DDB892F06C23CC0B3A39297C91C76635DA85A39DC2BC1CA297F00116F9571D213E0438F269DD7BB3B979F618902Y5V0I" TargetMode="External"/><Relationship Id="rId32" Type="http://schemas.openxmlformats.org/officeDocument/2006/relationships/hyperlink" Target="consultantplus://offline/ref=6942EB36A554C6079DDB892F06C23CC0B3A39297C91C76635DA85A39DC2BC1CA297F00116F9271D213E0438F269DD7BB3B979F618902Y5V0I" TargetMode="External"/><Relationship Id="rId37" Type="http://schemas.openxmlformats.org/officeDocument/2006/relationships/hyperlink" Target="consultantplus://offline/ref=6942EB36A554C6079DDB892F06C23CC0B3A39297C91C76635DA85A39DC2BC1CA297F00116F9271D213E0438F269DD7BB3B979F618902Y5V0I" TargetMode="External"/><Relationship Id="rId40" Type="http://schemas.openxmlformats.org/officeDocument/2006/relationships/hyperlink" Target="consultantplus://offline/ref=6942EB36A554C6079DDB892F06C23CC0B3A39297C91C76635DA85A39DC2BC1CA3B7F581E6F956BD943AF05DA29Y9VCI" TargetMode="External"/><Relationship Id="rId45" Type="http://schemas.openxmlformats.org/officeDocument/2006/relationships/hyperlink" Target="consultantplus://offline/ref=6942EB36A554C6079DDB972210AE63CFB7ACCE9ACC187C3705F701648B22CB9D6E3059502A9F74D947B106D320C881E16E9E80649700540E40E043Y8VBI" TargetMode="External"/><Relationship Id="rId53" Type="http://schemas.openxmlformats.org/officeDocument/2006/relationships/hyperlink" Target="consultantplus://offline/ref=6942EB36A554C6079DDB972210AE63CFB7ACCE9ACC187C3705F701648B22CB9D6E3059502A9F74D947B105DE20C881E16E9E80649700540E40E043Y8VBI" TargetMode="External"/><Relationship Id="rId58" Type="http://schemas.openxmlformats.org/officeDocument/2006/relationships/hyperlink" Target="consultantplus://offline/ref=6942EB36A554C6079DDB892F06C23CC0B2AF969ECF1576635DA85A39DC2BC1CA3B7F581E6F956BD943AF05DA29Y9V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42EB36A554C6079DDB972210AE63CFB7ACCE9AC8147B3307F701648B22CB9D6E3059422AC778D840AF07DE359ED0A7Y3VBI" TargetMode="External"/><Relationship Id="rId23" Type="http://schemas.openxmlformats.org/officeDocument/2006/relationships/hyperlink" Target="consultantplus://offline/ref=6942EB36A554C6079DDB972210AE63CFB7ACCE9ACC18783006F701648B22CB9D6E3059502A9F74D945B403D920C881E16E9E80649700540E40E043Y8VBI" TargetMode="External"/><Relationship Id="rId28" Type="http://schemas.openxmlformats.org/officeDocument/2006/relationships/hyperlink" Target="consultantplus://offline/ref=6942EB36A554C6079DDB892F06C23CC0B3A39297C91C76635DA85A39DC2BC1CA297F00116C9273D213E0438F269DD7BB3B979F618902Y5V0I" TargetMode="External"/><Relationship Id="rId36" Type="http://schemas.openxmlformats.org/officeDocument/2006/relationships/hyperlink" Target="consultantplus://offline/ref=6942EB36A554C6079DDB972210AE63CFB7ACCE9ACC1A7D3605F701648B22CB9D6E3059502A9F74D947B106DA20C881E16E9E80649700540E40E043Y8VBI" TargetMode="External"/><Relationship Id="rId49" Type="http://schemas.openxmlformats.org/officeDocument/2006/relationships/hyperlink" Target="consultantplus://offline/ref=6942EB36A554C6079DDB972210AE63CFB7ACCE9ACC1A7D3605F701648B22CB9D6E3059502A9F74D947B106DB20C881E16E9E80649700540E40E043Y8VBI" TargetMode="External"/><Relationship Id="rId57" Type="http://schemas.openxmlformats.org/officeDocument/2006/relationships/hyperlink" Target="consultantplus://offline/ref=6942EB36A554C6079DDB892F06C23CC0B2AF969ECF1576635DA85A39DC2BC1CA3B7F581E6F956BD943AF05DA29Y9VC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6942EB36A554C6079DDB892F06C23CC0B3A39297C91C76635DA85A39DC2BC1CA297F00116F9477D213E0438F269DD7BB3B979F618902Y5V0I" TargetMode="External"/><Relationship Id="rId19" Type="http://schemas.openxmlformats.org/officeDocument/2006/relationships/hyperlink" Target="consultantplus://offline/ref=6942EB36A554C6079DDB892F06C23CC0B2AF9792C14A21610CFD543CD47B9BDA3F360C14709271C745B105YDVAI" TargetMode="External"/><Relationship Id="rId31" Type="http://schemas.openxmlformats.org/officeDocument/2006/relationships/hyperlink" Target="consultantplus://offline/ref=6942EB36A554C6079DDB892F06C23CC0B3A39297C91C76635DA85A39DC2BC1CA297F00116F9272D213E0438F269DD7BB3B979F618902Y5V0I" TargetMode="External"/><Relationship Id="rId44" Type="http://schemas.openxmlformats.org/officeDocument/2006/relationships/hyperlink" Target="consultantplus://offline/ref=6942EB36A554C6079DDB972210AE63CFB7ACCE9ACC187C3705F701648B22CB9D6E3059502A9F74D947B106DD20C881E16E9E80649700540E40E043Y8VBI" TargetMode="External"/><Relationship Id="rId52" Type="http://schemas.openxmlformats.org/officeDocument/2006/relationships/hyperlink" Target="consultantplus://offline/ref=6942EB36A554C6079DDB972210AE63CFB7ACCE9ACC197F3602F701648B22CB9D6E3059502A9F74D947B107DC20C881E16E9E80649700540E40E043Y8VB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42EB36A554C6079DDB892F06C23CC0B3A39297C91B76635DA85A39DC2BC1CA297F001467937E8D16F552D72A9BCEA53F8D83638BY0V0I" TargetMode="External"/><Relationship Id="rId14" Type="http://schemas.openxmlformats.org/officeDocument/2006/relationships/hyperlink" Target="consultantplus://offline/ref=6942EB36A554C6079DDB972210AE63CFB7ACCE9AC81A793109F701648B22CB9D6E3059422AC778D840AF07DE359ED0A7Y3VBI" TargetMode="External"/><Relationship Id="rId22" Type="http://schemas.openxmlformats.org/officeDocument/2006/relationships/hyperlink" Target="consultantplus://offline/ref=6942EB36A554C6079DDB892F06C23CC0B3A59791C21D76635DA85A39DC2BC1CA3B7F581E6F956BD943AF05DA29Y9VCI" TargetMode="External"/><Relationship Id="rId27" Type="http://schemas.openxmlformats.org/officeDocument/2006/relationships/hyperlink" Target="consultantplus://offline/ref=6942EB36A554C6079DDB892F06C23CC0B3A39297C91C76635DA85A39DC2BC1CA297F00116C9271D213E0438F269DD7BB3B979F618902Y5V0I" TargetMode="External"/><Relationship Id="rId30" Type="http://schemas.openxmlformats.org/officeDocument/2006/relationships/hyperlink" Target="consultantplus://offline/ref=6942EB36A554C6079DDB972210AE63CFB7ACCE9ACC1A7D3605F701648B22CB9D6E3059502A9F74D947B107DC20C881E16E9E80649700540E40E043Y8VBI" TargetMode="External"/><Relationship Id="rId35" Type="http://schemas.openxmlformats.org/officeDocument/2006/relationships/hyperlink" Target="consultantplus://offline/ref=6942EB36A554C6079DDB972210AE63CFB7ACCE9ACC1A7D3605F701648B22CB9D6E3059502A9F74D947B107D320C881E16E9E80649700540E40E043Y8VBI" TargetMode="External"/><Relationship Id="rId43" Type="http://schemas.openxmlformats.org/officeDocument/2006/relationships/hyperlink" Target="consultantplus://offline/ref=6942EB36A554C6079DDB972210AE63CFB7ACCE9ACC187C3705F701648B22CB9D6E3059502A9F74D947B106DA20C881E16E9E80649700540E40E043Y8VBI" TargetMode="External"/><Relationship Id="rId48" Type="http://schemas.openxmlformats.org/officeDocument/2006/relationships/hyperlink" Target="consultantplus://offline/ref=6942EB36A554C6079DDB892F06C23CC0B3A39297C91C76635DA85A39DC2BC1CA297F00116F9B70D213E0438F269DD7BB3B979F618902Y5V0I" TargetMode="External"/><Relationship Id="rId56" Type="http://schemas.openxmlformats.org/officeDocument/2006/relationships/hyperlink" Target="consultantplus://offline/ref=6942EB36A554C6079DDB892F06C23CC0B2AF969ECF1576635DA85A39DC2BC1CA3B7F581E6F956BD943AF05DA29Y9VCI" TargetMode="External"/><Relationship Id="rId8" Type="http://schemas.openxmlformats.org/officeDocument/2006/relationships/hyperlink" Target="consultantplus://offline/ref=6942EB36A554C6079DDB972210AE63CFB7ACCE9ACC1A7D3605F701648B22CB9D6E3059502A9F74D947B107DF20C881E16E9E80649700540E40E043Y8VBI" TargetMode="External"/><Relationship Id="rId51" Type="http://schemas.openxmlformats.org/officeDocument/2006/relationships/hyperlink" Target="consultantplus://offline/ref=6942EB36A554C6079DDB972210AE63CFB7ACCE9ACC197F3602F701648B22CB9D6E3059502A9F74D947B107DD20C881E16E9E80649700540E40E043Y8V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942EB36A554C6079DDB972210AE63CFB7ACCE9AC91E793406F701648B22CB9D6E3059422AC778D840AF07DE359ED0A7Y3VBI" TargetMode="External"/><Relationship Id="rId17" Type="http://schemas.openxmlformats.org/officeDocument/2006/relationships/hyperlink" Target="consultantplus://offline/ref=6942EB36A554C6079DDB972210AE63CFB7ACCE9ACC197F3602F701648B22CB9D6E3059502A9F74D947B107DF20C881E16E9E80649700540E40E043Y8VBI" TargetMode="External"/><Relationship Id="rId25" Type="http://schemas.openxmlformats.org/officeDocument/2006/relationships/hyperlink" Target="consultantplus://offline/ref=6942EB36A554C6079DDB892F06C23CC0B3A39297C91C76635DA85A39DC2BC1CA297F00116F9A76D213E0438F269DD7BB3B979F618902Y5V0I" TargetMode="External"/><Relationship Id="rId33" Type="http://schemas.openxmlformats.org/officeDocument/2006/relationships/hyperlink" Target="consultantplus://offline/ref=6942EB36A554C6079DDB972210AE63CFB7ACCE9ACC187C3705F701648B22CB9D6E3059502A9F74D947B107DC20C881E16E9E80649700540E40E043Y8VBI" TargetMode="External"/><Relationship Id="rId38" Type="http://schemas.openxmlformats.org/officeDocument/2006/relationships/hyperlink" Target="consultantplus://offline/ref=6942EB36A554C6079DDB892F06C23CC0B2AF969ECF1576635DA85A39DC2BC1CA3B7F581E6F956BD943AF05DA29Y9VCI" TargetMode="External"/><Relationship Id="rId46" Type="http://schemas.openxmlformats.org/officeDocument/2006/relationships/hyperlink" Target="consultantplus://offline/ref=6942EB36A554C6079DDB972210AE63CFB7ACCE9ACC187C3705F701648B22CB9D6E3059502A9F74D947B105D920C881E16E9E80649700540E40E043Y8VBI" TargetMode="External"/><Relationship Id="rId59" Type="http://schemas.openxmlformats.org/officeDocument/2006/relationships/hyperlink" Target="consultantplus://offline/ref=6942EB36A554C6079DDB892F06C23CC0B2AF969ECF1576635DA85A39DC2BC1CA3B7F581E6F956BD943AF05DA29Y9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9787</Words>
  <Characters>55791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ШлыковаЛА</dc:creator>
  <cp:lastModifiedBy>ШлыковаЛА</cp:lastModifiedBy>
  <cp:revision>1</cp:revision>
  <dcterms:created xsi:type="dcterms:W3CDTF">2020-04-17T08:21:00Z</dcterms:created>
  <dcterms:modified xsi:type="dcterms:W3CDTF">2020-04-17T08:26:00Z</dcterms:modified>
</cp:coreProperties>
</file>