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50" w:rsidRDefault="003C12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1250" w:rsidRDefault="003C1250">
      <w:pPr>
        <w:pStyle w:val="ConsPlusNormal"/>
        <w:ind w:firstLine="540"/>
        <w:jc w:val="both"/>
        <w:outlineLvl w:val="0"/>
      </w:pPr>
    </w:p>
    <w:p w:rsidR="003C1250" w:rsidRDefault="003C1250">
      <w:pPr>
        <w:pStyle w:val="ConsPlusTitle"/>
        <w:jc w:val="center"/>
        <w:outlineLvl w:val="0"/>
      </w:pPr>
      <w:r>
        <w:t>АДМИНИСТРАЦИЯ ГОРОДА ОРЛА</w:t>
      </w:r>
    </w:p>
    <w:p w:rsidR="003C1250" w:rsidRDefault="003C1250">
      <w:pPr>
        <w:pStyle w:val="ConsPlusTitle"/>
        <w:jc w:val="center"/>
      </w:pPr>
    </w:p>
    <w:p w:rsidR="003C1250" w:rsidRDefault="003C1250">
      <w:pPr>
        <w:pStyle w:val="ConsPlusTitle"/>
        <w:jc w:val="center"/>
      </w:pPr>
      <w:r>
        <w:t>ПОСТАНОВЛЕНИЕ</w:t>
      </w:r>
    </w:p>
    <w:p w:rsidR="003C1250" w:rsidRDefault="003C1250">
      <w:pPr>
        <w:pStyle w:val="ConsPlusTitle"/>
        <w:jc w:val="center"/>
      </w:pPr>
      <w:r>
        <w:t>от 14 февраля 2020 г. N 512</w:t>
      </w:r>
    </w:p>
    <w:p w:rsidR="003C1250" w:rsidRDefault="003C1250">
      <w:pPr>
        <w:pStyle w:val="ConsPlusTitle"/>
        <w:jc w:val="center"/>
      </w:pPr>
    </w:p>
    <w:p w:rsidR="003C1250" w:rsidRDefault="003C1250">
      <w:pPr>
        <w:pStyle w:val="ConsPlusTitle"/>
        <w:jc w:val="center"/>
      </w:pPr>
      <w:r>
        <w:t>ОБ УТВЕРЖДЕНИИ МУНИЦИПАЛЬНОЙ ПРОГРАММЫ</w:t>
      </w:r>
    </w:p>
    <w:p w:rsidR="003C1250" w:rsidRDefault="003C1250">
      <w:pPr>
        <w:pStyle w:val="ConsPlusTitle"/>
        <w:jc w:val="center"/>
      </w:pPr>
      <w:r>
        <w:t>"РАЗВИТИЕ ОТРАСЛИ КУЛЬТУРЫ В ГОРОДЕ ОРЛЕ</w:t>
      </w:r>
    </w:p>
    <w:p w:rsidR="003C1250" w:rsidRDefault="003C1250">
      <w:pPr>
        <w:pStyle w:val="ConsPlusTitle"/>
        <w:jc w:val="center"/>
      </w:pPr>
      <w:r>
        <w:t>НА 2020 - 2022 ГОДЫ"</w:t>
      </w:r>
    </w:p>
    <w:p w:rsidR="003C1250" w:rsidRDefault="003C12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2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5">
              <w:r>
                <w:rPr>
                  <w:color w:val="0000FF"/>
                </w:rPr>
                <w:t>N 2127</w:t>
              </w:r>
            </w:hyperlink>
            <w:r>
              <w:rPr>
                <w:color w:val="392C69"/>
              </w:rPr>
              <w:t xml:space="preserve">, от 25.12.2020 </w:t>
            </w:r>
            <w:hyperlink r:id="rId6">
              <w:r>
                <w:rPr>
                  <w:color w:val="0000FF"/>
                </w:rPr>
                <w:t>N 5249</w:t>
              </w:r>
            </w:hyperlink>
            <w:r>
              <w:rPr>
                <w:color w:val="392C69"/>
              </w:rPr>
              <w:t xml:space="preserve">, от 26.02.2021 </w:t>
            </w:r>
            <w:hyperlink r:id="rId7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8">
              <w:r>
                <w:rPr>
                  <w:color w:val="0000FF"/>
                </w:rPr>
                <w:t>N 1978</w:t>
              </w:r>
            </w:hyperlink>
            <w:r>
              <w:rPr>
                <w:color w:val="392C69"/>
              </w:rPr>
              <w:t xml:space="preserve">, от 22.12.2021 </w:t>
            </w:r>
            <w:hyperlink r:id="rId9">
              <w:r>
                <w:rPr>
                  <w:color w:val="0000FF"/>
                </w:rPr>
                <w:t>N 5517</w:t>
              </w:r>
            </w:hyperlink>
            <w:r>
              <w:rPr>
                <w:color w:val="392C69"/>
              </w:rPr>
              <w:t xml:space="preserve">, от 09.03.2022 </w:t>
            </w:r>
            <w:hyperlink r:id="rId10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,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11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 xml:space="preserve">, от 03.11.2022 </w:t>
            </w:r>
            <w:hyperlink r:id="rId12">
              <w:r>
                <w:rPr>
                  <w:color w:val="0000FF"/>
                </w:rPr>
                <w:t>N 6245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</w:tr>
    </w:tbl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города Орла,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Орла "Об утверждении Порядка разработки, реализации и оценки эффективности муниципальных программ города Орла" от 28.10.2013 N 4849 и в целях развития отрасли культуры на территории муниципального образования "Город Орел" администрация города Орла постановляет: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3">
        <w:r>
          <w:rPr>
            <w:color w:val="0000FF"/>
          </w:rPr>
          <w:t>программу</w:t>
        </w:r>
      </w:hyperlink>
      <w:r>
        <w:t xml:space="preserve"> "Развитие отрасли культуры в городе Орле на 2020 - 2022 годы" (приложение).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2. Управлению документационной работы и информационных технологий аппарата администрации города Орла (Трифонова О.Н.) опубликовать в средствах массовой информации и разместить на официальном сайте администрации города Орла в сети Интернет настоящее постановление.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Орла - начальника управления социальной поддержки населения, физической культуры и спорта администрации города Орла Е.В. Данилевскую.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jc w:val="right"/>
      </w:pPr>
      <w:r>
        <w:t>Глава администрации города Орла</w:t>
      </w:r>
    </w:p>
    <w:p w:rsidR="003C1250" w:rsidRDefault="003C1250">
      <w:pPr>
        <w:pStyle w:val="ConsPlusNormal"/>
        <w:jc w:val="right"/>
      </w:pPr>
      <w:r>
        <w:t>А.С.МУРОМСКИЙ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jc w:val="right"/>
        <w:outlineLvl w:val="0"/>
      </w:pPr>
      <w:r>
        <w:t>Приложение</w:t>
      </w:r>
    </w:p>
    <w:p w:rsidR="003C1250" w:rsidRDefault="003C1250">
      <w:pPr>
        <w:pStyle w:val="ConsPlusNormal"/>
        <w:jc w:val="right"/>
      </w:pPr>
      <w:r>
        <w:t>к постановлению</w:t>
      </w:r>
    </w:p>
    <w:p w:rsidR="003C1250" w:rsidRDefault="003C1250">
      <w:pPr>
        <w:pStyle w:val="ConsPlusNormal"/>
        <w:jc w:val="right"/>
      </w:pPr>
      <w:r>
        <w:t>Администрации города Орла</w:t>
      </w:r>
    </w:p>
    <w:p w:rsidR="003C1250" w:rsidRDefault="003C1250">
      <w:pPr>
        <w:pStyle w:val="ConsPlusNormal"/>
        <w:jc w:val="right"/>
      </w:pPr>
      <w:r>
        <w:t>от 14 февраля 2020 г. N 512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3C1250" w:rsidRDefault="003C1250">
      <w:pPr>
        <w:pStyle w:val="ConsPlusTitle"/>
        <w:jc w:val="center"/>
      </w:pPr>
      <w:r>
        <w:t>"РАЗВИТИЕ ОТРАСЛИ КУЛЬТУРЫ В ГОРОДЕ ОРЛЕ</w:t>
      </w:r>
    </w:p>
    <w:p w:rsidR="003C1250" w:rsidRDefault="003C1250">
      <w:pPr>
        <w:pStyle w:val="ConsPlusTitle"/>
        <w:jc w:val="center"/>
      </w:pPr>
      <w:r>
        <w:t>НА 2020 - 2022 ГОДЫ"</w:t>
      </w:r>
    </w:p>
    <w:p w:rsidR="003C1250" w:rsidRDefault="003C12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2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16">
              <w:r>
                <w:rPr>
                  <w:color w:val="0000FF"/>
                </w:rPr>
                <w:t>N 2127</w:t>
              </w:r>
            </w:hyperlink>
            <w:r>
              <w:rPr>
                <w:color w:val="392C69"/>
              </w:rPr>
              <w:t xml:space="preserve">, от 25.12.2020 </w:t>
            </w:r>
            <w:hyperlink r:id="rId17">
              <w:r>
                <w:rPr>
                  <w:color w:val="0000FF"/>
                </w:rPr>
                <w:t>N 5249</w:t>
              </w:r>
            </w:hyperlink>
            <w:r>
              <w:rPr>
                <w:color w:val="392C69"/>
              </w:rPr>
              <w:t xml:space="preserve">, от 26.02.2021 </w:t>
            </w:r>
            <w:hyperlink r:id="rId1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19">
              <w:r>
                <w:rPr>
                  <w:color w:val="0000FF"/>
                </w:rPr>
                <w:t>N 1978</w:t>
              </w:r>
            </w:hyperlink>
            <w:r>
              <w:rPr>
                <w:color w:val="392C69"/>
              </w:rPr>
              <w:t xml:space="preserve">, от 22.12.2021 </w:t>
            </w:r>
            <w:hyperlink r:id="rId20">
              <w:r>
                <w:rPr>
                  <w:color w:val="0000FF"/>
                </w:rPr>
                <w:t>N 5517</w:t>
              </w:r>
            </w:hyperlink>
            <w:r>
              <w:rPr>
                <w:color w:val="392C69"/>
              </w:rPr>
              <w:t xml:space="preserve">, от 09.03.2022 </w:t>
            </w:r>
            <w:hyperlink r:id="rId2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,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22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 xml:space="preserve">, от 03.11.2022 </w:t>
            </w:r>
            <w:hyperlink r:id="rId23">
              <w:r>
                <w:rPr>
                  <w:color w:val="0000FF"/>
                </w:rPr>
                <w:t>N 6245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</w:tr>
    </w:tbl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  <w:outlineLvl w:val="1"/>
      </w:pPr>
      <w:r>
        <w:t>Паспорт Программы</w:t>
      </w:r>
    </w:p>
    <w:p w:rsidR="003C1250" w:rsidRDefault="003C12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3C1250">
        <w:tc>
          <w:tcPr>
            <w:tcW w:w="2381" w:type="dxa"/>
          </w:tcPr>
          <w:p w:rsidR="003C1250" w:rsidRDefault="003C125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690" w:type="dxa"/>
          </w:tcPr>
          <w:p w:rsidR="003C1250" w:rsidRDefault="003C1250">
            <w:pPr>
              <w:pStyle w:val="ConsPlusNormal"/>
            </w:pPr>
            <w:r>
              <w:t>Муниципальная программа "Развитие отрасли культуры в городе Орле на 2020 - 2022 годы" (далее - Программа)</w:t>
            </w:r>
          </w:p>
        </w:tc>
      </w:tr>
      <w:tr w:rsidR="003C1250">
        <w:tc>
          <w:tcPr>
            <w:tcW w:w="2381" w:type="dxa"/>
          </w:tcPr>
          <w:p w:rsidR="003C1250" w:rsidRDefault="003C125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690" w:type="dxa"/>
          </w:tcPr>
          <w:p w:rsidR="003C1250" w:rsidRDefault="003C1250">
            <w:pPr>
              <w:pStyle w:val="ConsPlusNormal"/>
            </w:pPr>
            <w:r>
              <w:t>Управление культуры администрации города Орла (далее - УК)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Муниципальные учреждения культуры (далее - МУК)</w:t>
            </w:r>
          </w:p>
          <w:p w:rsidR="003C1250" w:rsidRDefault="003C1250">
            <w:pPr>
              <w:pStyle w:val="ConsPlusNormal"/>
            </w:pPr>
            <w:r>
              <w:t>Муниципальные бюджетные учреждения дополнительного образования (далее - МБУ ДО)</w:t>
            </w:r>
          </w:p>
          <w:p w:rsidR="003C1250" w:rsidRDefault="003C1250">
            <w:pPr>
              <w:pStyle w:val="ConsPlusNormal"/>
            </w:pPr>
            <w:r>
              <w:t>Управление градостроительства администрации города Орла,</w:t>
            </w:r>
          </w:p>
          <w:p w:rsidR="003C1250" w:rsidRDefault="003C1250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Орла,</w:t>
            </w:r>
          </w:p>
          <w:p w:rsidR="003C1250" w:rsidRDefault="003C1250">
            <w:pPr>
              <w:pStyle w:val="ConsPlusNormal"/>
            </w:pPr>
            <w:r>
              <w:t>МКУ "Управление коммунальным хозяйством города Орла"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22.06.2020 </w:t>
            </w:r>
            <w:hyperlink r:id="rId24">
              <w:r>
                <w:rPr>
                  <w:color w:val="0000FF"/>
                </w:rPr>
                <w:t>N 2127</w:t>
              </w:r>
            </w:hyperlink>
            <w:r>
              <w:t xml:space="preserve">, от 27.06.2022 </w:t>
            </w:r>
            <w:hyperlink r:id="rId25">
              <w:r>
                <w:rPr>
                  <w:color w:val="0000FF"/>
                </w:rPr>
                <w:t>N 3553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Перечень основных мероприятий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Основное мероприятие 1 Программы - Развитие муниципальных учреждений культуры города Орла.</w:t>
            </w:r>
          </w:p>
          <w:p w:rsidR="003C1250" w:rsidRDefault="003C1250">
            <w:pPr>
              <w:pStyle w:val="ConsPlusNormal"/>
            </w:pPr>
            <w:r>
              <w:t>Основное мероприятие 2 Программы - Обеспечение досуга граждан путем организации и проведения общегородских праздничных мероприятий.</w:t>
            </w:r>
          </w:p>
          <w:p w:rsidR="003C1250" w:rsidRDefault="003C1250">
            <w:pPr>
              <w:pStyle w:val="ConsPlusNormal"/>
            </w:pPr>
            <w:r>
              <w:t>Основное мероприятие 3 Программы - Меры социальной поддержки работников муниципальных учреждений культуры.</w:t>
            </w:r>
          </w:p>
          <w:p w:rsidR="003C1250" w:rsidRDefault="003C1250">
            <w:pPr>
              <w:pStyle w:val="ConsPlusNormal"/>
            </w:pPr>
            <w:r>
              <w:t>Основное мероприятие 4 Программы - Участие во Всероссийском конкурсе лучших проектов туристского кода центра города",</w:t>
            </w:r>
          </w:p>
          <w:p w:rsidR="003C1250" w:rsidRDefault="003C1250">
            <w:pPr>
              <w:pStyle w:val="ConsPlusNormal"/>
            </w:pPr>
            <w:r>
              <w:t>Мероприятие 4.1 - Привлечение экспертов для повышения конкурентоспособности заявок муниципальных образований на Всероссийском конкурсе лучших проектов туристского кода центра города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Цель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Создание условий для более полного удовлетворения потребностей населения города Орла в услугах муниципальных учреждений культуры</w:t>
            </w:r>
          </w:p>
          <w:p w:rsidR="003C1250" w:rsidRDefault="003C1250">
            <w:pPr>
              <w:pStyle w:val="ConsPlusNormal"/>
            </w:pPr>
            <w:r>
              <w:t>Создание условий для укрепления и популяризации национально-культурных традиций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Задачи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- обеспечение условий для развития художественного и народного творчества, совершенствование культурно-досуговой деятельности;</w:t>
            </w:r>
          </w:p>
          <w:p w:rsidR="003C1250" w:rsidRDefault="003C1250">
            <w:pPr>
              <w:pStyle w:val="ConsPlusNormal"/>
            </w:pPr>
            <w:r>
              <w:t xml:space="preserve">- совершенствование системы информационно-библиотечного </w:t>
            </w:r>
            <w:r>
              <w:lastRenderedPageBreak/>
              <w:t>обслуживания населения;</w:t>
            </w:r>
          </w:p>
          <w:p w:rsidR="003C1250" w:rsidRDefault="003C1250">
            <w:pPr>
              <w:pStyle w:val="ConsPlusNormal"/>
            </w:pPr>
            <w:r>
              <w:t>- поддержка и развитие театрального искусства;</w:t>
            </w:r>
          </w:p>
          <w:p w:rsidR="003C1250" w:rsidRDefault="003C1250">
            <w:pPr>
              <w:pStyle w:val="ConsPlusNormal"/>
            </w:pPr>
            <w:r>
              <w:t>- создание условий для организации массового отдыха;</w:t>
            </w:r>
          </w:p>
          <w:p w:rsidR="003C1250" w:rsidRDefault="003C1250">
            <w:pPr>
              <w:pStyle w:val="ConsPlusNormal"/>
            </w:pPr>
            <w:r>
              <w:t>- социальная поддержка работников отрасли культуры в городе Орле;</w:t>
            </w:r>
          </w:p>
          <w:p w:rsidR="003C1250" w:rsidRDefault="003C1250">
            <w:pPr>
              <w:pStyle w:val="ConsPlusNormal"/>
            </w:pPr>
            <w:r>
              <w:t>- проведение культурно-массовых мероприятий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- ежегодный рост количества посещений платных культурно-досуговых мероприятий (в % к 2019 году);</w:t>
            </w:r>
          </w:p>
          <w:p w:rsidR="003C1250" w:rsidRDefault="003C1250">
            <w:pPr>
              <w:pStyle w:val="ConsPlusNormal"/>
            </w:pPr>
            <w:r>
              <w:t>- ежегодный рост количества участников клубных формирований (в % к 2019 году);</w:t>
            </w:r>
          </w:p>
          <w:p w:rsidR="003C1250" w:rsidRDefault="003C1250">
            <w:pPr>
              <w:pStyle w:val="ConsPlusNormal"/>
            </w:pPr>
            <w:r>
              <w:t>- ежегодный рост количества посещений населением муниципальных библиотек (в % к 2019 году);</w:t>
            </w:r>
          </w:p>
          <w:p w:rsidR="003C1250" w:rsidRDefault="003C1250">
            <w:pPr>
              <w:pStyle w:val="ConsPlusNormal"/>
            </w:pPr>
            <w:r>
              <w:t>- ежегодный рост количества посещений населением театральных мероприятий (в % к 2019 году);</w:t>
            </w:r>
          </w:p>
          <w:p w:rsidR="003C1250" w:rsidRDefault="003C1250">
            <w:pPr>
              <w:pStyle w:val="ConsPlusNormal"/>
            </w:pPr>
            <w:r>
              <w:t>- ежегодный рост количества посещений населением концертных мероприятий (в % к 2019 году)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22.12.2021 N 5517)</w:t>
            </w:r>
          </w:p>
        </w:tc>
      </w:tr>
      <w:tr w:rsidR="003C1250">
        <w:tc>
          <w:tcPr>
            <w:tcW w:w="2381" w:type="dxa"/>
          </w:tcPr>
          <w:p w:rsidR="003C1250" w:rsidRDefault="003C1250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690" w:type="dxa"/>
          </w:tcPr>
          <w:p w:rsidR="003C1250" w:rsidRDefault="003C1250">
            <w:pPr>
              <w:pStyle w:val="ConsPlusNormal"/>
            </w:pPr>
            <w:r>
              <w:t>Муниципальная программа реализуется в один этап: с 2020 года по 2022 год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Объемы бюджетных ассигнований на реализацию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Финансирование программных мероприятий осуществляется за счет средств бюджета города Орла, средств областного бюджета.</w:t>
            </w:r>
          </w:p>
          <w:p w:rsidR="003C1250" w:rsidRDefault="003C1250">
            <w:pPr>
              <w:pStyle w:val="ConsPlusNormal"/>
            </w:pPr>
            <w:r>
              <w:t>Планируемый объем финансирования Программы составляет 623940,15336 тыс. рублей, в том числе за счет средств бюджета города Орла - 569836,12489 тыс. рублей; за счет средств областного бюджета - 54104,02847 тыс. рублей.</w:t>
            </w:r>
          </w:p>
          <w:p w:rsidR="003C1250" w:rsidRDefault="003C1250">
            <w:pPr>
              <w:pStyle w:val="ConsPlusNormal"/>
            </w:pPr>
            <w:r>
              <w:t>В том числе по годам:</w:t>
            </w:r>
          </w:p>
          <w:p w:rsidR="003C1250" w:rsidRDefault="003C1250">
            <w:pPr>
              <w:pStyle w:val="ConsPlusNormal"/>
            </w:pPr>
            <w:r>
              <w:t>2020 год - 202020,09324 тыс. рублей; в том числе за счет средств бюджета города Орла - 187023,95034 тыс. рублей, за счет средств областного бюджета - 14996,1429 тыс. рублей;</w:t>
            </w:r>
          </w:p>
          <w:p w:rsidR="003C1250" w:rsidRDefault="003C1250">
            <w:pPr>
              <w:pStyle w:val="ConsPlusNormal"/>
            </w:pPr>
            <w:r>
              <w:t>2021 год - 196324,44812 тыс. рублей; в том числе за счет средств бюджета города Орла - 162775,69755 тыс. рублей, за счет средств областного бюджета - 33548,75057 тыс. рублей;</w:t>
            </w:r>
          </w:p>
          <w:p w:rsidR="003C1250" w:rsidRDefault="003C1250">
            <w:pPr>
              <w:pStyle w:val="ConsPlusNormal"/>
            </w:pPr>
            <w:r>
              <w:t>2022 год - 225595,61200 тыс. рублей; в том числе за счет средств бюджета города Орла - 220036,47700 тыс. рублей, за счет средств областного бюджета - 5559,13500 тыс. рублей.</w:t>
            </w:r>
          </w:p>
          <w:p w:rsidR="003C1250" w:rsidRDefault="003C1250">
            <w:pPr>
              <w:pStyle w:val="ConsPlusNormal"/>
            </w:pPr>
            <w:r>
              <w:t>Объемы финансирования Программы подлежат ежегодному уточнению при утверждении бюджета города Орла на очередной финансовый год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26.02.2021 </w:t>
            </w:r>
            <w:hyperlink r:id="rId30">
              <w:r>
                <w:rPr>
                  <w:color w:val="0000FF"/>
                </w:rPr>
                <w:t>N 709</w:t>
              </w:r>
            </w:hyperlink>
            <w:r>
              <w:t xml:space="preserve">, от 14.05.2021 </w:t>
            </w:r>
            <w:hyperlink r:id="rId31">
              <w:r>
                <w:rPr>
                  <w:color w:val="0000FF"/>
                </w:rPr>
                <w:t>N 1978</w:t>
              </w:r>
            </w:hyperlink>
            <w:r>
              <w:t xml:space="preserve">, от 22.12.2021 </w:t>
            </w:r>
            <w:hyperlink r:id="rId32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33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34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35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- дальнейшее развитие муниципальной системы культуры;</w:t>
            </w:r>
          </w:p>
          <w:p w:rsidR="003C1250" w:rsidRDefault="003C1250">
            <w:pPr>
              <w:pStyle w:val="ConsPlusNormal"/>
            </w:pPr>
            <w:r>
              <w:t>- повышение уровня удовлетворенности населения города Орла качеством предоставляемых учреждениями культуры услуг;</w:t>
            </w:r>
          </w:p>
          <w:p w:rsidR="003C1250" w:rsidRDefault="003C1250">
            <w:pPr>
              <w:pStyle w:val="ConsPlusNormal"/>
            </w:pPr>
            <w:r>
              <w:t>- обеспечение поддержки работников муниципальных учреждений культуры;</w:t>
            </w:r>
          </w:p>
          <w:p w:rsidR="003C1250" w:rsidRDefault="003C1250">
            <w:pPr>
              <w:pStyle w:val="ConsPlusNormal"/>
            </w:pPr>
            <w:r>
              <w:lastRenderedPageBreak/>
              <w:t>- увеличение количества посещений населением муниципальных библиотек, платных культурно-досуговых, театральных и концертных мероприятий, ежегодный рост количества участников клубных формирований;</w:t>
            </w:r>
          </w:p>
          <w:p w:rsidR="003C1250" w:rsidRDefault="003C1250">
            <w:pPr>
              <w:pStyle w:val="ConsPlusNormal"/>
            </w:pPr>
            <w:r>
              <w:t>- повышение эффективности использования бюджетных средств, обеспечение финансово-хозяйственной самостоятельности учреждений культуры за счет реализации новых принципов финансирования (на основе муниципальных заданий);</w:t>
            </w:r>
          </w:p>
          <w:p w:rsidR="003C1250" w:rsidRDefault="003C1250">
            <w:pPr>
              <w:pStyle w:val="ConsPlusNormal"/>
            </w:pPr>
            <w:r>
              <w:t>- подготовка заявки муниципального образования "Город Орел" для участия во Всероссийском конкурсе лучших проектов туристского кода центра города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27.06.2022 N 3553)</w:t>
            </w:r>
          </w:p>
        </w:tc>
      </w:tr>
    </w:tbl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  <w:outlineLvl w:val="1"/>
      </w:pPr>
      <w:r>
        <w:t>Раздел 1 "Общая характеристика сферы</w:t>
      </w:r>
    </w:p>
    <w:p w:rsidR="003C1250" w:rsidRDefault="003C1250">
      <w:pPr>
        <w:pStyle w:val="ConsPlusTitle"/>
        <w:jc w:val="center"/>
      </w:pPr>
      <w:r>
        <w:t>реализации муниципальной программы"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  <w:r>
        <w:t>Ведущая роль в формировании человеческого капитала, создающего экономику знаний, отводится сфере культуры, что обусловлено следующими обстоятельствами: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переход к инновационному типу развития экономики требует повышения профессиональных требований к кадрам, 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Данные обстоятельства требуют перехода к качественно новому развитию библиотечного дела, концертной, театральной деятельности, традиционной народной культуры, сохранению и популяризации объектов культурного наследия.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Главной задачей развития различных направлений отрасли культуры в городе Орле является определение четкого плана мероприятий, ориентированного на последовательное реформирование отрасли в целом, что позволит обеспечить: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создание условий для развития культуры и всестороннего участия граждан в культурной жизни, а также муниципальную поддержку профессионального творчества;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повышение роли культуры в укреплении институтов гражданского общества, формировании социально активной личности;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сохранение культурного наследия, обеспечение доступности художественных ценностей.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Программа охватывает все основные виды деятельности в сфере культуры и искусства: библиотеки, профессиональные театр и танцевальный коллектив, школы искусств, культурно-досуговые учреждения.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Сеть муниципальных учреждений культуры и искусства в городе представляют одна юношеская, четыре детских, одиннадцать общедоступных библиотек, два библиотечно-информационных центра, входящих в состав муниципального казенного учреждения культуры </w:t>
      </w:r>
      <w:r>
        <w:lastRenderedPageBreak/>
        <w:t>"Централизованная библиотечная система города Орла", восемь школ искусств, два парка, ансамбль танца "Славица", муниципальный театр "Русский стиль" им. М.М. Бахтина, Орловский городской центр культуры, культурно-досуговый центр "Металлург".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В школах искусств города обучается более 5 тысяч детей, пользователями библиотек является каждый четвертый житель города, в кружках и студиях занимается 3,3 тысячи человек, в течение года учреждениями культуры проводится более 3 тысяч мероприятий.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Наиболее действенным инструментом для решения задач, связанных с развитием сферы культуры города, является программно-целевой метод. Он позволяет охватить значительный комплекс проблем с учетом рационального использования ресурсного потенциала, направленного на развитие приоритетных направлений сферы культуры.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Программно-целевой метод доказал свою эффективность как на федеральном,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 проявляется только через несколько лет постоянных вложений. Поэтому существует необходимость в сохранении выбранного курса развития сферы культуры города и продолжении реализации этого направления именно программно-целевым методом для достижения более высоких результатов.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Решение проблем в отрасли культуры программно-целевым методом при соответствующем организационном и экономическом обеспечении будет способствовать созданию системы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города и за его пределами.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города Орла.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Анализ реализации предыдущих программ выявил необходимость разработки данной муниципальной программы, направленной на дальнейшее развитие отрасли культуры в городе Орле в соответствии с </w:t>
      </w:r>
      <w:hyperlink r:id="rId37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Орла, утвержденным постановлением Администрации города Орла от 28 октября 2013 года N 4849 "Об утверждении Порядка разработки, реализации и оценки эффективности муниципальных программ города Орла".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Программа позволит осуществить мероприятия, направленные на модернизацию сети муниципальных учреждений культуры,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города, активизировать его интеграцию в мировой культурный процесс, укрепив позитивный имидж города в других регионах и за рубежом.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  <w:outlineLvl w:val="1"/>
      </w:pPr>
      <w:r>
        <w:t>Раздел 2 "Приоритеты муниципальной политики в сфере</w:t>
      </w:r>
    </w:p>
    <w:p w:rsidR="003C1250" w:rsidRDefault="003C1250">
      <w:pPr>
        <w:pStyle w:val="ConsPlusTitle"/>
        <w:jc w:val="center"/>
      </w:pPr>
      <w:r>
        <w:t>реализации муниципальной программы, цель и задачи</w:t>
      </w:r>
    </w:p>
    <w:p w:rsidR="003C1250" w:rsidRDefault="003C1250">
      <w:pPr>
        <w:pStyle w:val="ConsPlusTitle"/>
        <w:jc w:val="center"/>
      </w:pPr>
      <w:r>
        <w:t>муниципальной программы"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  <w:r>
        <w:t>Приоритеты муниципальной программы определены в соответствии с: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 от 09.10.1992 N 3612-1;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</w:t>
      </w:r>
      <w:r>
        <w:lastRenderedPageBreak/>
        <w:t>реализации государственной социальной политики";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декабря 2014 года N 808 "Об утверждении Основ государственной культурной политики";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7 ноября 2012 года N 400 "Об утверждении государственной программы Орловской области "Развитие культуры и искусства, туризма, архивного дела, сохранение и реконструкция военно-мемориальных объектов в Орловской области";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- </w:t>
      </w:r>
      <w:hyperlink r:id="rId43">
        <w:r>
          <w:rPr>
            <w:color w:val="0000FF"/>
          </w:rPr>
          <w:t>Уставом</w:t>
        </w:r>
      </w:hyperlink>
      <w:r>
        <w:t xml:space="preserve"> города Орла;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нормативно-правовыми актами города Орла в части, касающейся сферы культуры.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Целью Программы является создание условий для более полного удовлетворения потребностей населения города Орла в услугах муниципальных учреждений культуры.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Для достижения этой цели необходимо решение следующих задач: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обеспечение условий для развития художественного и народного творчества, совершенствование культурно-досуговой деятельности;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совершенствование системы информационно-библиотечного обслуживания населения;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поддержка и развитие театрального искусства;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создание условий для организации массового отдыха;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социальная поддержка работников отрасли культуры в городе Орле.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Решение поставленных задач будет осуществляться через выполнение основных мероприятий Программы. Реализация цели и задач Программы обеспечит: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дальнейшее развитие муниципальной системы культуры;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повышение уровня удовлетворенности населения города Орла качеством предоставляемых учреждениями культуры услуг;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обеспечение поддержки работников муниципальных учреждений культуры;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увеличение количества посещений населением муниципальных библиотек, платных культурно-досуговых, театральных и концертных мероприятий, ежегодный рост количества участников клубных формирований;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повышение эффективности использования бюджетных средств, обеспечение финансово-хозяйственной самостоятельности учреждений культуры за счет реализации новых принципов финансирования (на основе муниципальных заданий).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  <w:outlineLvl w:val="1"/>
      </w:pPr>
      <w:r>
        <w:t>Раздел III "Перечень и характеристика мероприятий</w:t>
      </w:r>
    </w:p>
    <w:p w:rsidR="003C1250" w:rsidRDefault="003C1250">
      <w:pPr>
        <w:pStyle w:val="ConsPlusTitle"/>
        <w:jc w:val="center"/>
      </w:pPr>
      <w:r>
        <w:t>муниципальной программы, ресурсное обеспечение</w:t>
      </w:r>
    </w:p>
    <w:p w:rsidR="003C1250" w:rsidRDefault="003C1250">
      <w:pPr>
        <w:pStyle w:val="ConsPlusTitle"/>
        <w:jc w:val="center"/>
      </w:pPr>
      <w:r>
        <w:t>муниципальной программы"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  <w:r>
        <w:t>Программа рассчитана на три года и реализуется в один этап: с 2020 по 2022 год.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Основные мероприятия Программы: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Основное мероприятие 1 Программы - Развитие муниципальных учреждений культуры </w:t>
      </w:r>
      <w:r>
        <w:lastRenderedPageBreak/>
        <w:t>города Орла.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Основное мероприятие 2 Программы - Обеспечение досуга граждан путем организации и проведения общегородских праздничных мероприятий.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Основное мероприятие 3 Программы - Меры социальной поддержки работников муниципальных учреждений культуры.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Основное мероприятие 4 Программы - Участие во Всероссийском конкурсе лучших проектов туристского кода центра города. Мероприятие 4.1 - Привлечение экспертов для повышения конкурентоспособности заявок муниципальных образований на Всероссийском конкурсе лучших проектов туристского кода центра города.</w:t>
      </w:r>
    </w:p>
    <w:p w:rsidR="003C1250" w:rsidRDefault="003C1250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27.06.2022 N 3553)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Основные мероприятия Программы изложены в </w:t>
      </w:r>
      <w:hyperlink w:anchor="P275">
        <w:r>
          <w:rPr>
            <w:color w:val="0000FF"/>
          </w:rPr>
          <w:t>Перечне</w:t>
        </w:r>
      </w:hyperlink>
      <w:r>
        <w:t xml:space="preserve"> основных мероприятий Программы (приложение к Программе) и направлены на достижение всеми учреждениями культуры качественного предоставления услуг, обновление содержания и технологий организации досуга граждан в соответствии с изменяющимися требованиями.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Основное мероприятие 1 Программы предусматривает реализацию новых финансово-экономических и организационно-управленческих механизмов, стимулирующих повышение качества предоставления услуг в сфере культуры, а также расширение информационной открытости учреждений. Для реализации основного мероприятия 1 Программы до подведомственных учреждений культуры доводятся муниципальные задания на оказание муниципальных услуг.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В рамках основного мероприятия 2 Программы будет реализован комплекс мероприятий общегородского значения, направленный на организацию содержательного массового отдыха гостей и жителей города в дни празднования государственных, религиозных праздников, юбилейных, памятных и знаменательных дат России.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В рамках основного мероприятия 3 Программы будет реализован комплекс мер, направленных на привлечение в муниципальные учреждения культуры молодых талантливых работников, обеспечение поддержки работников отрасли, создание условий и стимулов для профессионального развития работников муниципальных учреждений культуры. Инициативы учреждений культуры получат поддержку через конкурсы для библиотечных работников, артистов театра, работников культурно-досуговых учреждений, педагогических работников школ искусств.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В рамках основного мероприятия 4 Программы и мероприятия 4.1 Программы будет подготовлена заявка муниципального образования "Город Орел" для участия во Всероссийском конкурсе лучших проектов туристского кода центра города.</w:t>
      </w:r>
    </w:p>
    <w:p w:rsidR="003C1250" w:rsidRDefault="003C1250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27.06.2022 N 3553)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Общий объем финансирования на реализацию мероприятий муниципальной программы "Развитие отрасли культуры в городе Орле на 2020 - 2022 годы" составляет 623940,15336 тыс. рублей, в том числе по годам:</w:t>
      </w:r>
    </w:p>
    <w:p w:rsidR="003C1250" w:rsidRDefault="003C1250">
      <w:pPr>
        <w:pStyle w:val="ConsPlusNormal"/>
        <w:jc w:val="both"/>
      </w:pPr>
      <w:r>
        <w:t xml:space="preserve">(в ред. Постановлений Администрации города Орла от 22.06.2020 </w:t>
      </w:r>
      <w:hyperlink r:id="rId46">
        <w:r>
          <w:rPr>
            <w:color w:val="0000FF"/>
          </w:rPr>
          <w:t>N 2127</w:t>
        </w:r>
      </w:hyperlink>
      <w:r>
        <w:t xml:space="preserve">, от 25.12.2020 </w:t>
      </w:r>
      <w:hyperlink r:id="rId47">
        <w:r>
          <w:rPr>
            <w:color w:val="0000FF"/>
          </w:rPr>
          <w:t>N 5249</w:t>
        </w:r>
      </w:hyperlink>
      <w:r>
        <w:t xml:space="preserve">, от 26.02.2021 </w:t>
      </w:r>
      <w:hyperlink r:id="rId48">
        <w:r>
          <w:rPr>
            <w:color w:val="0000FF"/>
          </w:rPr>
          <w:t>N 709</w:t>
        </w:r>
      </w:hyperlink>
      <w:r>
        <w:t xml:space="preserve">, от 14.05.2021 </w:t>
      </w:r>
      <w:hyperlink r:id="rId49">
        <w:r>
          <w:rPr>
            <w:color w:val="0000FF"/>
          </w:rPr>
          <w:t>N 1978</w:t>
        </w:r>
      </w:hyperlink>
      <w:r>
        <w:t xml:space="preserve">, от 22.12.2021 </w:t>
      </w:r>
      <w:hyperlink r:id="rId50">
        <w:r>
          <w:rPr>
            <w:color w:val="0000FF"/>
          </w:rPr>
          <w:t>N 5517</w:t>
        </w:r>
      </w:hyperlink>
      <w:r>
        <w:t xml:space="preserve">, от 09.03.2022 </w:t>
      </w:r>
      <w:hyperlink r:id="rId51">
        <w:r>
          <w:rPr>
            <w:color w:val="0000FF"/>
          </w:rPr>
          <w:t>N 1132</w:t>
        </w:r>
      </w:hyperlink>
      <w:r>
        <w:t xml:space="preserve">, от 27.06.2022 </w:t>
      </w:r>
      <w:hyperlink r:id="rId52">
        <w:r>
          <w:rPr>
            <w:color w:val="0000FF"/>
          </w:rPr>
          <w:t>N 3553</w:t>
        </w:r>
      </w:hyperlink>
      <w:r>
        <w:t xml:space="preserve">, от 03.11.2022 </w:t>
      </w:r>
      <w:hyperlink r:id="rId53">
        <w:r>
          <w:rPr>
            <w:color w:val="0000FF"/>
          </w:rPr>
          <w:t>N 6245</w:t>
        </w:r>
      </w:hyperlink>
      <w:r>
        <w:t>)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2020 год - 202020,09324 тыс. рублей;</w:t>
      </w:r>
    </w:p>
    <w:p w:rsidR="003C1250" w:rsidRDefault="003C1250">
      <w:pPr>
        <w:pStyle w:val="ConsPlusNormal"/>
        <w:jc w:val="both"/>
      </w:pPr>
      <w:r>
        <w:t xml:space="preserve">(в ред. Постановлений Администрации города Орла от 22.06.2020 </w:t>
      </w:r>
      <w:hyperlink r:id="rId54">
        <w:r>
          <w:rPr>
            <w:color w:val="0000FF"/>
          </w:rPr>
          <w:t>N 2127</w:t>
        </w:r>
      </w:hyperlink>
      <w:r>
        <w:t xml:space="preserve">, от 25.12.2020 </w:t>
      </w:r>
      <w:hyperlink r:id="rId55">
        <w:r>
          <w:rPr>
            <w:color w:val="0000FF"/>
          </w:rPr>
          <w:t>N 5249</w:t>
        </w:r>
      </w:hyperlink>
      <w:r>
        <w:t xml:space="preserve">, от 26.02.2021 </w:t>
      </w:r>
      <w:hyperlink r:id="rId56">
        <w:r>
          <w:rPr>
            <w:color w:val="0000FF"/>
          </w:rPr>
          <w:t>N 709</w:t>
        </w:r>
      </w:hyperlink>
      <w:r>
        <w:t>)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2021 год - 196324,44812 тыс. рублей;</w:t>
      </w:r>
    </w:p>
    <w:p w:rsidR="003C1250" w:rsidRDefault="003C1250">
      <w:pPr>
        <w:pStyle w:val="ConsPlusNormal"/>
        <w:jc w:val="both"/>
      </w:pPr>
      <w:r>
        <w:t xml:space="preserve">(в ред. Постановлений Администрации города Орла от 26.02.2021 </w:t>
      </w:r>
      <w:hyperlink r:id="rId57">
        <w:r>
          <w:rPr>
            <w:color w:val="0000FF"/>
          </w:rPr>
          <w:t>N 709</w:t>
        </w:r>
      </w:hyperlink>
      <w:r>
        <w:t xml:space="preserve">, от 14.05.2021 </w:t>
      </w:r>
      <w:hyperlink r:id="rId58">
        <w:r>
          <w:rPr>
            <w:color w:val="0000FF"/>
          </w:rPr>
          <w:t>N 1978</w:t>
        </w:r>
      </w:hyperlink>
      <w:r>
        <w:t xml:space="preserve">, от 22.12.2021 </w:t>
      </w:r>
      <w:hyperlink r:id="rId59">
        <w:r>
          <w:rPr>
            <w:color w:val="0000FF"/>
          </w:rPr>
          <w:t>N 5517</w:t>
        </w:r>
      </w:hyperlink>
      <w:r>
        <w:t xml:space="preserve">, от 09.03.2022 </w:t>
      </w:r>
      <w:hyperlink r:id="rId60">
        <w:r>
          <w:rPr>
            <w:color w:val="0000FF"/>
          </w:rPr>
          <w:t>N 1132</w:t>
        </w:r>
      </w:hyperlink>
      <w:r>
        <w:t>)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lastRenderedPageBreak/>
        <w:t>2022 год - 225595,61200 тыс. рублей.</w:t>
      </w:r>
    </w:p>
    <w:p w:rsidR="003C1250" w:rsidRDefault="003C1250">
      <w:pPr>
        <w:pStyle w:val="ConsPlusNormal"/>
        <w:jc w:val="both"/>
      </w:pPr>
      <w:r>
        <w:t xml:space="preserve">(в ред. Постановлений Администрации города Орла от 26.02.2021 </w:t>
      </w:r>
      <w:hyperlink r:id="rId61">
        <w:r>
          <w:rPr>
            <w:color w:val="0000FF"/>
          </w:rPr>
          <w:t>N 709</w:t>
        </w:r>
      </w:hyperlink>
      <w:r>
        <w:t xml:space="preserve">, от 09.03.2022 </w:t>
      </w:r>
      <w:hyperlink r:id="rId62">
        <w:r>
          <w:rPr>
            <w:color w:val="0000FF"/>
          </w:rPr>
          <w:t>N 1132</w:t>
        </w:r>
      </w:hyperlink>
      <w:r>
        <w:t xml:space="preserve">, от 27.06.2022 </w:t>
      </w:r>
      <w:hyperlink r:id="rId63">
        <w:r>
          <w:rPr>
            <w:color w:val="0000FF"/>
          </w:rPr>
          <w:t>N 3553</w:t>
        </w:r>
      </w:hyperlink>
      <w:r>
        <w:t xml:space="preserve">, от 03.11.2022 </w:t>
      </w:r>
      <w:hyperlink r:id="rId64">
        <w:r>
          <w:rPr>
            <w:color w:val="0000FF"/>
          </w:rPr>
          <w:t>N 6245</w:t>
        </w:r>
      </w:hyperlink>
      <w:r>
        <w:t>)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Объем финансирования мероприятий Программы ежегодно уточняется решением Орловского городского Совета народных депутатов о бюджете города Орла на очередной финансовый год и плановый период.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Выделение ассигнований главному распорядителю средств бюджета города Орла для финансирования мероприятий Программы будет осуществляться в соответствии со сводной бюджетной росписью бюджета города Орла, лимитами бюджетных обязательств на очередной финансовый год и порядком исполнения расходной части бюджета города Орла, установленным бюджетным законодательством.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  <w:outlineLvl w:val="1"/>
      </w:pPr>
      <w:r>
        <w:t>Раздел IV "Перечень целевых показателей муниципальной</w:t>
      </w:r>
    </w:p>
    <w:p w:rsidR="003C1250" w:rsidRDefault="003C1250">
      <w:pPr>
        <w:pStyle w:val="ConsPlusTitle"/>
        <w:jc w:val="center"/>
      </w:pPr>
      <w:r>
        <w:t>программы с распределением плановых значений</w:t>
      </w:r>
    </w:p>
    <w:p w:rsidR="003C1250" w:rsidRDefault="003C1250">
      <w:pPr>
        <w:pStyle w:val="ConsPlusTitle"/>
        <w:jc w:val="center"/>
      </w:pPr>
      <w:r>
        <w:t>по годам ее реализации"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  <w: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культуры, непосредственно зависят от решения основных задач, на выполнение которых направлена реализация Программы.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За основу целевых показателей (индикаторов) эффективности реализации Программы взяты показатели Мониторинга национального проекта "Культура", основной целью которого является увеличение в три раза к 2030 году числа посещений организаций культуры, и рассчитываются от показателя посещений 2019 года (нарастающим итогом), при следующем распределении увеличения показателя по годам.</w:t>
      </w:r>
    </w:p>
    <w:p w:rsidR="003C1250" w:rsidRDefault="003C125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Орла от 22.12.2021 N 5517)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  <w:outlineLvl w:val="2"/>
      </w:pPr>
      <w:r>
        <w:t>Сведения</w:t>
      </w:r>
    </w:p>
    <w:p w:rsidR="003C1250" w:rsidRDefault="003C1250">
      <w:pPr>
        <w:pStyle w:val="ConsPlusTitle"/>
        <w:jc w:val="center"/>
      </w:pPr>
      <w:r>
        <w:t>о целевых показателях эффективности реализации</w:t>
      </w:r>
    </w:p>
    <w:p w:rsidR="003C1250" w:rsidRDefault="003C1250">
      <w:pPr>
        <w:pStyle w:val="ConsPlusTitle"/>
        <w:jc w:val="center"/>
      </w:pPr>
      <w:r>
        <w:t>муниципальной программы "Развитие отрасли культуры</w:t>
      </w:r>
    </w:p>
    <w:p w:rsidR="003C1250" w:rsidRDefault="003C1250">
      <w:pPr>
        <w:pStyle w:val="ConsPlusTitle"/>
        <w:jc w:val="center"/>
      </w:pPr>
      <w:r>
        <w:t>в городе Орле на 2020 - 2022 годы"</w:t>
      </w:r>
    </w:p>
    <w:p w:rsidR="003C1250" w:rsidRDefault="003C12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850"/>
        <w:gridCol w:w="868"/>
        <w:gridCol w:w="868"/>
        <w:gridCol w:w="869"/>
      </w:tblGrid>
      <w:tr w:rsidR="003C1250">
        <w:tc>
          <w:tcPr>
            <w:tcW w:w="510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t>N</w:t>
            </w:r>
          </w:p>
          <w:p w:rsidR="003C1250" w:rsidRDefault="003C125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t>Наименование программы, наименование показателя</w:t>
            </w:r>
          </w:p>
        </w:tc>
        <w:tc>
          <w:tcPr>
            <w:tcW w:w="850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5" w:type="dxa"/>
            <w:gridSpan w:val="3"/>
          </w:tcPr>
          <w:p w:rsidR="003C1250" w:rsidRDefault="003C1250">
            <w:pPr>
              <w:pStyle w:val="ConsPlusNormal"/>
              <w:jc w:val="center"/>
            </w:pPr>
            <w:r>
              <w:t>Значения показателей эффективности</w:t>
            </w:r>
          </w:p>
        </w:tc>
      </w:tr>
      <w:tr w:rsidR="003C1250">
        <w:tc>
          <w:tcPr>
            <w:tcW w:w="510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5102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850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868" w:type="dxa"/>
          </w:tcPr>
          <w:p w:rsidR="003C1250" w:rsidRDefault="003C12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8" w:type="dxa"/>
          </w:tcPr>
          <w:p w:rsidR="003C1250" w:rsidRDefault="003C125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69" w:type="dxa"/>
          </w:tcPr>
          <w:p w:rsidR="003C1250" w:rsidRDefault="003C1250">
            <w:pPr>
              <w:pStyle w:val="ConsPlusNormal"/>
              <w:jc w:val="center"/>
            </w:pPr>
            <w:r>
              <w:t>2022 год</w:t>
            </w:r>
          </w:p>
        </w:tc>
      </w:tr>
      <w:tr w:rsidR="003C1250">
        <w:tc>
          <w:tcPr>
            <w:tcW w:w="510" w:type="dxa"/>
          </w:tcPr>
          <w:p w:rsidR="003C1250" w:rsidRDefault="003C1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C1250" w:rsidRDefault="003C1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1250" w:rsidRDefault="003C1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3C1250" w:rsidRDefault="003C1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3C1250" w:rsidRDefault="003C1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3C1250" w:rsidRDefault="003C1250">
            <w:pPr>
              <w:pStyle w:val="ConsPlusNormal"/>
              <w:jc w:val="center"/>
            </w:pPr>
            <w:r>
              <w:t>6</w:t>
            </w:r>
          </w:p>
        </w:tc>
      </w:tr>
      <w:tr w:rsidR="003C1250">
        <w:tc>
          <w:tcPr>
            <w:tcW w:w="510" w:type="dxa"/>
          </w:tcPr>
          <w:p w:rsidR="003C1250" w:rsidRDefault="003C1250">
            <w:pPr>
              <w:pStyle w:val="ConsPlusNormal"/>
            </w:pPr>
          </w:p>
        </w:tc>
        <w:tc>
          <w:tcPr>
            <w:tcW w:w="5102" w:type="dxa"/>
          </w:tcPr>
          <w:p w:rsidR="003C1250" w:rsidRDefault="003C1250">
            <w:pPr>
              <w:pStyle w:val="ConsPlusNormal"/>
            </w:pPr>
            <w:r>
              <w:t>"Развитие отрасли культуры в городе Орле на 2020 - 2022 годы"</w:t>
            </w:r>
          </w:p>
        </w:tc>
        <w:tc>
          <w:tcPr>
            <w:tcW w:w="850" w:type="dxa"/>
          </w:tcPr>
          <w:p w:rsidR="003C1250" w:rsidRDefault="003C1250">
            <w:pPr>
              <w:pStyle w:val="ConsPlusNormal"/>
            </w:pPr>
          </w:p>
        </w:tc>
        <w:tc>
          <w:tcPr>
            <w:tcW w:w="868" w:type="dxa"/>
          </w:tcPr>
          <w:p w:rsidR="003C1250" w:rsidRDefault="003C1250">
            <w:pPr>
              <w:pStyle w:val="ConsPlusNormal"/>
            </w:pPr>
          </w:p>
        </w:tc>
        <w:tc>
          <w:tcPr>
            <w:tcW w:w="868" w:type="dxa"/>
          </w:tcPr>
          <w:p w:rsidR="003C1250" w:rsidRDefault="003C1250">
            <w:pPr>
              <w:pStyle w:val="ConsPlusNormal"/>
            </w:pPr>
          </w:p>
        </w:tc>
        <w:tc>
          <w:tcPr>
            <w:tcW w:w="869" w:type="dxa"/>
          </w:tcPr>
          <w:p w:rsidR="003C1250" w:rsidRDefault="003C1250">
            <w:pPr>
              <w:pStyle w:val="ConsPlusNormal"/>
            </w:pPr>
          </w:p>
        </w:tc>
      </w:tr>
      <w:tr w:rsidR="003C125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Ежегодный рост количества посещений платных культурно-досуговых мероприятий (в % к 2019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</w:t>
            </w:r>
          </w:p>
        </w:tc>
        <w:tc>
          <w:tcPr>
            <w:tcW w:w="869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1,1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26.02.2021 </w:t>
            </w:r>
            <w:hyperlink r:id="rId66">
              <w:r>
                <w:rPr>
                  <w:color w:val="0000FF"/>
                </w:rPr>
                <w:t>N 709</w:t>
              </w:r>
            </w:hyperlink>
            <w:r>
              <w:t xml:space="preserve">, от 22.12.2021 </w:t>
            </w:r>
            <w:hyperlink r:id="rId67">
              <w:r>
                <w:rPr>
                  <w:color w:val="0000FF"/>
                </w:rPr>
                <w:t>N 5517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Ежегодный рост количества участников клубных формирований (в % к 2019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</w:t>
            </w:r>
          </w:p>
        </w:tc>
        <w:tc>
          <w:tcPr>
            <w:tcW w:w="869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1,1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26.02.2021 </w:t>
            </w:r>
            <w:hyperlink r:id="rId68">
              <w:r>
                <w:rPr>
                  <w:color w:val="0000FF"/>
                </w:rPr>
                <w:t>N 709</w:t>
              </w:r>
            </w:hyperlink>
            <w:r>
              <w:t xml:space="preserve">, от 22.12.2021 </w:t>
            </w:r>
            <w:hyperlink r:id="rId69">
              <w:r>
                <w:rPr>
                  <w:color w:val="0000FF"/>
                </w:rPr>
                <w:t>N 5517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0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Ежегодный рост количества посещений населением муниципальных библиотек (в % к 2019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</w:t>
            </w:r>
          </w:p>
        </w:tc>
        <w:tc>
          <w:tcPr>
            <w:tcW w:w="869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1,1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26.02.2021 </w:t>
            </w:r>
            <w:hyperlink r:id="rId70">
              <w:r>
                <w:rPr>
                  <w:color w:val="0000FF"/>
                </w:rPr>
                <w:t>N 709</w:t>
              </w:r>
            </w:hyperlink>
            <w:r>
              <w:t xml:space="preserve">, от 22.12.2021 </w:t>
            </w:r>
            <w:hyperlink r:id="rId71">
              <w:r>
                <w:rPr>
                  <w:color w:val="0000FF"/>
                </w:rPr>
                <w:t>N 5517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Ежегодный рост количества посещений населением театральных мероприятий (в % к 2019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</w:t>
            </w:r>
          </w:p>
        </w:tc>
        <w:tc>
          <w:tcPr>
            <w:tcW w:w="869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1,1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26.02.2021 </w:t>
            </w:r>
            <w:hyperlink r:id="rId72">
              <w:r>
                <w:rPr>
                  <w:color w:val="0000FF"/>
                </w:rPr>
                <w:t>N 709</w:t>
              </w:r>
            </w:hyperlink>
            <w:r>
              <w:t xml:space="preserve">, от 22.12.2021 </w:t>
            </w:r>
            <w:hyperlink r:id="rId73">
              <w:r>
                <w:rPr>
                  <w:color w:val="0000FF"/>
                </w:rPr>
                <w:t>N 5517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Ежегодный рост количества посещений населением концертных мероприятий (в % к 2019 году)</w:t>
            </w:r>
          </w:p>
        </w:tc>
        <w:tc>
          <w:tcPr>
            <w:tcW w:w="850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%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</w:t>
            </w:r>
          </w:p>
        </w:tc>
        <w:tc>
          <w:tcPr>
            <w:tcW w:w="869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1,1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9067" w:type="dxa"/>
            <w:gridSpan w:val="6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26.02.2021 </w:t>
            </w:r>
            <w:hyperlink r:id="rId74">
              <w:r>
                <w:rPr>
                  <w:color w:val="0000FF"/>
                </w:rPr>
                <w:t>N 709</w:t>
              </w:r>
            </w:hyperlink>
            <w:r>
              <w:t xml:space="preserve">, от 22.12.2021 </w:t>
            </w:r>
            <w:hyperlink r:id="rId75">
              <w:r>
                <w:rPr>
                  <w:color w:val="0000FF"/>
                </w:rPr>
                <w:t>N 5517</w:t>
              </w:r>
            </w:hyperlink>
            <w:r>
              <w:t>)</w:t>
            </w:r>
          </w:p>
        </w:tc>
      </w:tr>
    </w:tbl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  <w:outlineLvl w:val="1"/>
      </w:pPr>
      <w:r>
        <w:t>Раздел V "Ожидаемые результаты реализации</w:t>
      </w:r>
    </w:p>
    <w:p w:rsidR="003C1250" w:rsidRDefault="003C1250">
      <w:pPr>
        <w:pStyle w:val="ConsPlusTitle"/>
        <w:jc w:val="center"/>
      </w:pPr>
      <w:r>
        <w:t>муниципальной программы. Управление рисками</w:t>
      </w:r>
    </w:p>
    <w:p w:rsidR="003C1250" w:rsidRDefault="003C1250">
      <w:pPr>
        <w:pStyle w:val="ConsPlusTitle"/>
        <w:jc w:val="center"/>
      </w:pPr>
      <w:r>
        <w:t>реализации муниципальной программы"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  <w:r>
        <w:t>По итогам реализации Программы ожидается достижение следующих результатов: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укрепление единого культурного пространства, обеспечение выравнивания доступа к культурным ценностям и информационным ресурсам различных категорий граждан, проживающих на территории муниципального образования "Город Орел";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повышение уровня привлекательности для различных возрастных и социальных групп организованного культурного досуга и, как следствие, увеличение количества посещений мероприятий, проводимых муниципальными учреждениями культуры;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сохранение и возрождение народного творчества, народных художественных промыслов;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внедрение инновационных технологий в деятельность учреждений культуры;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- укрепление кадрового потенциала муниципальных учреждений культуры.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К рискам реализации 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Кроме этого, могут возникнуть непредвиденные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организационными и финансовыми рисками за счет: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ежегодного уточнения перечня программных мероприятий посредством проведения мониторинга состояния развития отрасли, определения приоритетных направлений реализации Программы;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lastRenderedPageBreak/>
        <w:t>ежегодного уточнения финансовых средств, предусмотренных на реализацию мероприятий Программы, в зависимости от достигнутых результатов; определения приоритетов для первоочередного финансирования; привлечения внебюджетных источников финансирования.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Для проведения мониторинга реализации Программы управление культуры администрации города Орла в соответствии с </w:t>
      </w:r>
      <w:hyperlink r:id="rId76">
        <w:r>
          <w:rPr>
            <w:color w:val="0000FF"/>
          </w:rPr>
          <w:t>пунктами 4.5</w:t>
        </w:r>
      </w:hyperlink>
      <w:r>
        <w:t xml:space="preserve"> - </w:t>
      </w:r>
      <w:hyperlink r:id="rId77">
        <w:r>
          <w:rPr>
            <w:color w:val="0000FF"/>
          </w:rPr>
          <w:t>4.7</w:t>
        </w:r>
      </w:hyperlink>
      <w:r>
        <w:t xml:space="preserve"> Порядка разработки, реализации и оценки эффективности муниципальных программ города Орла, утвержденного постановлением Администрации города Орла от 28.10.2013 N 4849, представляет в финансово-экономическое управление администрации города Орла необходимую отчетную информацию ежеквартально в срок до 15 числа месяца, следующего за отчетным периодом (1 квартал, полугодие, 9 месяцев), и ежегодно в срок до 1 марта года, следующего за отчетным, - отчет о реализации Программы за истекший год.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Программы осуществляется управлением культуры администрации города Орла по итогам ее исполнения за отчетный финансовый год и в целом после завершения реализации Программы в соответствии с </w:t>
      </w:r>
      <w:hyperlink r:id="rId78">
        <w:r>
          <w:rPr>
            <w:color w:val="0000FF"/>
          </w:rPr>
          <w:t>разделом V</w:t>
        </w:r>
      </w:hyperlink>
      <w:r>
        <w:t xml:space="preserve"> Порядка разработки, реализации и оценки эффективности муниципальных программ города Орла, утвержденного постановлением Администрации города Орла от 28.10.2013 N 4849.</w:t>
      </w:r>
    </w:p>
    <w:p w:rsidR="003C1250" w:rsidRDefault="003C1250">
      <w:pPr>
        <w:pStyle w:val="ConsPlusNormal"/>
        <w:spacing w:before="220"/>
        <w:ind w:firstLine="540"/>
        <w:jc w:val="both"/>
      </w:pPr>
      <w:r>
        <w:t>Программа считается завершенной и ее финансирование прекращается после завершения сроков реализации Программы и выполнения всех программных мероприятий.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jc w:val="right"/>
        <w:outlineLvl w:val="1"/>
      </w:pPr>
      <w:r>
        <w:t>Приложение</w:t>
      </w:r>
    </w:p>
    <w:p w:rsidR="003C1250" w:rsidRDefault="003C1250">
      <w:pPr>
        <w:pStyle w:val="ConsPlusNormal"/>
        <w:jc w:val="right"/>
      </w:pPr>
      <w:r>
        <w:t>к Программе</w:t>
      </w:r>
    </w:p>
    <w:p w:rsidR="003C1250" w:rsidRDefault="003C1250">
      <w:pPr>
        <w:pStyle w:val="ConsPlusNormal"/>
        <w:jc w:val="right"/>
      </w:pPr>
      <w:r>
        <w:t>"Развитие отрасли культуры</w:t>
      </w:r>
    </w:p>
    <w:p w:rsidR="003C1250" w:rsidRDefault="003C1250">
      <w:pPr>
        <w:pStyle w:val="ConsPlusNormal"/>
        <w:jc w:val="right"/>
      </w:pPr>
      <w:r>
        <w:t>в городе Орле на 2020 - 2022 годы"</w:t>
      </w: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Title"/>
        <w:jc w:val="center"/>
      </w:pPr>
      <w:bookmarkStart w:id="1" w:name="P275"/>
      <w:bookmarkEnd w:id="1"/>
      <w:r>
        <w:t>ПЕРЕЧЕНЬ</w:t>
      </w:r>
    </w:p>
    <w:p w:rsidR="003C1250" w:rsidRDefault="003C1250">
      <w:pPr>
        <w:pStyle w:val="ConsPlusTitle"/>
        <w:jc w:val="center"/>
      </w:pPr>
      <w:r>
        <w:t>ОСНОВНЫХ МЕРОПРИЯТИЙ МУНИЦИПАЛЬНОЙ ПРОГРАММЫ</w:t>
      </w:r>
    </w:p>
    <w:p w:rsidR="003C1250" w:rsidRDefault="003C1250">
      <w:pPr>
        <w:pStyle w:val="ConsPlusTitle"/>
        <w:jc w:val="center"/>
      </w:pPr>
      <w:r>
        <w:t>"РАЗВИТИЕ ОТРАСЛИ КУЛЬТУРЫ В ГОРОДЕ ОРЛЕ</w:t>
      </w:r>
    </w:p>
    <w:p w:rsidR="003C1250" w:rsidRDefault="003C1250">
      <w:pPr>
        <w:pStyle w:val="ConsPlusTitle"/>
        <w:jc w:val="center"/>
      </w:pPr>
      <w:r>
        <w:t>НА 2020 - 2022 ГОДЫ"</w:t>
      </w:r>
    </w:p>
    <w:p w:rsidR="003C1250" w:rsidRDefault="003C12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2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7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14.05.2021 </w:t>
            </w:r>
            <w:hyperlink r:id="rId80">
              <w:r>
                <w:rPr>
                  <w:color w:val="0000FF"/>
                </w:rPr>
                <w:t>N 1978</w:t>
              </w:r>
            </w:hyperlink>
            <w:r>
              <w:rPr>
                <w:color w:val="392C69"/>
              </w:rPr>
              <w:t xml:space="preserve">, от 22.12.2021 </w:t>
            </w:r>
            <w:hyperlink r:id="rId81">
              <w:r>
                <w:rPr>
                  <w:color w:val="0000FF"/>
                </w:rPr>
                <w:t>N 5517</w:t>
              </w:r>
            </w:hyperlink>
            <w:r>
              <w:rPr>
                <w:color w:val="392C69"/>
              </w:rPr>
              <w:t>,</w:t>
            </w:r>
          </w:p>
          <w:p w:rsidR="003C1250" w:rsidRDefault="003C1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82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27.06.2022 </w:t>
            </w:r>
            <w:hyperlink r:id="rId83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 xml:space="preserve">, от 03.11.2022 </w:t>
            </w:r>
            <w:hyperlink r:id="rId84">
              <w:r>
                <w:rPr>
                  <w:color w:val="0000FF"/>
                </w:rPr>
                <w:t>N 6245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50" w:rsidRDefault="003C1250">
            <w:pPr>
              <w:pStyle w:val="ConsPlusNormal"/>
            </w:pPr>
          </w:p>
        </w:tc>
      </w:tr>
    </w:tbl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sectPr w:rsidR="003C1250" w:rsidSect="00756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268"/>
        <w:gridCol w:w="1972"/>
        <w:gridCol w:w="604"/>
        <w:gridCol w:w="604"/>
        <w:gridCol w:w="737"/>
        <w:gridCol w:w="1504"/>
        <w:gridCol w:w="1504"/>
        <w:gridCol w:w="1531"/>
        <w:gridCol w:w="1144"/>
      </w:tblGrid>
      <w:tr w:rsidR="003C1250">
        <w:tc>
          <w:tcPr>
            <w:tcW w:w="364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t>Номер и наименование основного мероприятия муниципальной программы</w:t>
            </w:r>
          </w:p>
        </w:tc>
        <w:tc>
          <w:tcPr>
            <w:tcW w:w="1972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208" w:type="dxa"/>
            <w:gridSpan w:val="2"/>
          </w:tcPr>
          <w:p w:rsidR="003C1250" w:rsidRDefault="003C1250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737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504" w:type="dxa"/>
            <w:vMerge w:val="restart"/>
          </w:tcPr>
          <w:p w:rsidR="003C1250" w:rsidRDefault="003C1250">
            <w:pPr>
              <w:pStyle w:val="ConsPlusNormal"/>
              <w:jc w:val="center"/>
            </w:pPr>
            <w:r>
              <w:t>Объемы финансирования всего, тыс. руб.</w:t>
            </w:r>
          </w:p>
        </w:tc>
        <w:tc>
          <w:tcPr>
            <w:tcW w:w="4179" w:type="dxa"/>
            <w:gridSpan w:val="3"/>
          </w:tcPr>
          <w:p w:rsidR="003C1250" w:rsidRDefault="003C1250">
            <w:pPr>
              <w:pStyle w:val="ConsPlusNormal"/>
              <w:jc w:val="center"/>
            </w:pPr>
            <w:r>
              <w:t>в том числе по годам реализации, тыс. руб.</w:t>
            </w:r>
          </w:p>
        </w:tc>
      </w:tr>
      <w:tr w:rsidR="003C1250">
        <w:tc>
          <w:tcPr>
            <w:tcW w:w="364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2268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1972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604" w:type="dxa"/>
          </w:tcPr>
          <w:p w:rsidR="003C1250" w:rsidRDefault="003C125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37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vMerge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  <w:jc w:val="center"/>
            </w:pPr>
            <w:r>
              <w:t>2022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C1250" w:rsidRDefault="003C1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C1250" w:rsidRDefault="003C1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C1250" w:rsidRDefault="003C1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1250" w:rsidRDefault="003C12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  <w:jc w:val="center"/>
            </w:pPr>
            <w:r>
              <w:t>10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Муниципальная программа "Развитие муниципальной отрасли культуры города Орла на 2020 - 2022 годы", всего: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МУК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623940,15336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202020,09324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196324,44812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225595,61200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85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87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88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89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54104,02847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14996,1429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33548,75057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5559,13500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90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91">
              <w:r>
                <w:rPr>
                  <w:color w:val="0000FF"/>
                </w:rPr>
                <w:t>N 1132</w:t>
              </w:r>
            </w:hyperlink>
            <w:r>
              <w:t xml:space="preserve">, от 03.11.2022 </w:t>
            </w:r>
            <w:hyperlink r:id="rId92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569836,12489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187023,95034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162775,69755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220036,47700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14.05.2021 </w:t>
            </w:r>
            <w:hyperlink r:id="rId93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95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96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97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Основное мероприятие I - Развитие муниципальных учреждений культуры города Орла, всего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МУК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605160,63286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194226,89409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195311,30877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215622,43300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98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99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00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01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02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54104,02847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14996,1429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33548,75057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5559,13500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103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104">
              <w:r>
                <w:rPr>
                  <w:color w:val="0000FF"/>
                </w:rPr>
                <w:t>N 1132</w:t>
              </w:r>
            </w:hyperlink>
            <w:r>
              <w:t xml:space="preserve">, от 03.11.2022 </w:t>
            </w:r>
            <w:hyperlink r:id="rId105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551056,60439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179230,75119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161762,55820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210063,29500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06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07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08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09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10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1.1. Обеспечение деятельности (оказание услуг) МБУК "Орловский городской центр культуры", "Детский парк", "Ансамбль танца "Славица"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МБУК "ОГЦК", "Детский парк", "Ансамбль танца "Славица"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238459,39907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67587,61112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73389,29323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97482,49472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11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12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13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14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15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238459,39907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67587,61112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73389,29323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97482,49472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16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17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18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19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20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1.2. Установка автоматической системы пожаротушения в МБУК "Орловский городской центр культуры"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МБУК "ОГЦК"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2021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3498,88900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634,18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2864,70900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21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22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23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24">
              <w:r>
                <w:rPr>
                  <w:color w:val="0000FF"/>
                </w:rPr>
                <w:t>N 3553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3498,88900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634.18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2864,70900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25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26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27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28">
              <w:r>
                <w:rPr>
                  <w:color w:val="0000FF"/>
                </w:rPr>
                <w:t>N 3553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 xml:space="preserve">1.3. Обеспечение деятельности (оказание услуг) МАУК "Городской парк культуры и отдыха", </w:t>
            </w:r>
            <w:r>
              <w:lastRenderedPageBreak/>
              <w:t>"Культурно-досуговый центр "Металлург города Орла"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lastRenderedPageBreak/>
              <w:t>УК, МАУК "ГПКиО", "КДЦ "Металлург"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90795,43310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30435,76374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27497,16736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32862,50200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14.05.2021 </w:t>
            </w:r>
            <w:hyperlink r:id="rId129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30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31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32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33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90795,43310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30435,76374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27497,16736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32862,50200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34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35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36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37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38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1.4. Укрепление и обновление материально-технической базы МАУК "Городской парк культуры и отдыха"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МАУК "ГПКиО"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559,13500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559,13500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(п. 16 введен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03.11.2022 N 6245)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559,13500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559,13500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(п. 17 введен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03.11.2022 N 6245)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0,00000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0,00000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0,00000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0,000000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(п. 18 введен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03.11.2022 N 6245)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42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1.5. Обеспечение деятельности (оказание услуг) МКУК "Централизованная библиотечная система города Орла"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МКУК "ЦБС г. Орла"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147621,88071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58895,47344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39357,92427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49368,483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143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144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45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46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147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48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147621,88071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58895,47344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39357,92427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49368,483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149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150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51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52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53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1.6. Создание модельных муниципальных библиотек на базе МКУК "Централизованная библиотечная система города Орла" в рамках федерального проекта "Культурная среда"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МКУК "ЦБС г. Орла"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22387,90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11707,90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5250,00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5430,00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09.03.2022 </w:t>
            </w:r>
            <w:hyperlink r:id="rId154">
              <w:r>
                <w:rPr>
                  <w:color w:val="0000FF"/>
                </w:rPr>
                <w:t>N 1132</w:t>
              </w:r>
            </w:hyperlink>
            <w:r>
              <w:t>, от 03.11.2022</w:t>
            </w:r>
          </w:p>
          <w:p w:rsidR="003C1250" w:rsidRDefault="003C1250">
            <w:pPr>
              <w:pStyle w:val="ConsPlusNormal"/>
              <w:jc w:val="both"/>
            </w:pPr>
            <w:hyperlink r:id="rId155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56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 xml:space="preserve">в том числе областной </w:t>
            </w:r>
            <w:r>
              <w:lastRenderedPageBreak/>
              <w:t>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20000,00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10000,00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5000,00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5000,00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09.03.2022 N 1132)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58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2387,90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1707,90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250,00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430,00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09.03.2022 N 1132)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60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1.7. Обеспечение деятельности (оказание услуг) МБУК "Орловский муниципальный драматический театр "Русский стиль" им. М.М. Бахтина"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МБУК "ОМДТ "Русский стиль" им. М.М. Бахтина"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67820,57427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19706,86799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21058,60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27055,10628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61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62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63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64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65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166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67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67820,57427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19706,86799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21058,60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27055,10628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68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69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70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71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72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73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 xml:space="preserve">1.8. Реализация мероприятий по модернизации региональных и муниципальных детских школ искусств </w:t>
            </w:r>
            <w:r>
              <w:lastRenderedPageBreak/>
              <w:t>по видам искусств в рамках межведомственной инвестиционной программы "Развитие и укрепление социальной и инженерной инфраструктуры Орловской области" государственной программы Орловской области "Развитие культуры и искусства, туризма, архивного дела, сохранение и реконструкция военно-мемориальных объектов Орловской области"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lastRenderedPageBreak/>
              <w:t>УК, МБУ ДО "Орловская детская школа изобразительных искусств и ремесел"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5259,0978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5259,0978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03.11.2022 N 6245)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175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4996,1429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4996,1429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176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262,9549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262,9549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77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 xml:space="preserve">1.9. Государственная поддержка отрасли культуры за счет </w:t>
            </w:r>
            <w:r>
              <w:lastRenderedPageBreak/>
              <w:t>средств резервного фонда Правительства Российской Федерации на реализацию мероприятий по модернизации библиотек в части комплектования книжных фондов библиотек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lastRenderedPageBreak/>
              <w:t>УК, МКУК "ЦБС г. Орла"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2095,73338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2095,73338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22.12.2021 N 5517;</w:t>
            </w:r>
          </w:p>
          <w:p w:rsidR="003C1250" w:rsidRDefault="003C1250">
            <w:pPr>
              <w:pStyle w:val="ConsPlusNormal"/>
              <w:jc w:val="both"/>
            </w:pPr>
            <w:r>
              <w:t xml:space="preserve">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03.11.2022 N 6245)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80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1886,16004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1886,16004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1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22.12.2021 N 5517)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82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209,57334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209,57334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22.12.2021 N 5517)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84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1.10. Обеспечение повышения заработной платы работникам муниципальных учреждений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МУК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2021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26662,59053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26662,59053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1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09.03.2022 N 1132;</w:t>
            </w:r>
          </w:p>
          <w:p w:rsidR="003C1250" w:rsidRDefault="003C1250">
            <w:pPr>
              <w:pStyle w:val="ConsPlusNormal"/>
              <w:jc w:val="both"/>
            </w:pPr>
            <w:r>
              <w:t xml:space="preserve">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03.11.2022 N 6245)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87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26662,59053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26662,59053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09.03.2022 N 1132)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89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09.03.2022 N 1132)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9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Основное мероприятие II - Обеспечение досуга граждан путем организации и проведения общегородских праздничных мероприятий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16348,25810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7254,43675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788,63935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8305,18200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92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193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194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195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196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197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198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16348,25810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7254,43675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788,63935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8305,18200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14.05.2021 </w:t>
            </w:r>
            <w:hyperlink r:id="rId199">
              <w:r>
                <w:rPr>
                  <w:color w:val="0000FF"/>
                </w:rPr>
                <w:t>N 1978</w:t>
              </w:r>
            </w:hyperlink>
            <w:r>
              <w:t>, от 22.12.2021</w:t>
            </w:r>
          </w:p>
          <w:p w:rsidR="003C1250" w:rsidRDefault="003C1250">
            <w:pPr>
              <w:pStyle w:val="ConsPlusNormal"/>
              <w:jc w:val="both"/>
            </w:pPr>
            <w:hyperlink r:id="rId200">
              <w:r>
                <w:rPr>
                  <w:color w:val="0000FF"/>
                </w:rPr>
                <w:t>N 5517</w:t>
              </w:r>
            </w:hyperlink>
            <w:r>
              <w:t xml:space="preserve">, от 09.03.2022 </w:t>
            </w:r>
            <w:hyperlink r:id="rId201">
              <w:r>
                <w:rPr>
                  <w:color w:val="0000FF"/>
                </w:rPr>
                <w:t>N 1132</w:t>
              </w:r>
            </w:hyperlink>
            <w:r>
              <w:t xml:space="preserve">, от 27.06.2022 </w:t>
            </w:r>
            <w:hyperlink r:id="rId202">
              <w:r>
                <w:rPr>
                  <w:color w:val="0000FF"/>
                </w:rPr>
                <w:t>N 3553</w:t>
              </w:r>
            </w:hyperlink>
            <w:r>
              <w:t xml:space="preserve">, от 03.11.2022 </w:t>
            </w:r>
            <w:hyperlink r:id="rId203">
              <w:r>
                <w:rPr>
                  <w:color w:val="0000FF"/>
                </w:rPr>
                <w:t>N 6245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04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 xml:space="preserve">Основное мероприятие III - Меры социальной поддержки </w:t>
            </w:r>
            <w:r>
              <w:lastRenderedPageBreak/>
              <w:t>работников муниципальных учреждений культуры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lastRenderedPageBreak/>
              <w:t>УК, МУК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1531,26240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538,7624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224,50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768,00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22.12.2021 </w:t>
            </w:r>
            <w:hyperlink r:id="rId205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206">
              <w:r>
                <w:rPr>
                  <w:color w:val="0000FF"/>
                </w:rPr>
                <w:t>N 1132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207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08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1531,26240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538,7624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224,50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768,00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209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210">
              <w:r>
                <w:rPr>
                  <w:color w:val="0000FF"/>
                </w:rPr>
                <w:t>N 1132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1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3.1. Мера социальной поддержки работникам учреждений культуры, имеющим право на санаторно-курортное лечение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МУК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228,00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228,00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212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213">
              <w:r>
                <w:rPr>
                  <w:color w:val="0000FF"/>
                </w:rPr>
                <w:t>N 1132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214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15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228,00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228,00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216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217">
              <w:r>
                <w:rPr>
                  <w:color w:val="0000FF"/>
                </w:rPr>
                <w:t>N 1132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18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3.2. Проведение конкурсов "Лучший работник" по направлениям: культурно-досуговое учреждение, библиотека, театр, школа искусств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МУК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1303,26240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538,7624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224,50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540,00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219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220">
              <w:r>
                <w:rPr>
                  <w:color w:val="0000FF"/>
                </w:rPr>
                <w:t>N 1132</w:t>
              </w:r>
            </w:hyperlink>
            <w:r>
              <w:t>)</w:t>
            </w:r>
          </w:p>
        </w:tc>
      </w:tr>
      <w:tr w:rsidR="003C1250">
        <w:tc>
          <w:tcPr>
            <w:tcW w:w="364" w:type="dxa"/>
          </w:tcPr>
          <w:p w:rsidR="003C1250" w:rsidRDefault="003C1250">
            <w:pPr>
              <w:pStyle w:val="ConsPlusNormal"/>
            </w:pPr>
            <w:hyperlink r:id="rId22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2268" w:type="dxa"/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22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1303,26240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538,7624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224,50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540,00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22.12.2021 </w:t>
            </w:r>
            <w:hyperlink r:id="rId223">
              <w:r>
                <w:rPr>
                  <w:color w:val="0000FF"/>
                </w:rPr>
                <w:t>N 5517</w:t>
              </w:r>
            </w:hyperlink>
            <w:r>
              <w:t>, от 09.03.2022</w:t>
            </w:r>
          </w:p>
          <w:p w:rsidR="003C1250" w:rsidRDefault="003C1250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N 1132</w:t>
              </w:r>
            </w:hyperlink>
            <w:r>
              <w:t>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25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Основное мероприятие IV. Участие во Всероссийском конкурсе лучших проектов туристского кода центра города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 xml:space="preserve">УК, Управление градостроительства администрации города Орла, Управление строительства, дорожного хозяйства и благоустройства администрации города Орла, МКУ "Управление коммунальным хозяйством города </w:t>
            </w:r>
            <w:r>
              <w:lastRenderedPageBreak/>
              <w:t>Орла"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27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29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3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4.1. Привлечение экспертов для повышения конкурентоспособности заявок муниципальных образований на Всероссийском конкурсе лучших проектов туристского кода центра города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УК, Управление градостроительства администрации города Орла, Управление строительства, дорожного хозяйства и благоустройства администрации города Орла, МКУ "Управление коммунальным хозяйством города Орла"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2020</w:t>
            </w: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33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областной бюджет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2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27.06.2022 N 3553)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hyperlink r:id="rId235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в том числе бюджет города Орла</w:t>
            </w:r>
          </w:p>
        </w:tc>
        <w:tc>
          <w:tcPr>
            <w:tcW w:w="1972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  <w:tc>
          <w:tcPr>
            <w:tcW w:w="150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0,00</w:t>
            </w:r>
          </w:p>
        </w:tc>
        <w:tc>
          <w:tcPr>
            <w:tcW w:w="1144" w:type="dxa"/>
            <w:tcBorders>
              <w:bottom w:val="nil"/>
            </w:tcBorders>
          </w:tcPr>
          <w:p w:rsidR="003C1250" w:rsidRDefault="003C1250">
            <w:pPr>
              <w:pStyle w:val="ConsPlusNormal"/>
            </w:pPr>
            <w:r>
              <w:t>900,00</w:t>
            </w:r>
          </w:p>
        </w:tc>
      </w:tr>
      <w:tr w:rsidR="003C1250">
        <w:tblPrEx>
          <w:tblBorders>
            <w:insideH w:val="nil"/>
          </w:tblBorders>
        </w:tblPrEx>
        <w:tc>
          <w:tcPr>
            <w:tcW w:w="12232" w:type="dxa"/>
            <w:gridSpan w:val="10"/>
            <w:tcBorders>
              <w:top w:val="nil"/>
            </w:tcBorders>
          </w:tcPr>
          <w:p w:rsidR="003C1250" w:rsidRDefault="003C1250">
            <w:pPr>
              <w:pStyle w:val="ConsPlusNormal"/>
              <w:jc w:val="both"/>
            </w:pPr>
            <w:r>
              <w:t xml:space="preserve">(пункт введен </w:t>
            </w:r>
            <w:hyperlink r:id="rId2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27.06.2022 N 3553)</w:t>
            </w:r>
          </w:p>
        </w:tc>
      </w:tr>
    </w:tbl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ind w:firstLine="540"/>
        <w:jc w:val="both"/>
      </w:pPr>
    </w:p>
    <w:p w:rsidR="003C1250" w:rsidRDefault="003C12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6" w:rsidRDefault="005F3D26">
      <w:bookmarkStart w:id="2" w:name="_GoBack"/>
      <w:bookmarkEnd w:id="2"/>
    </w:p>
    <w:sectPr w:rsidR="005F3D2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50"/>
    <w:rsid w:val="003C1250"/>
    <w:rsid w:val="005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F4A2-2FD0-4B16-B7E6-2202DDB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12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1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C12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12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C1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12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12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679F97BFA9CF930C7C225A684CB5AC10BF5F21E8F3189A340C0521BDF321E7ACE344BCE1201EE65903CDBECBF0A4982D850464509800DA1783353C64I" TargetMode="External"/><Relationship Id="rId21" Type="http://schemas.openxmlformats.org/officeDocument/2006/relationships/hyperlink" Target="consultantplus://offline/ref=B7679F97BFA9CF930C7C225A684CB5AC10BF5F21E8FD1A94340C0521BDF321E7ACE344BCE1201EE65903CCB2CBF0A4982D850464509800DA1783353C64I" TargetMode="External"/><Relationship Id="rId42" Type="http://schemas.openxmlformats.org/officeDocument/2006/relationships/hyperlink" Target="consultantplus://offline/ref=B7679F97BFA9CF930C7C225A684CB5AC10BF5F21E9F618963D0C0521BDF321E7ACE344AEE17812E5591DCCB6DEA6F5DE376BI" TargetMode="External"/><Relationship Id="rId63" Type="http://schemas.openxmlformats.org/officeDocument/2006/relationships/hyperlink" Target="consultantplus://offline/ref=B7679F97BFA9CF930C7C225A684CB5AC10BF5F21E7F51E9B3C0C0521BDF321E7ACE344BCE1201EE65903CDB3CBF0A4982D850464509800DA1783353C64I" TargetMode="External"/><Relationship Id="rId84" Type="http://schemas.openxmlformats.org/officeDocument/2006/relationships/hyperlink" Target="consultantplus://offline/ref=B7679F97BFA9CF930C7C225A684CB5AC10BF5F21E7F01E933C0C0521BDF321E7ACE344BCE1201EE65903CDB7CBF0A4982D850464509800DA1783353C64I" TargetMode="External"/><Relationship Id="rId138" Type="http://schemas.openxmlformats.org/officeDocument/2006/relationships/hyperlink" Target="consultantplus://offline/ref=B7679F97BFA9CF930C7C225A684CB5AC10BF5F21E7F01E933C0C0521BDF321E7ACE344BCE1201EE65903C8B3CBF0A4982D850464509800DA1783353C64I" TargetMode="External"/><Relationship Id="rId159" Type="http://schemas.openxmlformats.org/officeDocument/2006/relationships/hyperlink" Target="consultantplus://offline/ref=B7679F97BFA9CF930C7C225A684CB5AC10BF5F21E8FD1A94340C0521BDF321E7ACE344BCE1201EE65903CEB5CBF0A4982D850464509800DA1783353C64I" TargetMode="External"/><Relationship Id="rId170" Type="http://schemas.openxmlformats.org/officeDocument/2006/relationships/hyperlink" Target="consultantplus://offline/ref=B7679F97BFA9CF930C7C225A684CB5AC10BF5F21E8FD1A94340C0521BDF321E7ACE344BCE1201EE65903CEB4CBF0A4982D850464509800DA1783353C64I" TargetMode="External"/><Relationship Id="rId191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05" Type="http://schemas.openxmlformats.org/officeDocument/2006/relationships/hyperlink" Target="consultantplus://offline/ref=B7679F97BFA9CF930C7C225A684CB5AC10BF5F21E8F3189A340C0521BDF321E7ACE344BCE1201EE65903C8BECBF0A4982D850464509800DA1783353C64I" TargetMode="External"/><Relationship Id="rId226" Type="http://schemas.openxmlformats.org/officeDocument/2006/relationships/hyperlink" Target="consultantplus://offline/ref=B7679F97BFA9CF930C7C225A684CB5AC10BF5F21E7F51E9B3C0C0521BDF321E7ACE344BCE1201EE65903CFB7CBF0A4982D850464509800DA1783353C64I" TargetMode="External"/><Relationship Id="rId107" Type="http://schemas.openxmlformats.org/officeDocument/2006/relationships/hyperlink" Target="consultantplus://offline/ref=B7679F97BFA9CF930C7C225A684CB5AC10BF5F21E8F3189A340C0521BDF321E7ACE344BCE1201EE65903CDBFCBF0A4982D850464509800DA1783353C64I" TargetMode="External"/><Relationship Id="rId11" Type="http://schemas.openxmlformats.org/officeDocument/2006/relationships/hyperlink" Target="consultantplus://offline/ref=2EBDD82CEB3A7C894782756E70E346561C32A07931595DFBC9E44F7583A0A9F82816E1B397371447948F977713B3F0CE954607C0CDBB20D019AEC92B63I" TargetMode="External"/><Relationship Id="rId32" Type="http://schemas.openxmlformats.org/officeDocument/2006/relationships/hyperlink" Target="consultantplus://offline/ref=B7679F97BFA9CF930C7C225A684CB5AC10BF5F21E8F3189A340C0521BDF321E7ACE344BCE1201EE65903CCB1CBF0A4982D850464509800DA1783353C64I" TargetMode="External"/><Relationship Id="rId53" Type="http://schemas.openxmlformats.org/officeDocument/2006/relationships/hyperlink" Target="consultantplus://offline/ref=B7679F97BFA9CF930C7C225A684CB5AC10BF5F21E7F01E933C0C0521BDF321E7ACE344BCE1201EE65903CCBECBF0A4982D850464509800DA1783353C64I" TargetMode="External"/><Relationship Id="rId74" Type="http://schemas.openxmlformats.org/officeDocument/2006/relationships/hyperlink" Target="consultantplus://offline/ref=B7679F97BFA9CF930C7C225A684CB5AC10BF5F21E8F513913D0C0521BDF321E7ACE344BCE1201EE65903CDB7CBF0A4982D850464509800DA1783353C64I" TargetMode="External"/><Relationship Id="rId128" Type="http://schemas.openxmlformats.org/officeDocument/2006/relationships/hyperlink" Target="consultantplus://offline/ref=B7679F97BFA9CF930C7C225A684CB5AC10BF5F21E7F51E9B3C0C0521BDF321E7ACE344BCE1201EE65903CEB2CBF0A4982D850464509800DA1783353C64I" TargetMode="External"/><Relationship Id="rId149" Type="http://schemas.openxmlformats.org/officeDocument/2006/relationships/hyperlink" Target="consultantplus://offline/ref=B7679F97BFA9CF930C7C225A684CB5AC10BF5F21E8F3189A340C0521BDF321E7ACE344BCE1201EE65903CEB5CBF0A4982D850464509800DA1783353C64I" TargetMode="External"/><Relationship Id="rId5" Type="http://schemas.openxmlformats.org/officeDocument/2006/relationships/hyperlink" Target="consultantplus://offline/ref=2EBDD82CEB3A7C894782756E70E346561C32A0793F5F5EF3C9E44F7583A0A9F82816E1B397371447948F977713B3F0CE954607C0CDBB20D019AEC92B63I" TargetMode="External"/><Relationship Id="rId95" Type="http://schemas.openxmlformats.org/officeDocument/2006/relationships/hyperlink" Target="consultantplus://offline/ref=B7679F97BFA9CF930C7C225A684CB5AC10BF5F21E8FD1A94340C0521BDF321E7ACE344BCE1201EE65903CDB6CBF0A4982D850464509800DA1783353C64I" TargetMode="External"/><Relationship Id="rId160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81" Type="http://schemas.openxmlformats.org/officeDocument/2006/relationships/hyperlink" Target="consultantplus://offline/ref=B7679F97BFA9CF930C7C225A684CB5AC10BF5F21E8F3189A340C0521BDF321E7ACE344BCE1201EE65903CFB2CBF0A4982D850464509800DA1783353C64I" TargetMode="External"/><Relationship Id="rId216" Type="http://schemas.openxmlformats.org/officeDocument/2006/relationships/hyperlink" Target="consultantplus://offline/ref=B7679F97BFA9CF930C7C225A684CB5AC10BF5F21E8F3189A340C0521BDF321E7ACE344BCE1201EE65903C9B7CBF0A4982D850464509800DA1783353C64I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B7679F97BFA9CF930C7C225A684CB5AC10BF5F21E7F51E9B3C0C0521BDF321E7ACE344BCE1201EE65903CCB2CBF0A4982D850464509800DA1783353C64I" TargetMode="External"/><Relationship Id="rId43" Type="http://schemas.openxmlformats.org/officeDocument/2006/relationships/hyperlink" Target="consultantplus://offline/ref=B7679F97BFA9CF930C7C225A684CB5AC10BF5F21E7F11B94340C0521BDF321E7ACE344AEE17812E5591DCCB6DEA6F5DE376BI" TargetMode="External"/><Relationship Id="rId64" Type="http://schemas.openxmlformats.org/officeDocument/2006/relationships/hyperlink" Target="consultantplus://offline/ref=B7679F97BFA9CF930C7C225A684CB5AC10BF5F21E7F01E933C0C0521BDF321E7ACE344BCE1201EE65903CCBECBF0A4982D850464509800DA1783353C64I" TargetMode="External"/><Relationship Id="rId118" Type="http://schemas.openxmlformats.org/officeDocument/2006/relationships/hyperlink" Target="consultantplus://offline/ref=B7679F97BFA9CF930C7C225A684CB5AC10BF5F21E8FD1A94340C0521BDF321E7ACE344BCE1201EE65903CDBFCBF0A4982D850464509800DA1783353C64I" TargetMode="External"/><Relationship Id="rId139" Type="http://schemas.openxmlformats.org/officeDocument/2006/relationships/hyperlink" Target="consultantplus://offline/ref=B7679F97BFA9CF930C7C225A684CB5AC10BF5F21E7F01E933C0C0521BDF321E7ACE344BCE1201EE65903CDB6CBF0A4982D850464509800DA1783353C64I" TargetMode="External"/><Relationship Id="rId80" Type="http://schemas.openxmlformats.org/officeDocument/2006/relationships/hyperlink" Target="consultantplus://offline/ref=B7679F97BFA9CF930C7C225A684CB5AC10BF5F21E8F71892350C0521BDF321E7ACE344BCE1201EE65903CCBFCBF0A4982D850464509800DA1783353C64I" TargetMode="External"/><Relationship Id="rId85" Type="http://schemas.openxmlformats.org/officeDocument/2006/relationships/hyperlink" Target="consultantplus://offline/ref=B7679F97BFA9CF930C7C225A684CB5AC10BF5F21E8F71892350C0521BDF321E7ACE344BCE1201EE65903CCBECBF0A4982D850464509800DA1783353C64I" TargetMode="External"/><Relationship Id="rId150" Type="http://schemas.openxmlformats.org/officeDocument/2006/relationships/hyperlink" Target="consultantplus://offline/ref=B7679F97BFA9CF930C7C225A684CB5AC10BF5F21E8FD1A94340C0521BDF321E7ACE344BCE1201EE65903CDB3CBF0A4982D850464509800DA1783353C64I" TargetMode="External"/><Relationship Id="rId155" Type="http://schemas.openxmlformats.org/officeDocument/2006/relationships/hyperlink" Target="consultantplus://offline/ref=B7679F97BFA9CF930C7C225A684CB5AC10BF5F21E7F01E933C0C0521BDF321E7ACE344BCE1201EE65903CFB2CBF0A4982D850464509800DA1783353C64I" TargetMode="External"/><Relationship Id="rId171" Type="http://schemas.openxmlformats.org/officeDocument/2006/relationships/hyperlink" Target="consultantplus://offline/ref=B7679F97BFA9CF930C7C225A684CB5AC10BF5F21E7F51E9B3C0C0521BDF321E7ACE344BCE1201EE65903CEBFCBF0A4982D850464509800DA1783353C64I" TargetMode="External"/><Relationship Id="rId176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92" Type="http://schemas.openxmlformats.org/officeDocument/2006/relationships/hyperlink" Target="consultantplus://offline/ref=B7679F97BFA9CF930C7C225A684CB5AC10BF5F21E8F71892350C0521BDF321E7ACE344BCE1201EE65903CDB0CBF0A4982D850464509800DA1783353C64I" TargetMode="External"/><Relationship Id="rId197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06" Type="http://schemas.openxmlformats.org/officeDocument/2006/relationships/hyperlink" Target="consultantplus://offline/ref=B7679F97BFA9CF930C7C225A684CB5AC10BF5F21E8FD1A94340C0521BDF321E7ACE344BCE1201EE65903C9B6CBF0A4982D850464509800DA1783353C64I" TargetMode="External"/><Relationship Id="rId227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01" Type="http://schemas.openxmlformats.org/officeDocument/2006/relationships/hyperlink" Target="consultantplus://offline/ref=B7679F97BFA9CF930C7C225A684CB5AC10BF5F21E8FD1A94340C0521BDF321E7ACE344BCE1201EE65903C8BECBF0A4982D850464509800DA1783353C64I" TargetMode="External"/><Relationship Id="rId222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2" Type="http://schemas.openxmlformats.org/officeDocument/2006/relationships/hyperlink" Target="consultantplus://offline/ref=2EBDD82CEB3A7C894782756E70E346561C32A079315C5DF3C9E44F7583A0A9F82816E1B397371447948F977713B3F0CE954607C0CDBB20D019AEC92B63I" TargetMode="External"/><Relationship Id="rId17" Type="http://schemas.openxmlformats.org/officeDocument/2006/relationships/hyperlink" Target="consultantplus://offline/ref=B7679F97BFA9CF930C7C225A684CB5AC10BF5F21E8F41D953B0C0521BDF321E7ACE344BCE1201EE65903CCB2CBF0A4982D850464509800DA1783353C64I" TargetMode="External"/><Relationship Id="rId33" Type="http://schemas.openxmlformats.org/officeDocument/2006/relationships/hyperlink" Target="consultantplus://offline/ref=B7679F97BFA9CF930C7C225A684CB5AC10BF5F21E8FD1A94340C0521BDF321E7ACE344BCE1201EE65903CCB1CBF0A4982D850464509800DA1783353C64I" TargetMode="External"/><Relationship Id="rId38" Type="http://schemas.openxmlformats.org/officeDocument/2006/relationships/hyperlink" Target="consultantplus://offline/ref=B7679F97BFA9CF930C7C3C577E20EAA314BC0228EDF010C561535E7CEAFA2BB0F9AC45F2A62D01E6581DCEB7C23A67I" TargetMode="External"/><Relationship Id="rId59" Type="http://schemas.openxmlformats.org/officeDocument/2006/relationships/hyperlink" Target="consultantplus://offline/ref=B7679F97BFA9CF930C7C225A684CB5AC10BF5F21E8F3189A340C0521BDF321E7ACE344BCE1201EE65903CCB1CBF0A4982D850464509800DA1783353C64I" TargetMode="External"/><Relationship Id="rId103" Type="http://schemas.openxmlformats.org/officeDocument/2006/relationships/hyperlink" Target="consultantplus://offline/ref=B7679F97BFA9CF930C7C225A684CB5AC10BF5F21E8F3189A340C0521BDF321E7ACE344BCE1201EE65903CDB2CBF0A4982D850464509800DA1783353C64I" TargetMode="External"/><Relationship Id="rId108" Type="http://schemas.openxmlformats.org/officeDocument/2006/relationships/hyperlink" Target="consultantplus://offline/ref=B7679F97BFA9CF930C7C225A684CB5AC10BF5F21E8FD1A94340C0521BDF321E7ACE344BCE1201EE65903CDB4CBF0A4982D850464509800DA1783353C64I" TargetMode="External"/><Relationship Id="rId124" Type="http://schemas.openxmlformats.org/officeDocument/2006/relationships/hyperlink" Target="consultantplus://offline/ref=B7679F97BFA9CF930C7C225A684CB5AC10BF5F21E7F51E9B3C0C0521BDF321E7ACE344BCE1201EE65903CEB2CBF0A4982D850464509800DA1783353C64I" TargetMode="External"/><Relationship Id="rId129" Type="http://schemas.openxmlformats.org/officeDocument/2006/relationships/hyperlink" Target="consultantplus://offline/ref=B7679F97BFA9CF930C7C225A684CB5AC10BF5F21E8F71892350C0521BDF321E7ACE344BCE1201EE65903CDB2CBF0A4982D850464509800DA1783353C64I" TargetMode="External"/><Relationship Id="rId54" Type="http://schemas.openxmlformats.org/officeDocument/2006/relationships/hyperlink" Target="consultantplus://offline/ref=B7679F97BFA9CF930C7C225A684CB5AC10BF5F21E9F31D933C0C0521BDF321E7ACE344BCE1201EE65903CCB1CBF0A4982D850464509800DA1783353C64I" TargetMode="External"/><Relationship Id="rId70" Type="http://schemas.openxmlformats.org/officeDocument/2006/relationships/hyperlink" Target="consultantplus://offline/ref=B7679F97BFA9CF930C7C225A684CB5AC10BF5F21E8F513913D0C0521BDF321E7ACE344BCE1201EE65903CDB7CBF0A4982D850464509800DA1783353C64I" TargetMode="External"/><Relationship Id="rId75" Type="http://schemas.openxmlformats.org/officeDocument/2006/relationships/hyperlink" Target="consultantplus://offline/ref=B7679F97BFA9CF930C7C225A684CB5AC10BF5F21E8F3189A340C0521BDF321E7ACE344BCE1201EE65903CDB6CBF0A4982D850464509800DA1783353C64I" TargetMode="External"/><Relationship Id="rId91" Type="http://schemas.openxmlformats.org/officeDocument/2006/relationships/hyperlink" Target="consultantplus://offline/ref=B7679F97BFA9CF930C7C225A684CB5AC10BF5F21E8FD1A94340C0521BDF321E7ACE344BCE1201EE65903CDB7CBF0A4982D850464509800DA1783353C64I" TargetMode="External"/><Relationship Id="rId96" Type="http://schemas.openxmlformats.org/officeDocument/2006/relationships/hyperlink" Target="consultantplus://offline/ref=B7679F97BFA9CF930C7C225A684CB5AC10BF5F21E7F51E9B3C0C0521BDF321E7ACE344BCE1201EE65903CEB6CBF0A4982D850464509800DA1783353C64I" TargetMode="External"/><Relationship Id="rId140" Type="http://schemas.openxmlformats.org/officeDocument/2006/relationships/hyperlink" Target="consultantplus://offline/ref=B7679F97BFA9CF930C7C225A684CB5AC10BF5F21E7F01E933C0C0521BDF321E7ACE344BCE1201EE65903CEB5CBF0A4982D850464509800DA1783353C64I" TargetMode="External"/><Relationship Id="rId145" Type="http://schemas.openxmlformats.org/officeDocument/2006/relationships/hyperlink" Target="consultantplus://offline/ref=B7679F97BFA9CF930C7C225A684CB5AC10BF5F21E7F51E9B3C0C0521BDF321E7ACE344BCE1201EE65903CEB0CBF0A4982D850464509800DA1783353C64I" TargetMode="External"/><Relationship Id="rId161" Type="http://schemas.openxmlformats.org/officeDocument/2006/relationships/hyperlink" Target="consultantplus://offline/ref=B7679F97BFA9CF930C7C225A684CB5AC10BF5F21E8F71892350C0521BDF321E7ACE344BCE1201EE65903CDB1CBF0A4982D850464509800DA1783353C64I" TargetMode="External"/><Relationship Id="rId166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82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87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17" Type="http://schemas.openxmlformats.org/officeDocument/2006/relationships/hyperlink" Target="consultantplus://offline/ref=B7679F97BFA9CF930C7C225A684CB5AC10BF5F21E8FD1A94340C0521BDF321E7ACE344BCE1201EE65903C9B5CBF0A4982D850464509800DA1783353C6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DD82CEB3A7C894782756E70E346561C32A0793E585EF5CEE44F7583A0A9F82816E1B397371447948F977713B3F0CE954607C0CDBB20D019AEC92B63I" TargetMode="External"/><Relationship Id="rId212" Type="http://schemas.openxmlformats.org/officeDocument/2006/relationships/hyperlink" Target="consultantplus://offline/ref=B7679F97BFA9CF930C7C225A684CB5AC10BF5F21E8F3189A340C0521BDF321E7ACE344BCE1201EE65903C9B7CBF0A4982D850464509800DA1783353C64I" TargetMode="External"/><Relationship Id="rId233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B7679F97BFA9CF930C7C225A684CB5AC10BF5F21E7F01E933C0C0521BDF321E7ACE344BCE1201EE65903CCB2CBF0A4982D850464509800DA1783353C64I" TargetMode="External"/><Relationship Id="rId28" Type="http://schemas.openxmlformats.org/officeDocument/2006/relationships/hyperlink" Target="consultantplus://offline/ref=B7679F97BFA9CF930C7C225A684CB5AC10BF5F21E7F51E9B3C0C0521BDF321E7ACE344BCE1201EE65903CDB7CBF0A4982D850464509800DA1783353C64I" TargetMode="External"/><Relationship Id="rId49" Type="http://schemas.openxmlformats.org/officeDocument/2006/relationships/hyperlink" Target="consultantplus://offline/ref=B7679F97BFA9CF930C7C225A684CB5AC10BF5F21E8F71892350C0521BDF321E7ACE344BCE1201EE65903CCB1CBF0A4982D850464509800DA1783353C64I" TargetMode="External"/><Relationship Id="rId114" Type="http://schemas.openxmlformats.org/officeDocument/2006/relationships/hyperlink" Target="consultantplus://offline/ref=B7679F97BFA9CF930C7C225A684CB5AC10BF5F21E7F51E9B3C0C0521BDF321E7ACE344BCE1201EE65903CEB3CBF0A4982D850464509800DA1783353C64I" TargetMode="External"/><Relationship Id="rId119" Type="http://schemas.openxmlformats.org/officeDocument/2006/relationships/hyperlink" Target="consultantplus://offline/ref=B7679F97BFA9CF930C7C225A684CB5AC10BF5F21E7F51E9B3C0C0521BDF321E7ACE344BCE1201EE65903CEB3CBF0A4982D850464509800DA1783353C64I" TargetMode="External"/><Relationship Id="rId44" Type="http://schemas.openxmlformats.org/officeDocument/2006/relationships/hyperlink" Target="consultantplus://offline/ref=B7679F97BFA9CF930C7C225A684CB5AC10BF5F21E7F51E9B3C0C0521BDF321E7ACE344BCE1201EE65903CDB2CBF0A4982D850464509800DA1783353C64I" TargetMode="External"/><Relationship Id="rId60" Type="http://schemas.openxmlformats.org/officeDocument/2006/relationships/hyperlink" Target="consultantplus://offline/ref=B7679F97BFA9CF930C7C225A684CB5AC10BF5F21E8FD1A94340C0521BDF321E7ACE344BCE1201EE65903CCB1CBF0A4982D850464509800DA1783353C64I" TargetMode="External"/><Relationship Id="rId65" Type="http://schemas.openxmlformats.org/officeDocument/2006/relationships/hyperlink" Target="consultantplus://offline/ref=B7679F97BFA9CF930C7C225A684CB5AC10BF5F21E8F3189A340C0521BDF321E7ACE344BCE1201EE65903CDB7CBF0A4982D850464509800DA1783353C64I" TargetMode="External"/><Relationship Id="rId81" Type="http://schemas.openxmlformats.org/officeDocument/2006/relationships/hyperlink" Target="consultantplus://offline/ref=B7679F97BFA9CF930C7C225A684CB5AC10BF5F21E8F3189A340C0521BDF321E7ACE344BCE1201EE65903CDB4CBF0A4982D850464509800DA1783353C64I" TargetMode="External"/><Relationship Id="rId86" Type="http://schemas.openxmlformats.org/officeDocument/2006/relationships/hyperlink" Target="consultantplus://offline/ref=B7679F97BFA9CF930C7C225A684CB5AC10BF5F21E8F3189A340C0521BDF321E7ACE344BCE1201EE65903CDB3CBF0A4982D850464509800DA1783353C64I" TargetMode="External"/><Relationship Id="rId130" Type="http://schemas.openxmlformats.org/officeDocument/2006/relationships/hyperlink" Target="consultantplus://offline/ref=B7679F97BFA9CF930C7C225A684CB5AC10BF5F21E8F3189A340C0521BDF321E7ACE344BCE1201EE65903CEB6CBF0A4982D850464509800DA1783353C64I" TargetMode="External"/><Relationship Id="rId135" Type="http://schemas.openxmlformats.org/officeDocument/2006/relationships/hyperlink" Target="consultantplus://offline/ref=B7679F97BFA9CF930C7C225A684CB5AC10BF5F21E8F3189A340C0521BDF321E7ACE344BCE1201EE65903CEB6CBF0A4982D850464509800DA1783353C64I" TargetMode="External"/><Relationship Id="rId151" Type="http://schemas.openxmlformats.org/officeDocument/2006/relationships/hyperlink" Target="consultantplus://offline/ref=B7679F97BFA9CF930C7C225A684CB5AC10BF5F21E7F51E9B3C0C0521BDF321E7ACE344BCE1201EE65903CEB0CBF0A4982D850464509800DA1783353C64I" TargetMode="External"/><Relationship Id="rId156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77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98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72" Type="http://schemas.openxmlformats.org/officeDocument/2006/relationships/hyperlink" Target="consultantplus://offline/ref=B7679F97BFA9CF930C7C225A684CB5AC10BF5F21E7F01E933C0C0521BDF321E7ACE344BCE1201EE65903CFB2CBF0A4982D850464509800DA1783353C64I" TargetMode="External"/><Relationship Id="rId193" Type="http://schemas.openxmlformats.org/officeDocument/2006/relationships/hyperlink" Target="consultantplus://offline/ref=B7679F97BFA9CF930C7C225A684CB5AC10BF5F21E8F3189A340C0521BDF321E7ACE344BCE1201EE65903C8BFCBF0A4982D850464509800DA1783353C64I" TargetMode="External"/><Relationship Id="rId202" Type="http://schemas.openxmlformats.org/officeDocument/2006/relationships/hyperlink" Target="consultantplus://offline/ref=B7679F97BFA9CF930C7C225A684CB5AC10BF5F21E7F51E9B3C0C0521BDF321E7ACE344BCE1201EE65903CEBECBF0A4982D850464509800DA1783353C64I" TargetMode="External"/><Relationship Id="rId207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23" Type="http://schemas.openxmlformats.org/officeDocument/2006/relationships/hyperlink" Target="consultantplus://offline/ref=B7679F97BFA9CF930C7C225A684CB5AC10BF5F21E8F3189A340C0521BDF321E7ACE344BCE1201EE65903C9B6CBF0A4982D850464509800DA1783353C64I" TargetMode="External"/><Relationship Id="rId228" Type="http://schemas.openxmlformats.org/officeDocument/2006/relationships/hyperlink" Target="consultantplus://offline/ref=B7679F97BFA9CF930C7C225A684CB5AC10BF5F21E7F51E9B3C0C0521BDF321E7ACE344BCE1201EE65903C8B5CBF0A4982D850464509800DA1783353C64I" TargetMode="External"/><Relationship Id="rId13" Type="http://schemas.openxmlformats.org/officeDocument/2006/relationships/hyperlink" Target="consultantplus://offline/ref=B7679F97BFA9CF930C7C3C577E20EAA313B6032DE7F310C561535E7CEAFA2BB0F9AC45F2A62D01E6581DCEB7C23A67I" TargetMode="External"/><Relationship Id="rId18" Type="http://schemas.openxmlformats.org/officeDocument/2006/relationships/hyperlink" Target="consultantplus://offline/ref=B7679F97BFA9CF930C7C225A684CB5AC10BF5F21E8F513913D0C0521BDF321E7ACE344BCE1201EE65903CCB2CBF0A4982D850464509800DA1783353C64I" TargetMode="External"/><Relationship Id="rId39" Type="http://schemas.openxmlformats.org/officeDocument/2006/relationships/hyperlink" Target="consultantplus://offline/ref=B7679F97BFA9CF930C7C3C577E20EAA313B6032DE7F310C561535E7CEAFA2BB0F9AC45F2A62D01E6581DCEB7C23A67I" TargetMode="External"/><Relationship Id="rId109" Type="http://schemas.openxmlformats.org/officeDocument/2006/relationships/hyperlink" Target="consultantplus://offline/ref=B7679F97BFA9CF930C7C225A684CB5AC10BF5F21E7F51E9B3C0C0521BDF321E7ACE344BCE1201EE65903CEB4CBF0A4982D850464509800DA1783353C64I" TargetMode="External"/><Relationship Id="rId34" Type="http://schemas.openxmlformats.org/officeDocument/2006/relationships/hyperlink" Target="consultantplus://offline/ref=B7679F97BFA9CF930C7C225A684CB5AC10BF5F21E7F51E9B3C0C0521BDF321E7ACE344BCE1201EE65903CDB5CBF0A4982D850464509800DA1783353C64I" TargetMode="External"/><Relationship Id="rId50" Type="http://schemas.openxmlformats.org/officeDocument/2006/relationships/hyperlink" Target="consultantplus://offline/ref=B7679F97BFA9CF930C7C225A684CB5AC10BF5F21E8F3189A340C0521BDF321E7ACE344BCE1201EE65903CCB1CBF0A4982D850464509800DA1783353C64I" TargetMode="External"/><Relationship Id="rId55" Type="http://schemas.openxmlformats.org/officeDocument/2006/relationships/hyperlink" Target="consultantplus://offline/ref=B7679F97BFA9CF930C7C225A684CB5AC10BF5F21E8F41D953B0C0521BDF321E7ACE344BCE1201EE65903CCB1CBF0A4982D850464509800DA1783353C64I" TargetMode="External"/><Relationship Id="rId76" Type="http://schemas.openxmlformats.org/officeDocument/2006/relationships/hyperlink" Target="consultantplus://offline/ref=B7679F97BFA9CF930C7C225A684CB5AC10BF5F21E7F51B96380C0521BDF321E7ACE344BCE1201EE65901CBBFCBF0A4982D850464509800DA1783353C64I" TargetMode="External"/><Relationship Id="rId97" Type="http://schemas.openxmlformats.org/officeDocument/2006/relationships/hyperlink" Target="consultantplus://offline/ref=B7679F97BFA9CF930C7C225A684CB5AC10BF5F21E7F01E933C0C0521BDF321E7ACE344BCE1201EE65903CFBECBF0A4982D850464509800DA1783353C64I" TargetMode="External"/><Relationship Id="rId104" Type="http://schemas.openxmlformats.org/officeDocument/2006/relationships/hyperlink" Target="consultantplus://offline/ref=B7679F97BFA9CF930C7C225A684CB5AC10BF5F21E8FD1A94340C0521BDF321E7ACE344BCE1201EE65903CDB7CBF0A4982D850464509800DA1783353C64I" TargetMode="External"/><Relationship Id="rId120" Type="http://schemas.openxmlformats.org/officeDocument/2006/relationships/hyperlink" Target="consultantplus://offline/ref=B7679F97BFA9CF930C7C225A684CB5AC10BF5F21E7F01E933C0C0521BDF321E7ACE344BCE1201EE65903C8B4CBF0A4982D850464509800DA1783353C64I" TargetMode="External"/><Relationship Id="rId125" Type="http://schemas.openxmlformats.org/officeDocument/2006/relationships/hyperlink" Target="consultantplus://offline/ref=B7679F97BFA9CF930C7C225A684CB5AC10BF5F21E8F71892350C0521BDF321E7ACE344BCE1201EE65903CDB3CBF0A4982D850464509800DA1783353C64I" TargetMode="External"/><Relationship Id="rId141" Type="http://schemas.openxmlformats.org/officeDocument/2006/relationships/hyperlink" Target="consultantplus://offline/ref=B7679F97BFA9CF930C7C225A684CB5AC10BF5F21E7F01E933C0C0521BDF321E7ACE344BCE1201EE65903CEBFCBF0A4982D850464509800DA1783353C64I" TargetMode="External"/><Relationship Id="rId146" Type="http://schemas.openxmlformats.org/officeDocument/2006/relationships/hyperlink" Target="consultantplus://offline/ref=B7679F97BFA9CF930C7C225A684CB5AC10BF5F21E7F01E933C0C0521BDF321E7ACE344BCE1201EE65903CFB2CBF0A4982D850464509800DA1783353C64I" TargetMode="External"/><Relationship Id="rId167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88" Type="http://schemas.openxmlformats.org/officeDocument/2006/relationships/hyperlink" Target="consultantplus://offline/ref=B7679F97BFA9CF930C7C225A684CB5AC10BF5F21E8FD1A94340C0521BDF321E7ACE344BCE1201EE65903CFB2CBF0A4982D850464509800DA1783353C64I" TargetMode="External"/><Relationship Id="rId7" Type="http://schemas.openxmlformats.org/officeDocument/2006/relationships/hyperlink" Target="consultantplus://offline/ref=2EBDD82CEB3A7C894782756E70E346561C32A0793E5950F1C8E44F7583A0A9F82816E1B397371447948F977713B3F0CE954607C0CDBB20D019AEC92B63I" TargetMode="External"/><Relationship Id="rId71" Type="http://schemas.openxmlformats.org/officeDocument/2006/relationships/hyperlink" Target="consultantplus://offline/ref=B7679F97BFA9CF930C7C225A684CB5AC10BF5F21E8F3189A340C0521BDF321E7ACE344BCE1201EE65903CDB6CBF0A4982D850464509800DA1783353C64I" TargetMode="External"/><Relationship Id="rId92" Type="http://schemas.openxmlformats.org/officeDocument/2006/relationships/hyperlink" Target="consultantplus://offline/ref=B7679F97BFA9CF930C7C225A684CB5AC10BF5F21E7F01E933C0C0521BDF321E7ACE344BCE1201EE65903CFBFCBF0A4982D850464509800DA1783353C64I" TargetMode="External"/><Relationship Id="rId162" Type="http://schemas.openxmlformats.org/officeDocument/2006/relationships/hyperlink" Target="consultantplus://offline/ref=B7679F97BFA9CF930C7C225A684CB5AC10BF5F21E8F3189A340C0521BDF321E7ACE344BCE1201EE65903CEB4CBF0A4982D850464509800DA1783353C64I" TargetMode="External"/><Relationship Id="rId183" Type="http://schemas.openxmlformats.org/officeDocument/2006/relationships/hyperlink" Target="consultantplus://offline/ref=B7679F97BFA9CF930C7C225A684CB5AC10BF5F21E8F3189A340C0521BDF321E7ACE344BCE1201EE65903C8B6CBF0A4982D850464509800DA1783353C64I" TargetMode="External"/><Relationship Id="rId213" Type="http://schemas.openxmlformats.org/officeDocument/2006/relationships/hyperlink" Target="consultantplus://offline/ref=B7679F97BFA9CF930C7C225A684CB5AC10BF5F21E8FD1A94340C0521BDF321E7ACE344BCE1201EE65903C9B5CBF0A4982D850464509800DA1783353C64I" TargetMode="External"/><Relationship Id="rId218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34" Type="http://schemas.openxmlformats.org/officeDocument/2006/relationships/hyperlink" Target="consultantplus://offline/ref=B7679F97BFA9CF930C7C225A684CB5AC10BF5F21E7F51E9B3C0C0521BDF321E7ACE344BCE1201EE65903CAB3CBF0A4982D850464509800DA1783353C6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679F97BFA9CF930C7C225A684CB5AC10BF5F21E8F3189A340C0521BDF321E7ACE344BCE1201EE65903CCBFCBF0A4982D850464509800DA1783353C64I" TargetMode="External"/><Relationship Id="rId24" Type="http://schemas.openxmlformats.org/officeDocument/2006/relationships/hyperlink" Target="consultantplus://offline/ref=B7679F97BFA9CF930C7C225A684CB5AC10BF5F21E9F31D933C0C0521BDF321E7ACE344BCE1201EE65903CCB0CBF0A4982D850464509800DA1783353C64I" TargetMode="External"/><Relationship Id="rId40" Type="http://schemas.openxmlformats.org/officeDocument/2006/relationships/hyperlink" Target="consultantplus://offline/ref=B7679F97BFA9CF930C7C3C577E20EAA316B6082FEBF010C561535E7CEAFA2BB0F9AC45F2A62D01E6581DCEB7C23A67I" TargetMode="External"/><Relationship Id="rId45" Type="http://schemas.openxmlformats.org/officeDocument/2006/relationships/hyperlink" Target="consultantplus://offline/ref=B7679F97BFA9CF930C7C225A684CB5AC10BF5F21E7F51E9B3C0C0521BDF321E7ACE344BCE1201EE65903CDB0CBF0A4982D850464509800DA1783353C64I" TargetMode="External"/><Relationship Id="rId66" Type="http://schemas.openxmlformats.org/officeDocument/2006/relationships/hyperlink" Target="consultantplus://offline/ref=B7679F97BFA9CF930C7C225A684CB5AC10BF5F21E8F513913D0C0521BDF321E7ACE344BCE1201EE65903CDB7CBF0A4982D850464509800DA1783353C64I" TargetMode="External"/><Relationship Id="rId87" Type="http://schemas.openxmlformats.org/officeDocument/2006/relationships/hyperlink" Target="consultantplus://offline/ref=B7679F97BFA9CF930C7C225A684CB5AC10BF5F21E8FD1A94340C0521BDF321E7ACE344BCE1201EE65903CCBECBF0A4982D850464509800DA1783353C64I" TargetMode="External"/><Relationship Id="rId110" Type="http://schemas.openxmlformats.org/officeDocument/2006/relationships/hyperlink" Target="consultantplus://offline/ref=B7679F97BFA9CF930C7C225A684CB5AC10BF5F21E7F01E933C0C0521BDF321E7ACE344BCE1201EE65903C8B5CBF0A4982D850464509800DA1783353C64I" TargetMode="External"/><Relationship Id="rId115" Type="http://schemas.openxmlformats.org/officeDocument/2006/relationships/hyperlink" Target="consultantplus://offline/ref=B7679F97BFA9CF930C7C225A684CB5AC10BF5F21E7F01E933C0C0521BDF321E7ACE344BCE1201EE65903C8B4CBF0A4982D850464509800DA1783353C64I" TargetMode="External"/><Relationship Id="rId131" Type="http://schemas.openxmlformats.org/officeDocument/2006/relationships/hyperlink" Target="consultantplus://offline/ref=B7679F97BFA9CF930C7C225A684CB5AC10BF5F21E8FD1A94340C0521BDF321E7ACE344BCE1201EE65903CDBECBF0A4982D850464509800DA1783353C64I" TargetMode="External"/><Relationship Id="rId136" Type="http://schemas.openxmlformats.org/officeDocument/2006/relationships/hyperlink" Target="consultantplus://offline/ref=B7679F97BFA9CF930C7C225A684CB5AC10BF5F21E8FD1A94340C0521BDF321E7ACE344BCE1201EE65903CDBECBF0A4982D850464509800DA1783353C64I" TargetMode="External"/><Relationship Id="rId157" Type="http://schemas.openxmlformats.org/officeDocument/2006/relationships/hyperlink" Target="consultantplus://offline/ref=B7679F97BFA9CF930C7C225A684CB5AC10BF5F21E8FD1A94340C0521BDF321E7ACE344BCE1201EE65903CEB6CBF0A4982D850464509800DA1783353C64I" TargetMode="External"/><Relationship Id="rId178" Type="http://schemas.openxmlformats.org/officeDocument/2006/relationships/hyperlink" Target="consultantplus://offline/ref=B7679F97BFA9CF930C7C225A684CB5AC10BF5F21E8F3189A340C0521BDF321E7ACE344BCE1201EE65903CEB3CBF0A4982D850464509800DA1783353C64I" TargetMode="External"/><Relationship Id="rId61" Type="http://schemas.openxmlformats.org/officeDocument/2006/relationships/hyperlink" Target="consultantplus://offline/ref=B7679F97BFA9CF930C7C225A684CB5AC10BF5F21E8F513913D0C0521BDF321E7ACE344BCE1201EE65903CCBECBF0A4982D850464509800DA1783353C64I" TargetMode="External"/><Relationship Id="rId82" Type="http://schemas.openxmlformats.org/officeDocument/2006/relationships/hyperlink" Target="consultantplus://offline/ref=B7679F97BFA9CF930C7C225A684CB5AC10BF5F21E8FD1A94340C0521BDF321E7ACE344BCE1201EE65903CCBFCBF0A4982D850464509800DA1783353C64I" TargetMode="External"/><Relationship Id="rId152" Type="http://schemas.openxmlformats.org/officeDocument/2006/relationships/hyperlink" Target="consultantplus://offline/ref=B7679F97BFA9CF930C7C225A684CB5AC10BF5F21E7F01E933C0C0521BDF321E7ACE344BCE1201EE65903C8B2CBF0A4982D850464509800DA1783353C64I" TargetMode="External"/><Relationship Id="rId173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94" Type="http://schemas.openxmlformats.org/officeDocument/2006/relationships/hyperlink" Target="consultantplus://offline/ref=B7679F97BFA9CF930C7C225A684CB5AC10BF5F21E8FD1A94340C0521BDF321E7ACE344BCE1201EE65903C8BECBF0A4982D850464509800DA1783353C64I" TargetMode="External"/><Relationship Id="rId199" Type="http://schemas.openxmlformats.org/officeDocument/2006/relationships/hyperlink" Target="consultantplus://offline/ref=B7679F97BFA9CF930C7C225A684CB5AC10BF5F21E8F71892350C0521BDF321E7ACE344BCE1201EE65903CDB0CBF0A4982D850464509800DA1783353C64I" TargetMode="External"/><Relationship Id="rId203" Type="http://schemas.openxmlformats.org/officeDocument/2006/relationships/hyperlink" Target="consultantplus://offline/ref=B7679F97BFA9CF930C7C225A684CB5AC10BF5F21E7F01E933C0C0521BDF321E7ACE344BCE1201EE65903C8B0CBF0A4982D850464509800DA1783353C64I" TargetMode="External"/><Relationship Id="rId208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29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9" Type="http://schemas.openxmlformats.org/officeDocument/2006/relationships/hyperlink" Target="consultantplus://offline/ref=B7679F97BFA9CF930C7C225A684CB5AC10BF5F21E8F71892350C0521BDF321E7ACE344BCE1201EE65903CCB2CBF0A4982D850464509800DA1783353C64I" TargetMode="External"/><Relationship Id="rId224" Type="http://schemas.openxmlformats.org/officeDocument/2006/relationships/hyperlink" Target="consultantplus://offline/ref=B7679F97BFA9CF930C7C225A684CB5AC10BF5F21E8FD1A94340C0521BDF321E7ACE344BCE1201EE65903C9B4CBF0A4982D850464509800DA1783353C64I" TargetMode="External"/><Relationship Id="rId14" Type="http://schemas.openxmlformats.org/officeDocument/2006/relationships/hyperlink" Target="consultantplus://offline/ref=B7679F97BFA9CF930C7C225A684CB5AC10BF5F21E7F11B94340C0521BDF321E7ACE344AEE17812E5591DCCB6DEA6F5DE376BI" TargetMode="External"/><Relationship Id="rId30" Type="http://schemas.openxmlformats.org/officeDocument/2006/relationships/hyperlink" Target="consultantplus://offline/ref=B7679F97BFA9CF930C7C225A684CB5AC10BF5F21E8F513913D0C0521BDF321E7ACE344BCE1201EE65903CCB1CBF0A4982D850464509800DA1783353C64I" TargetMode="External"/><Relationship Id="rId35" Type="http://schemas.openxmlformats.org/officeDocument/2006/relationships/hyperlink" Target="consultantplus://offline/ref=B7679F97BFA9CF930C7C225A684CB5AC10BF5F21E7F01E933C0C0521BDF321E7ACE344BCE1201EE65903CCB0CBF0A4982D850464509800DA1783353C64I" TargetMode="External"/><Relationship Id="rId56" Type="http://schemas.openxmlformats.org/officeDocument/2006/relationships/hyperlink" Target="consultantplus://offline/ref=B7679F97BFA9CF930C7C225A684CB5AC10BF5F21E8F513913D0C0521BDF321E7ACE344BCE1201EE65903CCBECBF0A4982D850464509800DA1783353C64I" TargetMode="External"/><Relationship Id="rId77" Type="http://schemas.openxmlformats.org/officeDocument/2006/relationships/hyperlink" Target="consultantplus://offline/ref=B7679F97BFA9CF930C7C225A684CB5AC10BF5F21E7F51B96380C0521BDF321E7ACE344BCE1201EE65901C4B7CBF0A4982D850464509800DA1783353C64I" TargetMode="External"/><Relationship Id="rId100" Type="http://schemas.openxmlformats.org/officeDocument/2006/relationships/hyperlink" Target="consultantplus://offline/ref=B7679F97BFA9CF930C7C225A684CB5AC10BF5F21E8FD1A94340C0521BDF321E7ACE344BCE1201EE65903CDB5CBF0A4982D850464509800DA1783353C64I" TargetMode="External"/><Relationship Id="rId105" Type="http://schemas.openxmlformats.org/officeDocument/2006/relationships/hyperlink" Target="consultantplus://offline/ref=B7679F97BFA9CF930C7C225A684CB5AC10BF5F21E7F01E933C0C0521BDF321E7ACE344BCE1201EE65903C8B6CBF0A4982D850464509800DA1783353C64I" TargetMode="External"/><Relationship Id="rId126" Type="http://schemas.openxmlformats.org/officeDocument/2006/relationships/hyperlink" Target="consultantplus://offline/ref=B7679F97BFA9CF930C7C225A684CB5AC10BF5F21E8F3189A340C0521BDF321E7ACE344BCE1201EE65903CEB7CBF0A4982D850464509800DA1783353C64I" TargetMode="External"/><Relationship Id="rId147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68" Type="http://schemas.openxmlformats.org/officeDocument/2006/relationships/hyperlink" Target="consultantplus://offline/ref=B7679F97BFA9CF930C7C225A684CB5AC10BF5F21E8F71892350C0521BDF321E7ACE344BCE1201EE65903CDB1CBF0A4982D850464509800DA1783353C64I" TargetMode="External"/><Relationship Id="rId8" Type="http://schemas.openxmlformats.org/officeDocument/2006/relationships/hyperlink" Target="consultantplus://offline/ref=2EBDD82CEB3A7C894782756E70E346561C32A0793E5B5BF2C0E44F7583A0A9F82816E1B397371447948F977713B3F0CE954607C0CDBB20D019AEC92B63I" TargetMode="External"/><Relationship Id="rId51" Type="http://schemas.openxmlformats.org/officeDocument/2006/relationships/hyperlink" Target="consultantplus://offline/ref=B7679F97BFA9CF930C7C225A684CB5AC10BF5F21E8FD1A94340C0521BDF321E7ACE344BCE1201EE65903CCB1CBF0A4982D850464509800DA1783353C64I" TargetMode="External"/><Relationship Id="rId72" Type="http://schemas.openxmlformats.org/officeDocument/2006/relationships/hyperlink" Target="consultantplus://offline/ref=B7679F97BFA9CF930C7C225A684CB5AC10BF5F21E8F513913D0C0521BDF321E7ACE344BCE1201EE65903CDB7CBF0A4982D850464509800DA1783353C64I" TargetMode="External"/><Relationship Id="rId93" Type="http://schemas.openxmlformats.org/officeDocument/2006/relationships/hyperlink" Target="consultantplus://offline/ref=B7679F97BFA9CF930C7C225A684CB5AC10BF5F21E8F71892350C0521BDF321E7ACE344BCE1201EE65903CDB7CBF0A4982D850464509800DA1783353C64I" TargetMode="External"/><Relationship Id="rId98" Type="http://schemas.openxmlformats.org/officeDocument/2006/relationships/hyperlink" Target="consultantplus://offline/ref=B7679F97BFA9CF930C7C225A684CB5AC10BF5F21E8F71892350C0521BDF321E7ACE344BCE1201EE65903CDB6CBF0A4982D850464509800DA1783353C64I" TargetMode="External"/><Relationship Id="rId121" Type="http://schemas.openxmlformats.org/officeDocument/2006/relationships/hyperlink" Target="consultantplus://offline/ref=B7679F97BFA9CF930C7C225A684CB5AC10BF5F21E8F71892350C0521BDF321E7ACE344BCE1201EE65903CDB3CBF0A4982D850464509800DA1783353C64I" TargetMode="External"/><Relationship Id="rId142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63" Type="http://schemas.openxmlformats.org/officeDocument/2006/relationships/hyperlink" Target="consultantplus://offline/ref=B7679F97BFA9CF930C7C225A684CB5AC10BF5F21E8FD1A94340C0521BDF321E7ACE344BCE1201EE65903CEB4CBF0A4982D850464509800DA1783353C64I" TargetMode="External"/><Relationship Id="rId184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89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19" Type="http://schemas.openxmlformats.org/officeDocument/2006/relationships/hyperlink" Target="consultantplus://offline/ref=B7679F97BFA9CF930C7C225A684CB5AC10BF5F21E8F3189A340C0521BDF321E7ACE344BCE1201EE65903C9B6CBF0A4982D850464509800DA1783353C64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30" Type="http://schemas.openxmlformats.org/officeDocument/2006/relationships/hyperlink" Target="consultantplus://offline/ref=B7679F97BFA9CF930C7C225A684CB5AC10BF5F21E7F51E9B3C0C0521BDF321E7ACE344BCE1201EE65903C8BFCBF0A4982D850464509800DA1783353C64I" TargetMode="External"/><Relationship Id="rId235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5" Type="http://schemas.openxmlformats.org/officeDocument/2006/relationships/hyperlink" Target="consultantplus://offline/ref=B7679F97BFA9CF930C7C225A684CB5AC10BF5F21E7F51E9B3C0C0521BDF321E7ACE344BCE1201EE65903CCB0CBF0A4982D850464509800DA1783353C64I" TargetMode="External"/><Relationship Id="rId46" Type="http://schemas.openxmlformats.org/officeDocument/2006/relationships/hyperlink" Target="consultantplus://offline/ref=B7679F97BFA9CF930C7C225A684CB5AC10BF5F21E9F31D933C0C0521BDF321E7ACE344BCE1201EE65903CCB1CBF0A4982D850464509800DA1783353C64I" TargetMode="External"/><Relationship Id="rId67" Type="http://schemas.openxmlformats.org/officeDocument/2006/relationships/hyperlink" Target="consultantplus://offline/ref=B7679F97BFA9CF930C7C225A684CB5AC10BF5F21E8F3189A340C0521BDF321E7ACE344BCE1201EE65903CDB6CBF0A4982D850464509800DA1783353C64I" TargetMode="External"/><Relationship Id="rId116" Type="http://schemas.openxmlformats.org/officeDocument/2006/relationships/hyperlink" Target="consultantplus://offline/ref=B7679F97BFA9CF930C7C225A684CB5AC10BF5F21E8F71892350C0521BDF321E7ACE344BCE1201EE65903CDB4CBF0A4982D850464509800DA1783353C64I" TargetMode="External"/><Relationship Id="rId137" Type="http://schemas.openxmlformats.org/officeDocument/2006/relationships/hyperlink" Target="consultantplus://offline/ref=B7679F97BFA9CF930C7C225A684CB5AC10BF5F21E7F51E9B3C0C0521BDF321E7ACE344BCE1201EE65903CEB1CBF0A4982D850464509800DA1783353C64I" TargetMode="External"/><Relationship Id="rId158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0" Type="http://schemas.openxmlformats.org/officeDocument/2006/relationships/hyperlink" Target="consultantplus://offline/ref=B7679F97BFA9CF930C7C225A684CB5AC10BF5F21E8F3189A340C0521BDF321E7ACE344BCE1201EE65903CCB2CBF0A4982D850464509800DA1783353C64I" TargetMode="External"/><Relationship Id="rId41" Type="http://schemas.openxmlformats.org/officeDocument/2006/relationships/hyperlink" Target="consultantplus://offline/ref=B7679F97BFA9CF930C7C3C577E20EAA316B3032BEFF210C561535E7CEAFA2BB0F9AC45F2A62D01E6581DCEB7C23A67I" TargetMode="External"/><Relationship Id="rId62" Type="http://schemas.openxmlformats.org/officeDocument/2006/relationships/hyperlink" Target="consultantplus://offline/ref=B7679F97BFA9CF930C7C225A684CB5AC10BF5F21E8FD1A94340C0521BDF321E7ACE344BCE1201EE65903CCB1CBF0A4982D850464509800DA1783353C64I" TargetMode="External"/><Relationship Id="rId83" Type="http://schemas.openxmlformats.org/officeDocument/2006/relationships/hyperlink" Target="consultantplus://offline/ref=B7679F97BFA9CF930C7C225A684CB5AC10BF5F21E7F51E9B3C0C0521BDF321E7ACE344BCE1201EE65903CDBECBF0A4982D850464509800DA1783353C64I" TargetMode="External"/><Relationship Id="rId88" Type="http://schemas.openxmlformats.org/officeDocument/2006/relationships/hyperlink" Target="consultantplus://offline/ref=B7679F97BFA9CF930C7C225A684CB5AC10BF5F21E7F51E9B3C0C0521BDF321E7ACE344BCE1201EE65903CEB7CBF0A4982D850464509800DA1783353C64I" TargetMode="External"/><Relationship Id="rId111" Type="http://schemas.openxmlformats.org/officeDocument/2006/relationships/hyperlink" Target="consultantplus://offline/ref=B7679F97BFA9CF930C7C225A684CB5AC10BF5F21E8F71892350C0521BDF321E7ACE344BCE1201EE65903CDB4CBF0A4982D850464509800DA1783353C64I" TargetMode="External"/><Relationship Id="rId132" Type="http://schemas.openxmlformats.org/officeDocument/2006/relationships/hyperlink" Target="consultantplus://offline/ref=B7679F97BFA9CF930C7C225A684CB5AC10BF5F21E7F51E9B3C0C0521BDF321E7ACE344BCE1201EE65903CEB1CBF0A4982D850464509800DA1783353C64I" TargetMode="External"/><Relationship Id="rId153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74" Type="http://schemas.openxmlformats.org/officeDocument/2006/relationships/hyperlink" Target="consultantplus://offline/ref=B7679F97BFA9CF930C7C225A684CB5AC10BF5F21E7F01E933C0C0521BDF321E7ACE344BCE1201EE65903CFB2CBF0A4982D850464509800DA1783353C64I" TargetMode="External"/><Relationship Id="rId179" Type="http://schemas.openxmlformats.org/officeDocument/2006/relationships/hyperlink" Target="consultantplus://offline/ref=B7679F97BFA9CF930C7C225A684CB5AC10BF5F21E7F01E933C0C0521BDF321E7ACE344BCE1201EE65903CFB2CBF0A4982D850464509800DA1783353C64I" TargetMode="External"/><Relationship Id="rId195" Type="http://schemas.openxmlformats.org/officeDocument/2006/relationships/hyperlink" Target="consultantplus://offline/ref=B7679F97BFA9CF930C7C225A684CB5AC10BF5F21E7F51E9B3C0C0521BDF321E7ACE344BCE1201EE65903CEBECBF0A4982D850464509800DA1783353C64I" TargetMode="External"/><Relationship Id="rId209" Type="http://schemas.openxmlformats.org/officeDocument/2006/relationships/hyperlink" Target="consultantplus://offline/ref=B7679F97BFA9CF930C7C225A684CB5AC10BF5F21E8F3189A340C0521BDF321E7ACE344BCE1201EE65903C8BECBF0A4982D850464509800DA1783353C64I" TargetMode="External"/><Relationship Id="rId190" Type="http://schemas.openxmlformats.org/officeDocument/2006/relationships/hyperlink" Target="consultantplus://offline/ref=B7679F97BFA9CF930C7C225A684CB5AC10BF5F21E8FD1A94340C0521BDF321E7ACE344BCE1201EE65903C8B6CBF0A4982D850464509800DA1783353C64I" TargetMode="External"/><Relationship Id="rId204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20" Type="http://schemas.openxmlformats.org/officeDocument/2006/relationships/hyperlink" Target="consultantplus://offline/ref=B7679F97BFA9CF930C7C225A684CB5AC10BF5F21E8FD1A94340C0521BDF321E7ACE344BCE1201EE65903C9B4CBF0A4982D850464509800DA1783353C64I" TargetMode="External"/><Relationship Id="rId225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5" Type="http://schemas.openxmlformats.org/officeDocument/2006/relationships/hyperlink" Target="consultantplus://offline/ref=B7679F97BFA9CF930C7C225A684CB5AC10BF5F21E7F51B96380C0521BDF321E7ACE344AEE17812E5591DCCB6DEA6F5DE376BI" TargetMode="External"/><Relationship Id="rId36" Type="http://schemas.openxmlformats.org/officeDocument/2006/relationships/hyperlink" Target="consultantplus://offline/ref=B7679F97BFA9CF930C7C225A684CB5AC10BF5F21E7F51E9B3C0C0521BDF321E7ACE344BCE1201EE65903CDB6CBF0A4982D850464509800DA1783353C64I" TargetMode="External"/><Relationship Id="rId57" Type="http://schemas.openxmlformats.org/officeDocument/2006/relationships/hyperlink" Target="consultantplus://offline/ref=B7679F97BFA9CF930C7C225A684CB5AC10BF5F21E8F513913D0C0521BDF321E7ACE344BCE1201EE65903CCBECBF0A4982D850464509800DA1783353C64I" TargetMode="External"/><Relationship Id="rId106" Type="http://schemas.openxmlformats.org/officeDocument/2006/relationships/hyperlink" Target="consultantplus://offline/ref=B7679F97BFA9CF930C7C225A684CB5AC10BF5F21E8F71892350C0521BDF321E7ACE344BCE1201EE65903CDB5CBF0A4982D850464509800DA1783353C64I" TargetMode="External"/><Relationship Id="rId127" Type="http://schemas.openxmlformats.org/officeDocument/2006/relationships/hyperlink" Target="consultantplus://offline/ref=B7679F97BFA9CF930C7C225A684CB5AC10BF5F21E8FD1A94340C0521BDF321E7ACE344BCE1201EE65903CDB1CBF0A4982D850464509800DA1783353C64I" TargetMode="External"/><Relationship Id="rId10" Type="http://schemas.openxmlformats.org/officeDocument/2006/relationships/hyperlink" Target="consultantplus://offline/ref=2EBDD82CEB3A7C894782756E70E346561C32A0793E5159F4C1E44F7583A0A9F82816E1B397371447948F977713B3F0CE954607C0CDBB20D019AEC92B63I" TargetMode="External"/><Relationship Id="rId31" Type="http://schemas.openxmlformats.org/officeDocument/2006/relationships/hyperlink" Target="consultantplus://offline/ref=B7679F97BFA9CF930C7C225A684CB5AC10BF5F21E8F71892350C0521BDF321E7ACE344BCE1201EE65903CCB1CBF0A4982D850464509800DA1783353C64I" TargetMode="External"/><Relationship Id="rId52" Type="http://schemas.openxmlformats.org/officeDocument/2006/relationships/hyperlink" Target="consultantplus://offline/ref=B7679F97BFA9CF930C7C225A684CB5AC10BF5F21E7F51E9B3C0C0521BDF321E7ACE344BCE1201EE65903CDB3CBF0A4982D850464509800DA1783353C64I" TargetMode="External"/><Relationship Id="rId73" Type="http://schemas.openxmlformats.org/officeDocument/2006/relationships/hyperlink" Target="consultantplus://offline/ref=B7679F97BFA9CF930C7C225A684CB5AC10BF5F21E8F3189A340C0521BDF321E7ACE344BCE1201EE65903CDB6CBF0A4982D850464509800DA1783353C64I" TargetMode="External"/><Relationship Id="rId78" Type="http://schemas.openxmlformats.org/officeDocument/2006/relationships/hyperlink" Target="consultantplus://offline/ref=B7679F97BFA9CF930C7C225A684CB5AC10BF5F21E7F51B96380C0521BDF321E7ACE344BCE1201EE65903C5B1CBF0A4982D850464509800DA1783353C64I" TargetMode="External"/><Relationship Id="rId94" Type="http://schemas.openxmlformats.org/officeDocument/2006/relationships/hyperlink" Target="consultantplus://offline/ref=B7679F97BFA9CF930C7C225A684CB5AC10BF5F21E8F3189A340C0521BDF321E7ACE344BCE1201EE65903CDB1CBF0A4982D850464509800DA1783353C64I" TargetMode="External"/><Relationship Id="rId99" Type="http://schemas.openxmlformats.org/officeDocument/2006/relationships/hyperlink" Target="consultantplus://offline/ref=B7679F97BFA9CF930C7C225A684CB5AC10BF5F21E8F3189A340C0521BDF321E7ACE344BCE1201EE65903CDB0CBF0A4982D850464509800DA1783353C64I" TargetMode="External"/><Relationship Id="rId101" Type="http://schemas.openxmlformats.org/officeDocument/2006/relationships/hyperlink" Target="consultantplus://offline/ref=B7679F97BFA9CF930C7C225A684CB5AC10BF5F21E7F51E9B3C0C0521BDF321E7ACE344BCE1201EE65903CEB5CBF0A4982D850464509800DA1783353C64I" TargetMode="External"/><Relationship Id="rId122" Type="http://schemas.openxmlformats.org/officeDocument/2006/relationships/hyperlink" Target="consultantplus://offline/ref=B7679F97BFA9CF930C7C225A684CB5AC10BF5F21E8F3189A340C0521BDF321E7ACE344BCE1201EE65903CEB7CBF0A4982D850464509800DA1783353C64I" TargetMode="External"/><Relationship Id="rId143" Type="http://schemas.openxmlformats.org/officeDocument/2006/relationships/hyperlink" Target="consultantplus://offline/ref=B7679F97BFA9CF930C7C225A684CB5AC10BF5F21E8F3189A340C0521BDF321E7ACE344BCE1201EE65903CEB5CBF0A4982D850464509800DA1783353C64I" TargetMode="External"/><Relationship Id="rId148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64" Type="http://schemas.openxmlformats.org/officeDocument/2006/relationships/hyperlink" Target="consultantplus://offline/ref=B7679F97BFA9CF930C7C225A684CB5AC10BF5F21E7F51E9B3C0C0521BDF321E7ACE344BCE1201EE65903CEBFCBF0A4982D850464509800DA1783353C64I" TargetMode="External"/><Relationship Id="rId169" Type="http://schemas.openxmlformats.org/officeDocument/2006/relationships/hyperlink" Target="consultantplus://offline/ref=B7679F97BFA9CF930C7C225A684CB5AC10BF5F21E8F3189A340C0521BDF321E7ACE344BCE1201EE65903CEB4CBF0A4982D850464509800DA1783353C64I" TargetMode="External"/><Relationship Id="rId185" Type="http://schemas.openxmlformats.org/officeDocument/2006/relationships/hyperlink" Target="consultantplus://offline/ref=B7679F97BFA9CF930C7C225A684CB5AC10BF5F21E8FD1A94340C0521BDF321E7ACE344BCE1201EE65903CEB3CBF0A4982D850464509800DA1783353C6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BDD82CEB3A7C894782756E70E346561C32A0793E5F5BFAC1E44F7583A0A9F82816E1B397371447948F977713B3F0CE954607C0CDBB20D019AEC92B63I" TargetMode="External"/><Relationship Id="rId180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10" Type="http://schemas.openxmlformats.org/officeDocument/2006/relationships/hyperlink" Target="consultantplus://offline/ref=B7679F97BFA9CF930C7C225A684CB5AC10BF5F21E8FD1A94340C0521BDF321E7ACE344BCE1201EE65903C9B6CBF0A4982D850464509800DA1783353C64I" TargetMode="External"/><Relationship Id="rId215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36" Type="http://schemas.openxmlformats.org/officeDocument/2006/relationships/hyperlink" Target="consultantplus://offline/ref=B7679F97BFA9CF930C7C225A684CB5AC10BF5F21E7F51E9B3C0C0521BDF321E7ACE344BCE1201EE65903CBB7CBF0A4982D850464509800DA1783353C64I" TargetMode="External"/><Relationship Id="rId26" Type="http://schemas.openxmlformats.org/officeDocument/2006/relationships/hyperlink" Target="consultantplus://offline/ref=B7679F97BFA9CF930C7C225A684CB5AC10BF5F21E7F51E9B3C0C0521BDF321E7ACE344BCE1201EE65903CCBFCBF0A4982D850464509800DA1783353C64I" TargetMode="External"/><Relationship Id="rId231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47" Type="http://schemas.openxmlformats.org/officeDocument/2006/relationships/hyperlink" Target="consultantplus://offline/ref=B7679F97BFA9CF930C7C225A684CB5AC10BF5F21E8F41D953B0C0521BDF321E7ACE344BCE1201EE65903CCB1CBF0A4982D850464509800DA1783353C64I" TargetMode="External"/><Relationship Id="rId68" Type="http://schemas.openxmlformats.org/officeDocument/2006/relationships/hyperlink" Target="consultantplus://offline/ref=B7679F97BFA9CF930C7C225A684CB5AC10BF5F21E8F513913D0C0521BDF321E7ACE344BCE1201EE65903CDB7CBF0A4982D850464509800DA1783353C64I" TargetMode="External"/><Relationship Id="rId89" Type="http://schemas.openxmlformats.org/officeDocument/2006/relationships/hyperlink" Target="consultantplus://offline/ref=B7679F97BFA9CF930C7C225A684CB5AC10BF5F21E7F01E933C0C0521BDF321E7ACE344BCE1201EE65903CFB0CBF0A4982D850464509800DA1783353C64I" TargetMode="External"/><Relationship Id="rId112" Type="http://schemas.openxmlformats.org/officeDocument/2006/relationships/hyperlink" Target="consultantplus://offline/ref=B7679F97BFA9CF930C7C225A684CB5AC10BF5F21E8F3189A340C0521BDF321E7ACE344BCE1201EE65903CDBECBF0A4982D850464509800DA1783353C64I" TargetMode="External"/><Relationship Id="rId133" Type="http://schemas.openxmlformats.org/officeDocument/2006/relationships/hyperlink" Target="consultantplus://offline/ref=B7679F97BFA9CF930C7C225A684CB5AC10BF5F21E7F01E933C0C0521BDF321E7ACE344BCE1201EE65903C8B3CBF0A4982D850464509800DA1783353C64I" TargetMode="External"/><Relationship Id="rId154" Type="http://schemas.openxmlformats.org/officeDocument/2006/relationships/hyperlink" Target="consultantplus://offline/ref=B7679F97BFA9CF930C7C225A684CB5AC10BF5F21E8FD1A94340C0521BDF321E7ACE344BCE1201EE65903CEB7CBF0A4982D850464509800DA1783353C64I" TargetMode="External"/><Relationship Id="rId175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196" Type="http://schemas.openxmlformats.org/officeDocument/2006/relationships/hyperlink" Target="consultantplus://offline/ref=B7679F97BFA9CF930C7C225A684CB5AC10BF5F21E7F01E933C0C0521BDF321E7ACE344BCE1201EE65903C8B0CBF0A4982D850464509800DA1783353C64I" TargetMode="External"/><Relationship Id="rId200" Type="http://schemas.openxmlformats.org/officeDocument/2006/relationships/hyperlink" Target="consultantplus://offline/ref=B7679F97BFA9CF930C7C225A684CB5AC10BF5F21E8F3189A340C0521BDF321E7ACE344BCE1201EE65903C8BFCBF0A4982D850464509800DA1783353C64I" TargetMode="External"/><Relationship Id="rId16" Type="http://schemas.openxmlformats.org/officeDocument/2006/relationships/hyperlink" Target="consultantplus://offline/ref=B7679F97BFA9CF930C7C225A684CB5AC10BF5F21E9F31D933C0C0521BDF321E7ACE344BCE1201EE65903CCB2CBF0A4982D850464509800DA1783353C64I" TargetMode="External"/><Relationship Id="rId221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37" Type="http://schemas.openxmlformats.org/officeDocument/2006/relationships/hyperlink" Target="consultantplus://offline/ref=B7679F97BFA9CF930C7C225A684CB5AC10BF5F21E7F51B96380C0521BDF321E7ACE344BCE1201EE65903CDB3CBF0A4982D850464509800DA1783353C64I" TargetMode="External"/><Relationship Id="rId58" Type="http://schemas.openxmlformats.org/officeDocument/2006/relationships/hyperlink" Target="consultantplus://offline/ref=B7679F97BFA9CF930C7C225A684CB5AC10BF5F21E8F71892350C0521BDF321E7ACE344BCE1201EE65903CCB1CBF0A4982D850464509800DA1783353C64I" TargetMode="External"/><Relationship Id="rId79" Type="http://schemas.openxmlformats.org/officeDocument/2006/relationships/hyperlink" Target="consultantplus://offline/ref=B7679F97BFA9CF930C7C225A684CB5AC10BF5F21E8F513913D0C0521BDF321E7ACE344BCE1201EE65903CDB6CBF0A4982D850464509800DA1783353C64I" TargetMode="External"/><Relationship Id="rId102" Type="http://schemas.openxmlformats.org/officeDocument/2006/relationships/hyperlink" Target="consultantplus://offline/ref=B7679F97BFA9CF930C7C225A684CB5AC10BF5F21E7F01E933C0C0521BDF321E7ACE344BCE1201EE65903C8B7CBF0A4982D850464509800DA1783353C64I" TargetMode="External"/><Relationship Id="rId123" Type="http://schemas.openxmlformats.org/officeDocument/2006/relationships/hyperlink" Target="consultantplus://offline/ref=B7679F97BFA9CF930C7C225A684CB5AC10BF5F21E8FD1A94340C0521BDF321E7ACE344BCE1201EE65903CDB1CBF0A4982D850464509800DA1783353C64I" TargetMode="External"/><Relationship Id="rId144" Type="http://schemas.openxmlformats.org/officeDocument/2006/relationships/hyperlink" Target="consultantplus://offline/ref=B7679F97BFA9CF930C7C225A684CB5AC10BF5F21E8FD1A94340C0521BDF321E7ACE344BCE1201EE65903CDB3CBF0A4982D850464509800DA1783353C64I" TargetMode="External"/><Relationship Id="rId90" Type="http://schemas.openxmlformats.org/officeDocument/2006/relationships/hyperlink" Target="consultantplus://offline/ref=B7679F97BFA9CF930C7C225A684CB5AC10BF5F21E8F3189A340C0521BDF321E7ACE344BCE1201EE65903CDB2CBF0A4982D850464509800DA1783353C64I" TargetMode="External"/><Relationship Id="rId165" Type="http://schemas.openxmlformats.org/officeDocument/2006/relationships/hyperlink" Target="consultantplus://offline/ref=B7679F97BFA9CF930C7C225A684CB5AC10BF5F21E7F01E933C0C0521BDF321E7ACE344BCE1201EE65903CFB2CBF0A4982D850464509800DA1783353C64I" TargetMode="External"/><Relationship Id="rId186" Type="http://schemas.openxmlformats.org/officeDocument/2006/relationships/hyperlink" Target="consultantplus://offline/ref=B7679F97BFA9CF930C7C225A684CB5AC10BF5F21E7F01E933C0C0521BDF321E7ACE344BCE1201EE65903CFB2CBF0A4982D850464509800DA1783353C64I" TargetMode="External"/><Relationship Id="rId211" Type="http://schemas.openxmlformats.org/officeDocument/2006/relationships/hyperlink" Target="consultantplus://offline/ref=B7679F97BFA9CF930C7C225A684CB5AC10BF5F21E7F01E933C0C0521BDF321E7ACE344BCE1201EE65903CFB3CBF0A4982D850464509800DA1783353C64I" TargetMode="External"/><Relationship Id="rId232" Type="http://schemas.openxmlformats.org/officeDocument/2006/relationships/hyperlink" Target="consultantplus://offline/ref=B7679F97BFA9CF930C7C225A684CB5AC10BF5F21E7F51E9B3C0C0521BDF321E7ACE344BCE1201EE65903C9B3CBF0A4982D850464509800DA1783353C64I" TargetMode="External"/><Relationship Id="rId27" Type="http://schemas.openxmlformats.org/officeDocument/2006/relationships/hyperlink" Target="consultantplus://offline/ref=B7679F97BFA9CF930C7C225A684CB5AC10BF5F21E7F51E9B3C0C0521BDF321E7ACE344BCE1201EE65903CCBECBF0A4982D850464509800DA1783353C64I" TargetMode="External"/><Relationship Id="rId48" Type="http://schemas.openxmlformats.org/officeDocument/2006/relationships/hyperlink" Target="consultantplus://offline/ref=B7679F97BFA9CF930C7C225A684CB5AC10BF5F21E8F513913D0C0521BDF321E7ACE344BCE1201EE65903CCBECBF0A4982D850464509800DA1783353C64I" TargetMode="External"/><Relationship Id="rId69" Type="http://schemas.openxmlformats.org/officeDocument/2006/relationships/hyperlink" Target="consultantplus://offline/ref=B7679F97BFA9CF930C7C225A684CB5AC10BF5F21E8F3189A340C0521BDF321E7ACE344BCE1201EE65903CDB6CBF0A4982D850464509800DA1783353C64I" TargetMode="External"/><Relationship Id="rId113" Type="http://schemas.openxmlformats.org/officeDocument/2006/relationships/hyperlink" Target="consultantplus://offline/ref=B7679F97BFA9CF930C7C225A684CB5AC10BF5F21E8FD1A94340C0521BDF321E7ACE344BCE1201EE65903CDBFCBF0A4982D850464509800DA1783353C64I" TargetMode="External"/><Relationship Id="rId134" Type="http://schemas.openxmlformats.org/officeDocument/2006/relationships/hyperlink" Target="consultantplus://offline/ref=B7679F97BFA9CF930C7C225A684CB5AC10BF5F21E8F71892350C0521BDF321E7ACE344BCE1201EE65903CDB2CBF0A4982D850464509800DA1783353C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11430</Words>
  <Characters>65154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2023-01-30T08:58:00Z</dcterms:created>
  <dcterms:modified xsi:type="dcterms:W3CDTF">2023-01-30T08:59:00Z</dcterms:modified>
</cp:coreProperties>
</file>