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E2" w:rsidRPr="00CB7933" w:rsidRDefault="00CB7933" w:rsidP="002826CE">
      <w:pPr>
        <w:rPr>
          <w:rFonts w:ascii="Arial" w:eastAsia="Arial Unicode MS" w:hAnsi="Arial"/>
          <w:b/>
          <w:bCs/>
          <w:caps/>
          <w:lang w:val="ru-RU"/>
        </w:rPr>
      </w:pPr>
      <w:r w:rsidRPr="00CB7933">
        <w:rPr>
          <w:rFonts w:ascii="Arial" w:hAnsi="Arial" w:cs="Arial"/>
          <w:color w:val="000000"/>
          <w:lang w:val="ru-RU" w:eastAsia="ru-RU"/>
        </w:rPr>
        <w:t xml:space="preserve"> </w:t>
      </w:r>
    </w:p>
    <w:p w:rsidR="00A240E2" w:rsidRPr="00CB7933" w:rsidRDefault="00A240E2" w:rsidP="00A240E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A240E2" w:rsidRPr="00CB7933" w:rsidRDefault="00A240E2" w:rsidP="00A240E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A240E2" w:rsidRPr="00CB7933" w:rsidRDefault="00A240E2" w:rsidP="00A240E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A240E2" w:rsidRPr="00CB7933" w:rsidRDefault="00A240E2" w:rsidP="00A240E2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A240E2" w:rsidRPr="00CB7933" w:rsidRDefault="00A240E2" w:rsidP="00A240E2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A240E2" w:rsidRPr="00CB7933" w:rsidRDefault="00A240E2" w:rsidP="00A240E2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A240E2" w:rsidRPr="00CB7933" w:rsidRDefault="00A240E2" w:rsidP="00A240E2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A240E2" w:rsidRPr="00CB7933" w:rsidRDefault="00A240E2" w:rsidP="00A240E2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>От</w:t>
      </w:r>
      <w:r>
        <w:rPr>
          <w:rFonts w:ascii="Arial" w:hAnsi="Arial" w:cs="Arial"/>
          <w:lang w:val="ru-RU"/>
        </w:rPr>
        <w:t xml:space="preserve"> 24.01.2017г.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       </w:t>
      </w:r>
      <w:r>
        <w:rPr>
          <w:rFonts w:ascii="Arial" w:hAnsi="Arial" w:cs="Arial"/>
          <w:lang w:val="ru-RU"/>
        </w:rPr>
        <w:t xml:space="preserve">        </w:t>
      </w:r>
      <w:r w:rsidR="002826CE">
        <w:rPr>
          <w:rFonts w:ascii="Arial" w:hAnsi="Arial" w:cs="Arial"/>
          <w:lang w:val="ru-RU"/>
        </w:rPr>
        <w:t xml:space="preserve">                 </w:t>
      </w:r>
      <w:r>
        <w:rPr>
          <w:rFonts w:ascii="Arial" w:hAnsi="Arial" w:cs="Arial"/>
          <w:lang w:val="ru-RU"/>
        </w:rPr>
        <w:t xml:space="preserve">    </w:t>
      </w:r>
      <w:r w:rsidRPr="00CB7933">
        <w:rPr>
          <w:rFonts w:ascii="Arial" w:hAnsi="Arial" w:cs="Arial"/>
          <w:lang w:val="ru-RU"/>
        </w:rPr>
        <w:t xml:space="preserve">      № </w:t>
      </w:r>
      <w:r>
        <w:rPr>
          <w:rFonts w:ascii="Arial" w:hAnsi="Arial" w:cs="Arial"/>
          <w:lang w:val="ru-RU"/>
        </w:rPr>
        <w:t xml:space="preserve"> 9 - </w:t>
      </w:r>
      <w:proofErr w:type="gramStart"/>
      <w:r>
        <w:rPr>
          <w:rFonts w:ascii="Arial" w:hAnsi="Arial" w:cs="Arial"/>
          <w:lang w:val="ru-RU"/>
        </w:rPr>
        <w:t>П</w:t>
      </w:r>
      <w:proofErr w:type="gramEnd"/>
    </w:p>
    <w:p w:rsidR="00A240E2" w:rsidRPr="00CC66F2" w:rsidRDefault="00A240E2" w:rsidP="00A240E2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A240E2" w:rsidTr="0063792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40E2" w:rsidRPr="00B16716" w:rsidRDefault="00A240E2" w:rsidP="00637923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A240E2" w:rsidRPr="00B41197" w:rsidTr="00637923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0E2" w:rsidRPr="00403057" w:rsidRDefault="00A240E2" w:rsidP="0063792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</w:t>
            </w:r>
            <w:r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нный вид использования земельного участка и на отклонение от предельных параметров разреш</w:t>
            </w:r>
            <w:r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0030719:24</w:t>
            </w:r>
            <w:r w:rsidRPr="00190693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190693">
              <w:rPr>
                <w:rFonts w:ascii="Arial" w:hAnsi="Arial" w:cs="Arial"/>
                <w:lang w:val="ru-RU"/>
              </w:rPr>
              <w:t>по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пер. Шахматному, 3</w:t>
            </w:r>
          </w:p>
        </w:tc>
      </w:tr>
    </w:tbl>
    <w:p w:rsidR="00A240E2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</w:p>
    <w:p w:rsidR="00A240E2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</w:p>
    <w:p w:rsidR="00A240E2" w:rsidRPr="00190693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</w:t>
      </w:r>
      <w:r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нный вид использования земельного участка и на отклонение от предельных параметров разреш</w:t>
      </w:r>
      <w:r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0030719:24</w:t>
      </w:r>
      <w:r w:rsidRPr="00190693">
        <w:rPr>
          <w:rFonts w:ascii="Arial" w:hAnsi="Arial" w:cs="Arial"/>
          <w:lang w:val="ru-RU"/>
        </w:rPr>
        <w:t xml:space="preserve"> по</w:t>
      </w:r>
      <w:r>
        <w:rPr>
          <w:rFonts w:ascii="Arial" w:hAnsi="Arial" w:cs="Arial"/>
          <w:lang w:val="ru-RU"/>
        </w:rPr>
        <w:t xml:space="preserve"> пер. Шахматному, п</w:t>
      </w:r>
      <w:r w:rsidRPr="00190693">
        <w:rPr>
          <w:rFonts w:ascii="Arial" w:hAnsi="Arial" w:cs="Arial"/>
          <w:lang w:val="ru-RU"/>
        </w:rPr>
        <w:t>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 06</w:t>
      </w:r>
      <w:proofErr w:type="gramEnd"/>
      <w:r w:rsidRPr="00190693">
        <w:rPr>
          <w:rFonts w:ascii="Arial" w:hAnsi="Arial" w:cs="Arial"/>
          <w:lang w:val="ru-RU"/>
        </w:rPr>
        <w:t xml:space="preserve"> октября 2003 № 131-ФЗ «Об общих принципах организации местного самоуправления в Российской Федерации», Уставом города Орла, Положением </w:t>
      </w:r>
      <w:r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A240E2" w:rsidRPr="00190693" w:rsidRDefault="00A240E2" w:rsidP="00A240E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A240E2" w:rsidRPr="00190693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1. </w:t>
      </w:r>
      <w:r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>Назначить публичные слушания в городе Орле по вопросам:</w:t>
      </w:r>
    </w:p>
    <w:p w:rsidR="00A240E2" w:rsidRPr="00190693" w:rsidRDefault="00A240E2" w:rsidP="00A240E2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>1.1. Предоставление разрешения на условно разреш</w:t>
      </w:r>
      <w:r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нный вид использования земельного участка - </w:t>
      </w:r>
      <w:r>
        <w:rPr>
          <w:rFonts w:ascii="Arial" w:hAnsi="Arial" w:cs="Arial"/>
          <w:lang w:val="ru-RU"/>
        </w:rPr>
        <w:t>индивидуальный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жилой</w:t>
      </w:r>
      <w:r w:rsidRPr="00190693">
        <w:rPr>
          <w:rFonts w:ascii="Arial" w:hAnsi="Arial" w:cs="Arial"/>
          <w:lang w:val="ru-RU"/>
        </w:rPr>
        <w:t xml:space="preserve"> дом (код 1.110) площадью </w:t>
      </w:r>
      <w:r>
        <w:rPr>
          <w:rFonts w:ascii="Arial" w:hAnsi="Arial" w:cs="Arial"/>
          <w:lang w:val="ru-RU"/>
        </w:rPr>
        <w:t>780.8</w:t>
      </w:r>
      <w:r w:rsidRPr="00190693">
        <w:rPr>
          <w:rFonts w:ascii="Arial" w:hAnsi="Arial" w:cs="Arial"/>
          <w:lang w:val="ru-RU"/>
        </w:rPr>
        <w:t xml:space="preserve"> кв. м, кадастровый номер 57:25:</w:t>
      </w:r>
      <w:r>
        <w:rPr>
          <w:rFonts w:ascii="Arial" w:hAnsi="Arial" w:cs="Arial"/>
          <w:lang w:val="ru-RU"/>
        </w:rPr>
        <w:t>0030719:24</w:t>
      </w:r>
      <w:r w:rsidRPr="00190693">
        <w:rPr>
          <w:rFonts w:ascii="Arial" w:hAnsi="Arial" w:cs="Arial"/>
          <w:lang w:val="ru-RU"/>
        </w:rPr>
        <w:t xml:space="preserve">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Орёл,       пер. Шахматный,3.</w:t>
      </w:r>
    </w:p>
    <w:p w:rsidR="00A240E2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</w:t>
      </w:r>
      <w:r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индивидуальный жилой дом, в части</w:t>
      </w:r>
      <w:r>
        <w:rPr>
          <w:rFonts w:ascii="Arial" w:hAnsi="Arial" w:cs="Arial"/>
          <w:lang w:val="ru-RU"/>
        </w:rPr>
        <w:t>:</w:t>
      </w:r>
    </w:p>
    <w:p w:rsidR="00A240E2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- отступов</w:t>
      </w:r>
      <w:r w:rsidRPr="00190693">
        <w:rPr>
          <w:rFonts w:ascii="Arial" w:hAnsi="Arial" w:cs="Arial"/>
          <w:lang w:val="ru-RU"/>
        </w:rPr>
        <w:t xml:space="preserve"> от границ земельного участка с </w:t>
      </w:r>
      <w:r>
        <w:rPr>
          <w:rFonts w:ascii="Arial" w:hAnsi="Arial" w:cs="Arial"/>
          <w:lang w:val="ru-RU"/>
        </w:rPr>
        <w:t>западной стороны на расстоянии 4.0 м с южной стороны на расстоянии 0 м;</w:t>
      </w:r>
    </w:p>
    <w:p w:rsidR="00A240E2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- ширины участка по уличному фронту – 20 м:</w:t>
      </w:r>
    </w:p>
    <w:p w:rsidR="00A240E2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- площади земельного участка -780.8 кв.м.</w:t>
      </w:r>
    </w:p>
    <w:p w:rsidR="00A240E2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</w:p>
    <w:p w:rsidR="00A240E2" w:rsidRPr="00190693" w:rsidRDefault="00A240E2" w:rsidP="00A240E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>
        <w:rPr>
          <w:rFonts w:ascii="Arial" w:hAnsi="Arial"/>
          <w:lang w:val="ru-RU"/>
        </w:rPr>
        <w:t>13 февраля</w:t>
      </w:r>
      <w:r w:rsidRPr="00190693">
        <w:rPr>
          <w:rFonts w:ascii="Arial" w:hAnsi="Arial"/>
          <w:lang w:val="ru-RU"/>
        </w:rPr>
        <w:t xml:space="preserve"> 201</w:t>
      </w:r>
      <w:r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года в 1</w:t>
      </w:r>
      <w:r>
        <w:rPr>
          <w:rFonts w:ascii="Arial" w:hAnsi="Arial"/>
          <w:lang w:val="ru-RU"/>
        </w:rPr>
        <w:t>6</w:t>
      </w:r>
      <w:r w:rsidRPr="00190693">
        <w:rPr>
          <w:rFonts w:ascii="Arial" w:hAnsi="Arial"/>
          <w:lang w:val="ru-RU"/>
        </w:rPr>
        <w:t xml:space="preserve"> час. </w:t>
      </w:r>
      <w:r>
        <w:rPr>
          <w:rFonts w:ascii="Arial" w:hAnsi="Arial"/>
          <w:lang w:val="ru-RU"/>
        </w:rPr>
        <w:t>0</w:t>
      </w:r>
      <w:r w:rsidRPr="00190693">
        <w:rPr>
          <w:rFonts w:ascii="Arial" w:hAnsi="Arial"/>
          <w:lang w:val="ru-RU"/>
        </w:rPr>
        <w:t xml:space="preserve">0  мин. в малом зале администрации </w:t>
      </w:r>
      <w:r>
        <w:rPr>
          <w:rFonts w:ascii="Arial" w:hAnsi="Arial"/>
          <w:lang w:val="ru-RU"/>
        </w:rPr>
        <w:t>Железнодорожного района</w:t>
      </w:r>
      <w:r w:rsidRPr="00190693">
        <w:rPr>
          <w:rFonts w:ascii="Arial" w:hAnsi="Arial"/>
          <w:lang w:val="ru-RU"/>
        </w:rPr>
        <w:t xml:space="preserve"> города Орла по</w:t>
      </w:r>
      <w:r>
        <w:rPr>
          <w:rFonts w:ascii="Arial" w:hAnsi="Arial"/>
          <w:lang w:val="ru-RU"/>
        </w:rPr>
        <w:t xml:space="preserve"> пер. </w:t>
      </w:r>
      <w:proofErr w:type="gramStart"/>
      <w:r>
        <w:rPr>
          <w:rFonts w:ascii="Arial" w:hAnsi="Arial"/>
          <w:lang w:val="ru-RU"/>
        </w:rPr>
        <w:t>Трамвайному</w:t>
      </w:r>
      <w:proofErr w:type="gramEnd"/>
      <w:r>
        <w:rPr>
          <w:rFonts w:ascii="Arial" w:hAnsi="Arial"/>
          <w:lang w:val="ru-RU"/>
        </w:rPr>
        <w:t>, 1.</w:t>
      </w:r>
    </w:p>
    <w:p w:rsidR="00A240E2" w:rsidRPr="00190693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 xml:space="preserve">Участники публичных слушаний по данному вопросу могут представить в комиссию по землепользованию и застройке города Орла свои предложения и </w:t>
      </w:r>
      <w:r w:rsidRPr="00190693">
        <w:rPr>
          <w:rFonts w:ascii="Arial" w:hAnsi="Arial" w:cs="Arial"/>
          <w:lang w:val="ru-RU"/>
        </w:rPr>
        <w:lastRenderedPageBreak/>
        <w:t>замечания для включения их в протокол публичных слушаний по адресу: город Ор</w:t>
      </w:r>
      <w:r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>
        <w:rPr>
          <w:rFonts w:ascii="Arial" w:hAnsi="Arial" w:cs="Arial"/>
          <w:lang w:val="ru-RU"/>
        </w:rPr>
        <w:t>ефон</w:t>
      </w:r>
      <w:r w:rsidRPr="00190693">
        <w:rPr>
          <w:rFonts w:ascii="Arial" w:hAnsi="Arial" w:cs="Arial"/>
          <w:lang w:val="ru-RU"/>
        </w:rPr>
        <w:t xml:space="preserve"> 7</w:t>
      </w:r>
      <w:r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>
        <w:rPr>
          <w:rFonts w:ascii="Arial" w:hAnsi="Arial" w:cs="Arial"/>
          <w:lang w:val="ru-RU"/>
        </w:rPr>
        <w:t>ов.</w:t>
      </w:r>
      <w:proofErr w:type="gramEnd"/>
    </w:p>
    <w:p w:rsidR="00A240E2" w:rsidRPr="00190693" w:rsidRDefault="00A240E2" w:rsidP="00A240E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240E2" w:rsidRPr="00190693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A240E2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</w:p>
    <w:p w:rsidR="00A240E2" w:rsidRPr="00190693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</w:p>
    <w:p w:rsidR="00A240E2" w:rsidRPr="00190693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 xml:space="preserve">   </w:t>
      </w:r>
      <w:r w:rsidRPr="00190693">
        <w:rPr>
          <w:rFonts w:ascii="Arial" w:hAnsi="Arial" w:cs="Arial"/>
          <w:lang w:val="ru-RU"/>
        </w:rPr>
        <w:t>В.Ф. Новиков</w:t>
      </w:r>
    </w:p>
    <w:p w:rsidR="00A240E2" w:rsidRPr="00190693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</w:p>
    <w:p w:rsidR="00A240E2" w:rsidRPr="00190693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</w:p>
    <w:p w:rsidR="00A240E2" w:rsidRPr="00190693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</w:p>
    <w:p w:rsidR="00A240E2" w:rsidRPr="00190693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</w:p>
    <w:p w:rsidR="00A240E2" w:rsidRPr="00190693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</w:p>
    <w:p w:rsidR="00A240E2" w:rsidRPr="00190693" w:rsidRDefault="00A240E2" w:rsidP="00A240E2">
      <w:pPr>
        <w:pStyle w:val="Standard"/>
        <w:jc w:val="both"/>
        <w:rPr>
          <w:rFonts w:ascii="Arial" w:hAnsi="Arial" w:cs="Arial"/>
          <w:lang w:val="ru-RU"/>
        </w:rPr>
      </w:pPr>
    </w:p>
    <w:p w:rsidR="00A240E2" w:rsidRPr="00190693" w:rsidRDefault="00A240E2" w:rsidP="00A240E2">
      <w:pPr>
        <w:rPr>
          <w:rFonts w:ascii="Arial" w:hAnsi="Arial" w:cs="Arial"/>
          <w:lang w:val="ru-RU"/>
        </w:rPr>
      </w:pPr>
    </w:p>
    <w:p w:rsidR="00A240E2" w:rsidRDefault="00A240E2" w:rsidP="00A240E2">
      <w:pPr>
        <w:rPr>
          <w:rFonts w:ascii="Arial" w:hAnsi="Arial" w:cs="Arial"/>
          <w:lang w:val="ru-RU"/>
        </w:rPr>
      </w:pPr>
    </w:p>
    <w:p w:rsidR="00A240E2" w:rsidRDefault="00A240E2" w:rsidP="00A240E2">
      <w:pPr>
        <w:rPr>
          <w:rFonts w:ascii="Arial" w:hAnsi="Arial" w:cs="Arial"/>
          <w:lang w:val="ru-RU"/>
        </w:rPr>
      </w:pPr>
    </w:p>
    <w:p w:rsidR="002D6EAA" w:rsidRDefault="002D6EAA" w:rsidP="002D6EAA">
      <w:pPr>
        <w:pStyle w:val="Standard"/>
        <w:jc w:val="both"/>
        <w:rPr>
          <w:rFonts w:ascii="Arial" w:hAnsi="Arial" w:cs="Arial"/>
          <w:lang w:val="ru-RU"/>
        </w:rPr>
      </w:pPr>
    </w:p>
    <w:p w:rsidR="002D6EAA" w:rsidRDefault="002D6EAA" w:rsidP="002D6EAA">
      <w:pPr>
        <w:pStyle w:val="Standard"/>
        <w:jc w:val="both"/>
        <w:rPr>
          <w:rFonts w:ascii="Arial" w:hAnsi="Arial" w:cs="Arial"/>
          <w:lang w:val="ru-RU"/>
        </w:rPr>
      </w:pPr>
    </w:p>
    <w:p w:rsidR="002D6EAA" w:rsidRDefault="002D6EAA" w:rsidP="002D6EAA">
      <w:pPr>
        <w:pStyle w:val="Standard"/>
        <w:jc w:val="both"/>
        <w:rPr>
          <w:rFonts w:ascii="Arial" w:hAnsi="Arial" w:cs="Arial"/>
          <w:lang w:val="ru-RU"/>
        </w:rPr>
      </w:pPr>
    </w:p>
    <w:p w:rsidR="002D6EAA" w:rsidRDefault="002D6EAA" w:rsidP="002D6EAA">
      <w:pPr>
        <w:pStyle w:val="Standard"/>
        <w:jc w:val="both"/>
        <w:rPr>
          <w:rFonts w:ascii="Arial" w:hAnsi="Arial" w:cs="Arial"/>
          <w:lang w:val="ru-RU"/>
        </w:rPr>
      </w:pPr>
    </w:p>
    <w:p w:rsidR="002D6EAA" w:rsidRPr="00190693" w:rsidRDefault="002D6EAA" w:rsidP="00594CCB">
      <w:pPr>
        <w:rPr>
          <w:rFonts w:ascii="Arial" w:hAnsi="Arial" w:cs="Arial"/>
          <w:lang w:val="ru-RU"/>
        </w:rPr>
      </w:pPr>
    </w:p>
    <w:sectPr w:rsidR="002D6EAA" w:rsidRPr="00190693" w:rsidSect="00D113F7">
      <w:pgSz w:w="11906" w:h="16838"/>
      <w:pgMar w:top="851" w:right="567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47" w:rsidRDefault="00D03F47" w:rsidP="00F9562B">
      <w:r>
        <w:separator/>
      </w:r>
    </w:p>
  </w:endnote>
  <w:endnote w:type="continuationSeparator" w:id="0">
    <w:p w:rsidR="00D03F47" w:rsidRDefault="00D03F47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47" w:rsidRDefault="00D03F47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D03F47" w:rsidRDefault="00D03F47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253A3"/>
    <w:rsid w:val="000A2B1D"/>
    <w:rsid w:val="000C0F4B"/>
    <w:rsid w:val="000E506B"/>
    <w:rsid w:val="001024E1"/>
    <w:rsid w:val="001042A4"/>
    <w:rsid w:val="00125F19"/>
    <w:rsid w:val="00182A58"/>
    <w:rsid w:val="00190693"/>
    <w:rsid w:val="001E2978"/>
    <w:rsid w:val="001E4EEC"/>
    <w:rsid w:val="001E7856"/>
    <w:rsid w:val="00225D1F"/>
    <w:rsid w:val="00231E92"/>
    <w:rsid w:val="0025653B"/>
    <w:rsid w:val="00263232"/>
    <w:rsid w:val="002700A0"/>
    <w:rsid w:val="002826CE"/>
    <w:rsid w:val="0028284E"/>
    <w:rsid w:val="002974B7"/>
    <w:rsid w:val="00297561"/>
    <w:rsid w:val="002C7049"/>
    <w:rsid w:val="002D2822"/>
    <w:rsid w:val="002D5660"/>
    <w:rsid w:val="002D6EAA"/>
    <w:rsid w:val="002E0CF2"/>
    <w:rsid w:val="00350E2A"/>
    <w:rsid w:val="003A0465"/>
    <w:rsid w:val="003A2220"/>
    <w:rsid w:val="003A7621"/>
    <w:rsid w:val="003C4215"/>
    <w:rsid w:val="003C5428"/>
    <w:rsid w:val="00403057"/>
    <w:rsid w:val="0042126C"/>
    <w:rsid w:val="00426CA5"/>
    <w:rsid w:val="00433163"/>
    <w:rsid w:val="00445652"/>
    <w:rsid w:val="004530EE"/>
    <w:rsid w:val="0045370E"/>
    <w:rsid w:val="00463990"/>
    <w:rsid w:val="0047479A"/>
    <w:rsid w:val="0049686F"/>
    <w:rsid w:val="004B40EC"/>
    <w:rsid w:val="005229EE"/>
    <w:rsid w:val="00544833"/>
    <w:rsid w:val="00591D0A"/>
    <w:rsid w:val="00594CCB"/>
    <w:rsid w:val="005A795B"/>
    <w:rsid w:val="005B1AF5"/>
    <w:rsid w:val="005C1FF3"/>
    <w:rsid w:val="00630209"/>
    <w:rsid w:val="00636710"/>
    <w:rsid w:val="00645E57"/>
    <w:rsid w:val="006B4686"/>
    <w:rsid w:val="006E6710"/>
    <w:rsid w:val="006F3569"/>
    <w:rsid w:val="00700FEA"/>
    <w:rsid w:val="00702B60"/>
    <w:rsid w:val="0071277B"/>
    <w:rsid w:val="007143A1"/>
    <w:rsid w:val="00730E8B"/>
    <w:rsid w:val="0075764E"/>
    <w:rsid w:val="007649A7"/>
    <w:rsid w:val="00792A2E"/>
    <w:rsid w:val="007A722F"/>
    <w:rsid w:val="007B0256"/>
    <w:rsid w:val="007B4259"/>
    <w:rsid w:val="007F2A31"/>
    <w:rsid w:val="00815627"/>
    <w:rsid w:val="00820B95"/>
    <w:rsid w:val="00863F3A"/>
    <w:rsid w:val="008652B2"/>
    <w:rsid w:val="00877484"/>
    <w:rsid w:val="00880F11"/>
    <w:rsid w:val="0089596E"/>
    <w:rsid w:val="008D748E"/>
    <w:rsid w:val="008E5EC7"/>
    <w:rsid w:val="008E7C72"/>
    <w:rsid w:val="009040C1"/>
    <w:rsid w:val="00912758"/>
    <w:rsid w:val="009207CE"/>
    <w:rsid w:val="009225F9"/>
    <w:rsid w:val="0094041F"/>
    <w:rsid w:val="00976432"/>
    <w:rsid w:val="009A07D4"/>
    <w:rsid w:val="009D41F1"/>
    <w:rsid w:val="009D60F8"/>
    <w:rsid w:val="009F13E1"/>
    <w:rsid w:val="009F3469"/>
    <w:rsid w:val="009F6191"/>
    <w:rsid w:val="00A01A43"/>
    <w:rsid w:val="00A240E2"/>
    <w:rsid w:val="00A31381"/>
    <w:rsid w:val="00A62123"/>
    <w:rsid w:val="00A65603"/>
    <w:rsid w:val="00AB10CD"/>
    <w:rsid w:val="00AD2ADB"/>
    <w:rsid w:val="00AE7C2B"/>
    <w:rsid w:val="00B04001"/>
    <w:rsid w:val="00B12F4E"/>
    <w:rsid w:val="00B16716"/>
    <w:rsid w:val="00B20AA0"/>
    <w:rsid w:val="00B41197"/>
    <w:rsid w:val="00B56B99"/>
    <w:rsid w:val="00B614D5"/>
    <w:rsid w:val="00BE26B4"/>
    <w:rsid w:val="00C044F3"/>
    <w:rsid w:val="00C05086"/>
    <w:rsid w:val="00C24013"/>
    <w:rsid w:val="00C35722"/>
    <w:rsid w:val="00C57B25"/>
    <w:rsid w:val="00C76F2D"/>
    <w:rsid w:val="00C8677D"/>
    <w:rsid w:val="00C908F7"/>
    <w:rsid w:val="00C945DD"/>
    <w:rsid w:val="00C95772"/>
    <w:rsid w:val="00C97F61"/>
    <w:rsid w:val="00CA7FBD"/>
    <w:rsid w:val="00CB7933"/>
    <w:rsid w:val="00CE6185"/>
    <w:rsid w:val="00D03F47"/>
    <w:rsid w:val="00D101A6"/>
    <w:rsid w:val="00D113F7"/>
    <w:rsid w:val="00D12988"/>
    <w:rsid w:val="00D132D9"/>
    <w:rsid w:val="00D21D64"/>
    <w:rsid w:val="00D225C7"/>
    <w:rsid w:val="00D41A86"/>
    <w:rsid w:val="00D92125"/>
    <w:rsid w:val="00D94567"/>
    <w:rsid w:val="00DC4C3B"/>
    <w:rsid w:val="00DD0777"/>
    <w:rsid w:val="00DE1926"/>
    <w:rsid w:val="00DF2B51"/>
    <w:rsid w:val="00E61043"/>
    <w:rsid w:val="00E61B60"/>
    <w:rsid w:val="00E62C5B"/>
    <w:rsid w:val="00E6428E"/>
    <w:rsid w:val="00E81384"/>
    <w:rsid w:val="00E959C8"/>
    <w:rsid w:val="00E95C17"/>
    <w:rsid w:val="00EB0082"/>
    <w:rsid w:val="00EB1D03"/>
    <w:rsid w:val="00EB3E64"/>
    <w:rsid w:val="00EB662E"/>
    <w:rsid w:val="00EE2E0E"/>
    <w:rsid w:val="00EE65B5"/>
    <w:rsid w:val="00F14F18"/>
    <w:rsid w:val="00F544DB"/>
    <w:rsid w:val="00F662AE"/>
    <w:rsid w:val="00F90AE9"/>
    <w:rsid w:val="00F9562B"/>
    <w:rsid w:val="00FA3782"/>
    <w:rsid w:val="00FA3C24"/>
    <w:rsid w:val="00FA5419"/>
    <w:rsid w:val="00FD1780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43B5-96FA-4AA9-ACA3-14154B52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104</cp:revision>
  <cp:lastPrinted>2017-01-24T11:29:00Z</cp:lastPrinted>
  <dcterms:created xsi:type="dcterms:W3CDTF">2009-04-16T11:32:00Z</dcterms:created>
  <dcterms:modified xsi:type="dcterms:W3CDTF">2017-01-26T07:52:00Z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